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19957" w14:textId="77777777" w:rsidR="00172C05" w:rsidRDefault="00172C05">
      <w:pPr>
        <w:pStyle w:val="Nagwek9"/>
        <w:spacing w:before="0" w:after="0"/>
        <w:jc w:val="both"/>
        <w:rPr>
          <w:rFonts w:ascii="Calibri" w:hAnsi="Calibri" w:cs="Times New Roman"/>
        </w:rPr>
      </w:pPr>
    </w:p>
    <w:p w14:paraId="2EF46FFB" w14:textId="77777777" w:rsidR="00934E7A" w:rsidRDefault="00934E7A">
      <w:pPr>
        <w:rPr>
          <w:rFonts w:ascii="Calibri" w:hAnsi="Calibri"/>
          <w:sz w:val="22"/>
          <w:szCs w:val="22"/>
        </w:rPr>
      </w:pPr>
    </w:p>
    <w:p w14:paraId="7278ADB2" w14:textId="77777777" w:rsidR="00870979" w:rsidRPr="001343F5" w:rsidRDefault="00870979">
      <w:pPr>
        <w:rPr>
          <w:rFonts w:ascii="Calibri" w:hAnsi="Calibri"/>
          <w:sz w:val="22"/>
          <w:szCs w:val="22"/>
        </w:rPr>
      </w:pPr>
    </w:p>
    <w:p w14:paraId="1AAC8ABD" w14:textId="77777777" w:rsidR="00934E7A" w:rsidRPr="001343F5" w:rsidRDefault="00934E7A">
      <w:pPr>
        <w:pStyle w:val="Nagwek9"/>
        <w:spacing w:before="0" w:after="0"/>
        <w:jc w:val="center"/>
        <w:rPr>
          <w:rFonts w:ascii="Calibri" w:hAnsi="Calibri" w:cs="Times New Roman"/>
          <w:b/>
        </w:rPr>
      </w:pPr>
      <w:r w:rsidRPr="001343F5">
        <w:rPr>
          <w:rFonts w:ascii="Calibri" w:hAnsi="Calibri" w:cs="Times New Roman"/>
          <w:b/>
        </w:rPr>
        <w:t>SPECYFIKACJA ISTOTNYCH WARUNKÓW ZAMÓWIENIA</w:t>
      </w:r>
    </w:p>
    <w:p w14:paraId="68533EE9" w14:textId="77777777" w:rsidR="00934E7A" w:rsidRPr="001343F5" w:rsidRDefault="00934E7A">
      <w:pPr>
        <w:rPr>
          <w:rFonts w:ascii="Calibri" w:hAnsi="Calibri"/>
          <w:sz w:val="22"/>
          <w:szCs w:val="22"/>
        </w:rPr>
      </w:pPr>
    </w:p>
    <w:p w14:paraId="5CA17112" w14:textId="77777777" w:rsidR="00934E7A" w:rsidRPr="001343F5" w:rsidRDefault="00934E7A">
      <w:pPr>
        <w:rPr>
          <w:rFonts w:ascii="Calibri" w:hAnsi="Calibri"/>
          <w:sz w:val="22"/>
          <w:szCs w:val="22"/>
        </w:rPr>
      </w:pPr>
    </w:p>
    <w:p w14:paraId="387BA61E" w14:textId="77777777" w:rsidR="00934E7A" w:rsidRPr="001343F5" w:rsidRDefault="00934E7A">
      <w:pPr>
        <w:jc w:val="center"/>
        <w:rPr>
          <w:rFonts w:ascii="Calibri" w:hAnsi="Calibri"/>
          <w:b/>
          <w:sz w:val="22"/>
          <w:szCs w:val="22"/>
        </w:rPr>
      </w:pPr>
      <w:r w:rsidRPr="001343F5">
        <w:rPr>
          <w:rFonts w:ascii="Calibri" w:hAnsi="Calibri"/>
          <w:b/>
          <w:sz w:val="22"/>
          <w:szCs w:val="22"/>
        </w:rPr>
        <w:t>PRZETARG NIEOGRANICZONY</w:t>
      </w:r>
    </w:p>
    <w:p w14:paraId="7AA099EC" w14:textId="77777777" w:rsidR="00934E7A" w:rsidRPr="001343F5" w:rsidRDefault="00934E7A">
      <w:pPr>
        <w:jc w:val="both"/>
        <w:rPr>
          <w:rFonts w:ascii="Calibri" w:hAnsi="Calibri"/>
          <w:sz w:val="22"/>
          <w:szCs w:val="22"/>
        </w:rPr>
      </w:pPr>
    </w:p>
    <w:p w14:paraId="7E3DE871" w14:textId="77777777" w:rsidR="00934E7A" w:rsidRPr="001343F5" w:rsidRDefault="00934E7A">
      <w:pPr>
        <w:jc w:val="center"/>
        <w:rPr>
          <w:rFonts w:ascii="Calibri" w:hAnsi="Calibri"/>
          <w:b/>
          <w:sz w:val="22"/>
          <w:szCs w:val="22"/>
        </w:rPr>
      </w:pPr>
      <w:r w:rsidRPr="001343F5">
        <w:rPr>
          <w:rFonts w:ascii="Calibri" w:hAnsi="Calibri"/>
          <w:b/>
          <w:sz w:val="22"/>
          <w:szCs w:val="22"/>
        </w:rPr>
        <w:t xml:space="preserve">O SZACUNKOWEJ WARTOŚCI PONIŻEJ 5 </w:t>
      </w:r>
      <w:r w:rsidR="00C31460">
        <w:rPr>
          <w:rFonts w:ascii="Calibri" w:hAnsi="Calibri"/>
          <w:b/>
          <w:sz w:val="22"/>
          <w:szCs w:val="22"/>
        </w:rPr>
        <w:t>350</w:t>
      </w:r>
      <w:r w:rsidRPr="001343F5">
        <w:rPr>
          <w:rFonts w:ascii="Calibri" w:hAnsi="Calibri"/>
          <w:b/>
          <w:sz w:val="22"/>
          <w:szCs w:val="22"/>
        </w:rPr>
        <w:t xml:space="preserve"> 000 EURO</w:t>
      </w:r>
    </w:p>
    <w:p w14:paraId="280B450B" w14:textId="77777777" w:rsidR="00934E7A" w:rsidRPr="001343F5" w:rsidRDefault="00934E7A">
      <w:pPr>
        <w:rPr>
          <w:rFonts w:ascii="Calibri" w:hAnsi="Calibri"/>
          <w:sz w:val="22"/>
          <w:szCs w:val="22"/>
        </w:rPr>
      </w:pPr>
    </w:p>
    <w:p w14:paraId="53647290" w14:textId="77777777" w:rsidR="00934E7A" w:rsidRPr="001343F5" w:rsidRDefault="00934E7A">
      <w:pPr>
        <w:tabs>
          <w:tab w:val="left" w:pos="2280"/>
        </w:tabs>
        <w:jc w:val="center"/>
        <w:rPr>
          <w:rFonts w:ascii="Calibri" w:hAnsi="Calibri"/>
          <w:b/>
          <w:sz w:val="22"/>
          <w:szCs w:val="22"/>
        </w:rPr>
      </w:pPr>
    </w:p>
    <w:p w14:paraId="4F8BE7A9" w14:textId="77777777" w:rsidR="00934E7A" w:rsidRDefault="00934E7A">
      <w:pPr>
        <w:tabs>
          <w:tab w:val="left" w:pos="2280"/>
        </w:tabs>
        <w:jc w:val="center"/>
        <w:rPr>
          <w:rFonts w:ascii="Calibri" w:hAnsi="Calibri"/>
          <w:b/>
          <w:sz w:val="22"/>
          <w:szCs w:val="22"/>
        </w:rPr>
      </w:pPr>
    </w:p>
    <w:p w14:paraId="45432712" w14:textId="77777777" w:rsidR="00934E7A" w:rsidRDefault="00934E7A">
      <w:pPr>
        <w:tabs>
          <w:tab w:val="left" w:pos="2280"/>
        </w:tabs>
        <w:jc w:val="center"/>
        <w:rPr>
          <w:rFonts w:ascii="Calibri" w:hAnsi="Calibri"/>
          <w:b/>
          <w:sz w:val="22"/>
          <w:szCs w:val="22"/>
        </w:rPr>
      </w:pPr>
    </w:p>
    <w:p w14:paraId="3C3EADDD" w14:textId="77777777" w:rsidR="00934E7A" w:rsidRDefault="00934E7A" w:rsidP="0051393E">
      <w:pPr>
        <w:jc w:val="center"/>
        <w:rPr>
          <w:rFonts w:ascii="Calibri" w:hAnsi="Calibri"/>
          <w:smallCaps/>
          <w:sz w:val="22"/>
          <w:szCs w:val="22"/>
        </w:rPr>
      </w:pPr>
    </w:p>
    <w:p w14:paraId="4BA0C656" w14:textId="77777777" w:rsidR="00870979" w:rsidRPr="001343F5" w:rsidRDefault="00870979" w:rsidP="0051393E">
      <w:pPr>
        <w:jc w:val="center"/>
        <w:rPr>
          <w:rFonts w:ascii="Calibri" w:hAnsi="Calibri"/>
          <w:smallCaps/>
          <w:sz w:val="22"/>
          <w:szCs w:val="22"/>
        </w:rPr>
      </w:pPr>
    </w:p>
    <w:p w14:paraId="71E59CEB" w14:textId="77777777" w:rsidR="00934E7A" w:rsidRDefault="004D4236" w:rsidP="0051393E">
      <w:pPr>
        <w:tabs>
          <w:tab w:val="left" w:pos="4820"/>
        </w:tabs>
        <w:jc w:val="center"/>
        <w:rPr>
          <w:rFonts w:ascii="Calibri" w:hAnsi="Calibri" w:cs="Arial"/>
          <w:sz w:val="22"/>
          <w:szCs w:val="22"/>
          <w:lang w:eastAsia="pl-PL"/>
        </w:rPr>
      </w:pPr>
      <w:r>
        <w:rPr>
          <w:rFonts w:ascii="Calibri" w:hAnsi="Calibri"/>
          <w:sz w:val="22"/>
          <w:szCs w:val="22"/>
        </w:rPr>
        <w:t>dla</w:t>
      </w:r>
      <w:r w:rsidR="00C13AF2">
        <w:rPr>
          <w:rFonts w:ascii="Calibri" w:hAnsi="Calibri"/>
          <w:sz w:val="22"/>
          <w:szCs w:val="22"/>
        </w:rPr>
        <w:t xml:space="preserve"> </w:t>
      </w:r>
      <w:r w:rsidR="00C13AF2">
        <w:rPr>
          <w:rFonts w:ascii="Calibri" w:hAnsi="Calibri" w:cs="Arial"/>
          <w:sz w:val="22"/>
          <w:szCs w:val="22"/>
          <w:lang w:eastAsia="pl-PL"/>
        </w:rPr>
        <w:t>z</w:t>
      </w:r>
      <w:r>
        <w:rPr>
          <w:rFonts w:ascii="Calibri" w:hAnsi="Calibri" w:cs="Arial"/>
          <w:sz w:val="22"/>
          <w:szCs w:val="22"/>
          <w:lang w:eastAsia="pl-PL"/>
        </w:rPr>
        <w:t>adania pod nazwą</w:t>
      </w:r>
      <w:r w:rsidR="00C13AF2">
        <w:rPr>
          <w:rFonts w:ascii="Calibri" w:hAnsi="Calibri" w:cs="Arial"/>
          <w:sz w:val="22"/>
          <w:szCs w:val="22"/>
          <w:lang w:eastAsia="pl-PL"/>
        </w:rPr>
        <w:t>:</w:t>
      </w:r>
    </w:p>
    <w:p w14:paraId="10C1CEBF" w14:textId="77777777" w:rsidR="000E0DD0" w:rsidRDefault="000E0DD0" w:rsidP="0051393E">
      <w:pPr>
        <w:tabs>
          <w:tab w:val="left" w:pos="4820"/>
        </w:tabs>
        <w:jc w:val="center"/>
        <w:rPr>
          <w:rFonts w:ascii="Calibri" w:hAnsi="Calibri"/>
          <w:sz w:val="22"/>
          <w:szCs w:val="22"/>
        </w:rPr>
      </w:pPr>
    </w:p>
    <w:p w14:paraId="76253419" w14:textId="77777777" w:rsidR="00870979" w:rsidRDefault="00870979" w:rsidP="0051393E">
      <w:pPr>
        <w:tabs>
          <w:tab w:val="left" w:pos="4820"/>
        </w:tabs>
        <w:jc w:val="center"/>
        <w:rPr>
          <w:rFonts w:ascii="Calibri" w:hAnsi="Calibri"/>
          <w:sz w:val="22"/>
          <w:szCs w:val="22"/>
        </w:rPr>
      </w:pPr>
    </w:p>
    <w:p w14:paraId="0C4CA490" w14:textId="77777777" w:rsidR="00B865D5" w:rsidRPr="001343F5" w:rsidRDefault="00B865D5" w:rsidP="0051393E">
      <w:pPr>
        <w:tabs>
          <w:tab w:val="left" w:pos="4820"/>
        </w:tabs>
        <w:jc w:val="center"/>
        <w:rPr>
          <w:rFonts w:ascii="Calibri" w:hAnsi="Calibri"/>
          <w:sz w:val="22"/>
          <w:szCs w:val="22"/>
        </w:rPr>
      </w:pPr>
    </w:p>
    <w:p w14:paraId="7351D6FD" w14:textId="77777777" w:rsidR="000D5D55" w:rsidRDefault="000D5D55" w:rsidP="000D5D55">
      <w:pPr>
        <w:shd w:val="clear" w:color="auto" w:fill="C6D9F1" w:themeFill="text2" w:themeFillTint="33"/>
        <w:tabs>
          <w:tab w:val="left" w:pos="4820"/>
        </w:tabs>
        <w:jc w:val="center"/>
        <w:rPr>
          <w:rFonts w:ascii="Calibri" w:hAnsi="Calibri"/>
          <w:b/>
          <w:i/>
          <w:iCs/>
        </w:rPr>
      </w:pPr>
    </w:p>
    <w:p w14:paraId="25B1AE55" w14:textId="77777777" w:rsidR="00B865D5" w:rsidRPr="00B865D5" w:rsidRDefault="00870979" w:rsidP="00B865D5">
      <w:pPr>
        <w:shd w:val="clear" w:color="auto" w:fill="C6D9F1" w:themeFill="text2" w:themeFillTint="33"/>
        <w:tabs>
          <w:tab w:val="left" w:pos="4820"/>
        </w:tabs>
        <w:spacing w:line="276" w:lineRule="auto"/>
        <w:jc w:val="center"/>
        <w:rPr>
          <w:rFonts w:ascii="Calibri" w:hAnsi="Calibri" w:cs="Calibri"/>
          <w:b/>
          <w:sz w:val="28"/>
          <w:szCs w:val="28"/>
        </w:rPr>
      </w:pPr>
      <w:r w:rsidRPr="00B865D5">
        <w:rPr>
          <w:rFonts w:ascii="Calibri" w:hAnsi="Calibri" w:cs="Calibri"/>
          <w:b/>
          <w:sz w:val="28"/>
          <w:szCs w:val="28"/>
        </w:rPr>
        <w:t xml:space="preserve">Budowa </w:t>
      </w:r>
      <w:r w:rsidR="00B865D5" w:rsidRPr="00B865D5">
        <w:rPr>
          <w:rFonts w:ascii="Calibri" w:hAnsi="Calibri" w:cs="Calibri"/>
          <w:b/>
          <w:sz w:val="28"/>
          <w:szCs w:val="28"/>
        </w:rPr>
        <w:t>instalacji elektrycznej ogniw fotowoltaicznych o mocy</w:t>
      </w:r>
      <w:r w:rsidR="00A866AA">
        <w:rPr>
          <w:rFonts w:ascii="Calibri" w:hAnsi="Calibri" w:cs="Calibri"/>
          <w:b/>
          <w:sz w:val="28"/>
          <w:szCs w:val="28"/>
        </w:rPr>
        <w:t xml:space="preserve"> 45,6</w:t>
      </w:r>
      <w:r w:rsidR="00B865D5" w:rsidRPr="00B865D5">
        <w:rPr>
          <w:rFonts w:ascii="Calibri" w:hAnsi="Calibri" w:cs="Calibri"/>
          <w:b/>
          <w:sz w:val="28"/>
          <w:szCs w:val="28"/>
        </w:rPr>
        <w:t xml:space="preserve"> </w:t>
      </w:r>
      <w:proofErr w:type="spellStart"/>
      <w:r w:rsidR="00B865D5" w:rsidRPr="00B865D5">
        <w:rPr>
          <w:rFonts w:ascii="Calibri" w:hAnsi="Calibri" w:cs="Calibri"/>
          <w:b/>
          <w:sz w:val="28"/>
          <w:szCs w:val="28"/>
        </w:rPr>
        <w:t>kW</w:t>
      </w:r>
      <w:r w:rsidR="00A866AA">
        <w:rPr>
          <w:rFonts w:ascii="Calibri" w:hAnsi="Calibri" w:cs="Calibri"/>
          <w:b/>
          <w:sz w:val="28"/>
          <w:szCs w:val="28"/>
        </w:rPr>
        <w:t>p</w:t>
      </w:r>
      <w:proofErr w:type="spellEnd"/>
      <w:r w:rsidR="00B865D5" w:rsidRPr="00B865D5">
        <w:rPr>
          <w:rFonts w:ascii="Calibri" w:hAnsi="Calibri" w:cs="Calibri"/>
          <w:b/>
          <w:sz w:val="28"/>
          <w:szCs w:val="28"/>
        </w:rPr>
        <w:t xml:space="preserve"> </w:t>
      </w:r>
    </w:p>
    <w:p w14:paraId="2C79C7A0" w14:textId="77777777" w:rsidR="00934E7A" w:rsidRPr="00B865D5" w:rsidRDefault="00B865D5" w:rsidP="00B865D5">
      <w:pPr>
        <w:shd w:val="clear" w:color="auto" w:fill="C6D9F1" w:themeFill="text2" w:themeFillTint="33"/>
        <w:tabs>
          <w:tab w:val="left" w:pos="4820"/>
        </w:tabs>
        <w:spacing w:line="276" w:lineRule="auto"/>
        <w:jc w:val="center"/>
        <w:rPr>
          <w:rFonts w:ascii="Calibri" w:hAnsi="Calibri" w:cs="Calibri"/>
          <w:b/>
          <w:iCs/>
          <w:sz w:val="28"/>
          <w:szCs w:val="28"/>
        </w:rPr>
      </w:pPr>
      <w:r w:rsidRPr="00B865D5">
        <w:rPr>
          <w:rFonts w:ascii="Calibri" w:hAnsi="Calibri" w:cs="Calibri"/>
          <w:b/>
          <w:sz w:val="28"/>
          <w:szCs w:val="28"/>
        </w:rPr>
        <w:t>na terenie miejskiej oczyszczalni ścieków w Skarszewach</w:t>
      </w:r>
    </w:p>
    <w:p w14:paraId="56EC094F" w14:textId="77777777" w:rsidR="000D5D55" w:rsidRPr="000E0DD0" w:rsidRDefault="000D5D55" w:rsidP="000D5D55">
      <w:pPr>
        <w:shd w:val="clear" w:color="auto" w:fill="C6D9F1" w:themeFill="text2" w:themeFillTint="33"/>
        <w:tabs>
          <w:tab w:val="left" w:pos="4820"/>
        </w:tabs>
        <w:jc w:val="center"/>
        <w:rPr>
          <w:rFonts w:ascii="Calibri" w:hAnsi="Calibri"/>
        </w:rPr>
      </w:pPr>
    </w:p>
    <w:p w14:paraId="382E00C7" w14:textId="77777777" w:rsidR="00934E7A" w:rsidRPr="001343F5" w:rsidRDefault="00934E7A">
      <w:pPr>
        <w:tabs>
          <w:tab w:val="left" w:pos="4820"/>
        </w:tabs>
        <w:jc w:val="both"/>
        <w:rPr>
          <w:rFonts w:ascii="Calibri" w:hAnsi="Calibri"/>
          <w:sz w:val="22"/>
          <w:szCs w:val="22"/>
        </w:rPr>
      </w:pPr>
    </w:p>
    <w:p w14:paraId="57E0AD68" w14:textId="77777777" w:rsidR="00934E7A" w:rsidRDefault="00934E7A">
      <w:pPr>
        <w:tabs>
          <w:tab w:val="left" w:pos="4820"/>
        </w:tabs>
        <w:jc w:val="both"/>
        <w:rPr>
          <w:rFonts w:ascii="Calibri" w:hAnsi="Calibri"/>
          <w:sz w:val="22"/>
          <w:szCs w:val="22"/>
        </w:rPr>
      </w:pPr>
    </w:p>
    <w:p w14:paraId="616943D3" w14:textId="77777777" w:rsidR="004D4236" w:rsidRDefault="004D4236">
      <w:pPr>
        <w:tabs>
          <w:tab w:val="left" w:pos="4820"/>
        </w:tabs>
        <w:jc w:val="both"/>
        <w:rPr>
          <w:rFonts w:ascii="Calibri" w:hAnsi="Calibri"/>
          <w:sz w:val="22"/>
          <w:szCs w:val="22"/>
        </w:rPr>
      </w:pPr>
    </w:p>
    <w:p w14:paraId="1E5BD5B6" w14:textId="77777777" w:rsidR="00870979" w:rsidRDefault="00870979">
      <w:pPr>
        <w:tabs>
          <w:tab w:val="left" w:pos="4820"/>
        </w:tabs>
        <w:jc w:val="both"/>
        <w:rPr>
          <w:rFonts w:ascii="Calibri" w:hAnsi="Calibri"/>
          <w:sz w:val="22"/>
          <w:szCs w:val="22"/>
        </w:rPr>
      </w:pPr>
    </w:p>
    <w:p w14:paraId="44227BB6" w14:textId="77777777" w:rsidR="004D4236" w:rsidRDefault="004D4236">
      <w:pPr>
        <w:tabs>
          <w:tab w:val="left" w:pos="4820"/>
        </w:tabs>
        <w:jc w:val="both"/>
        <w:rPr>
          <w:rFonts w:ascii="Calibri" w:hAnsi="Calibri"/>
          <w:sz w:val="22"/>
          <w:szCs w:val="22"/>
        </w:rPr>
      </w:pPr>
    </w:p>
    <w:p w14:paraId="79F0D1BA" w14:textId="77777777" w:rsidR="00615A61" w:rsidRPr="001343F5" w:rsidRDefault="00615A61">
      <w:pPr>
        <w:tabs>
          <w:tab w:val="left" w:pos="4820"/>
        </w:tabs>
        <w:jc w:val="both"/>
        <w:rPr>
          <w:rFonts w:ascii="Calibri" w:hAnsi="Calibri"/>
          <w:sz w:val="22"/>
          <w:szCs w:val="22"/>
        </w:rPr>
      </w:pPr>
    </w:p>
    <w:p w14:paraId="26AAB9E4" w14:textId="77777777" w:rsidR="00934E7A" w:rsidRPr="001343F5" w:rsidRDefault="00FD6C64" w:rsidP="00FD6C64">
      <w:pPr>
        <w:tabs>
          <w:tab w:val="left" w:pos="4820"/>
          <w:tab w:val="left" w:pos="7404"/>
          <w:tab w:val="right" w:pos="9070"/>
        </w:tabs>
        <w:rPr>
          <w:rFonts w:ascii="Calibri" w:hAnsi="Calibri"/>
          <w:b/>
          <w:sz w:val="22"/>
          <w:szCs w:val="22"/>
        </w:rPr>
      </w:pPr>
      <w:r>
        <w:rPr>
          <w:rFonts w:ascii="Calibri" w:hAnsi="Calibri"/>
          <w:b/>
          <w:sz w:val="22"/>
          <w:szCs w:val="22"/>
        </w:rPr>
        <w:tab/>
        <w:t xml:space="preserve">                                     </w:t>
      </w:r>
      <w:r w:rsidR="00934E7A" w:rsidRPr="001343F5">
        <w:rPr>
          <w:rFonts w:ascii="Calibri" w:hAnsi="Calibri"/>
          <w:b/>
          <w:sz w:val="22"/>
          <w:szCs w:val="22"/>
        </w:rPr>
        <w:t>Zatwierdzam:</w:t>
      </w:r>
    </w:p>
    <w:p w14:paraId="7EAA3A43" w14:textId="77777777" w:rsidR="00934E7A" w:rsidRPr="001343F5" w:rsidRDefault="00934E7A">
      <w:pPr>
        <w:jc w:val="both"/>
        <w:rPr>
          <w:rFonts w:ascii="Calibri" w:hAnsi="Calibri"/>
          <w:sz w:val="22"/>
          <w:szCs w:val="22"/>
        </w:rPr>
      </w:pPr>
    </w:p>
    <w:p w14:paraId="638A25C2" w14:textId="77777777" w:rsidR="00934E7A" w:rsidRDefault="00934E7A" w:rsidP="00FD6C64">
      <w:pPr>
        <w:pStyle w:val="NormalCyr"/>
        <w:tabs>
          <w:tab w:val="left" w:pos="8167"/>
        </w:tabs>
        <w:jc w:val="both"/>
        <w:rPr>
          <w:rFonts w:ascii="Calibri" w:hAnsi="Calibri"/>
          <w:b w:val="0"/>
          <w:sz w:val="22"/>
          <w:szCs w:val="22"/>
        </w:rPr>
      </w:pPr>
    </w:p>
    <w:p w14:paraId="45D76269" w14:textId="77777777" w:rsidR="007779B8" w:rsidRDefault="007779B8" w:rsidP="00FD6C64">
      <w:pPr>
        <w:pStyle w:val="NormalCyr"/>
        <w:tabs>
          <w:tab w:val="left" w:pos="8167"/>
        </w:tabs>
        <w:jc w:val="both"/>
        <w:rPr>
          <w:rFonts w:ascii="Calibri" w:hAnsi="Calibri"/>
          <w:b w:val="0"/>
          <w:sz w:val="22"/>
          <w:szCs w:val="22"/>
        </w:rPr>
      </w:pPr>
    </w:p>
    <w:p w14:paraId="72E7354D" w14:textId="77777777" w:rsidR="007779B8" w:rsidRDefault="007779B8" w:rsidP="00FD6C64">
      <w:pPr>
        <w:pStyle w:val="NormalCyr"/>
        <w:tabs>
          <w:tab w:val="left" w:pos="8167"/>
        </w:tabs>
        <w:jc w:val="both"/>
        <w:rPr>
          <w:rFonts w:ascii="Calibri" w:hAnsi="Calibri"/>
          <w:b w:val="0"/>
          <w:sz w:val="22"/>
          <w:szCs w:val="22"/>
        </w:rPr>
      </w:pPr>
    </w:p>
    <w:p w14:paraId="2AF4BF0A" w14:textId="77777777" w:rsidR="00F05EB9" w:rsidRDefault="00F05EB9" w:rsidP="00FD6C64">
      <w:pPr>
        <w:pStyle w:val="NormalCyr"/>
        <w:tabs>
          <w:tab w:val="left" w:pos="8167"/>
        </w:tabs>
        <w:jc w:val="both"/>
        <w:rPr>
          <w:rFonts w:ascii="Calibri" w:hAnsi="Calibri"/>
          <w:b w:val="0"/>
          <w:sz w:val="22"/>
          <w:szCs w:val="22"/>
        </w:rPr>
      </w:pPr>
    </w:p>
    <w:p w14:paraId="0A51A40C" w14:textId="77777777" w:rsidR="00F05EB9" w:rsidRDefault="00F05EB9" w:rsidP="00FD6C64">
      <w:pPr>
        <w:pStyle w:val="NormalCyr"/>
        <w:tabs>
          <w:tab w:val="left" w:pos="8167"/>
        </w:tabs>
        <w:jc w:val="both"/>
        <w:rPr>
          <w:rFonts w:ascii="Calibri" w:hAnsi="Calibri"/>
          <w:b w:val="0"/>
          <w:sz w:val="22"/>
          <w:szCs w:val="22"/>
        </w:rPr>
      </w:pPr>
    </w:p>
    <w:p w14:paraId="790F29C9" w14:textId="77777777" w:rsidR="00870979" w:rsidRDefault="00870979" w:rsidP="00FD6C64">
      <w:pPr>
        <w:pStyle w:val="NormalCyr"/>
        <w:tabs>
          <w:tab w:val="left" w:pos="8167"/>
        </w:tabs>
        <w:jc w:val="both"/>
        <w:rPr>
          <w:rFonts w:ascii="Calibri" w:hAnsi="Calibri"/>
          <w:b w:val="0"/>
          <w:sz w:val="22"/>
          <w:szCs w:val="22"/>
        </w:rPr>
      </w:pPr>
    </w:p>
    <w:p w14:paraId="55C30485" w14:textId="77777777" w:rsidR="00870979" w:rsidRDefault="00870979" w:rsidP="00FD6C64">
      <w:pPr>
        <w:pStyle w:val="NormalCyr"/>
        <w:tabs>
          <w:tab w:val="left" w:pos="8167"/>
        </w:tabs>
        <w:jc w:val="both"/>
        <w:rPr>
          <w:rFonts w:ascii="Calibri" w:hAnsi="Calibri"/>
          <w:b w:val="0"/>
          <w:sz w:val="22"/>
          <w:szCs w:val="22"/>
        </w:rPr>
      </w:pPr>
    </w:p>
    <w:p w14:paraId="35914FF0" w14:textId="77777777" w:rsidR="00870979" w:rsidRDefault="00870979" w:rsidP="00FD6C64">
      <w:pPr>
        <w:pStyle w:val="NormalCyr"/>
        <w:tabs>
          <w:tab w:val="left" w:pos="8167"/>
        </w:tabs>
        <w:jc w:val="both"/>
        <w:rPr>
          <w:rFonts w:ascii="Calibri" w:hAnsi="Calibri"/>
          <w:b w:val="0"/>
          <w:sz w:val="22"/>
          <w:szCs w:val="22"/>
        </w:rPr>
      </w:pPr>
    </w:p>
    <w:p w14:paraId="22B47A10" w14:textId="77777777" w:rsidR="00870979" w:rsidRDefault="00870979" w:rsidP="00FD6C64">
      <w:pPr>
        <w:pStyle w:val="NormalCyr"/>
        <w:tabs>
          <w:tab w:val="left" w:pos="8167"/>
        </w:tabs>
        <w:jc w:val="both"/>
        <w:rPr>
          <w:rFonts w:ascii="Calibri" w:hAnsi="Calibri"/>
          <w:b w:val="0"/>
          <w:sz w:val="22"/>
          <w:szCs w:val="22"/>
        </w:rPr>
      </w:pPr>
    </w:p>
    <w:p w14:paraId="00BB836B" w14:textId="77777777" w:rsidR="00870979" w:rsidRDefault="00870979" w:rsidP="00FD6C64">
      <w:pPr>
        <w:pStyle w:val="NormalCyr"/>
        <w:tabs>
          <w:tab w:val="left" w:pos="8167"/>
        </w:tabs>
        <w:jc w:val="both"/>
        <w:rPr>
          <w:rFonts w:ascii="Calibri" w:hAnsi="Calibri"/>
          <w:b w:val="0"/>
          <w:sz w:val="22"/>
          <w:szCs w:val="22"/>
        </w:rPr>
      </w:pPr>
    </w:p>
    <w:p w14:paraId="34AD5DEA" w14:textId="77777777" w:rsidR="00870979" w:rsidRDefault="00870979" w:rsidP="00FD6C64">
      <w:pPr>
        <w:pStyle w:val="NormalCyr"/>
        <w:tabs>
          <w:tab w:val="left" w:pos="8167"/>
        </w:tabs>
        <w:jc w:val="both"/>
        <w:rPr>
          <w:rFonts w:ascii="Calibri" w:hAnsi="Calibri"/>
          <w:b w:val="0"/>
          <w:sz w:val="22"/>
          <w:szCs w:val="22"/>
        </w:rPr>
      </w:pPr>
    </w:p>
    <w:p w14:paraId="79F89CC4" w14:textId="77777777" w:rsidR="00870979" w:rsidRDefault="00870979" w:rsidP="00FD6C64">
      <w:pPr>
        <w:pStyle w:val="NormalCyr"/>
        <w:tabs>
          <w:tab w:val="left" w:pos="8167"/>
        </w:tabs>
        <w:jc w:val="both"/>
        <w:rPr>
          <w:rFonts w:ascii="Calibri" w:hAnsi="Calibri"/>
          <w:b w:val="0"/>
          <w:sz w:val="22"/>
          <w:szCs w:val="22"/>
        </w:rPr>
      </w:pPr>
    </w:p>
    <w:p w14:paraId="51A310D6" w14:textId="77777777" w:rsidR="00870979" w:rsidRDefault="00870979" w:rsidP="00FD6C64">
      <w:pPr>
        <w:pStyle w:val="NormalCyr"/>
        <w:tabs>
          <w:tab w:val="left" w:pos="8167"/>
        </w:tabs>
        <w:jc w:val="both"/>
        <w:rPr>
          <w:rFonts w:ascii="Calibri" w:hAnsi="Calibri"/>
          <w:b w:val="0"/>
          <w:sz w:val="22"/>
          <w:szCs w:val="22"/>
        </w:rPr>
      </w:pPr>
    </w:p>
    <w:p w14:paraId="77C9CD1D" w14:textId="77777777" w:rsidR="00870979" w:rsidRDefault="00870979" w:rsidP="00FD6C64">
      <w:pPr>
        <w:pStyle w:val="NormalCyr"/>
        <w:tabs>
          <w:tab w:val="left" w:pos="8167"/>
        </w:tabs>
        <w:jc w:val="both"/>
        <w:rPr>
          <w:rFonts w:ascii="Calibri" w:hAnsi="Calibri"/>
          <w:b w:val="0"/>
          <w:sz w:val="22"/>
          <w:szCs w:val="22"/>
        </w:rPr>
      </w:pPr>
    </w:p>
    <w:p w14:paraId="13CEB68B" w14:textId="77777777" w:rsidR="00870979" w:rsidRDefault="00870979" w:rsidP="00FD6C64">
      <w:pPr>
        <w:pStyle w:val="NormalCyr"/>
        <w:tabs>
          <w:tab w:val="left" w:pos="8167"/>
        </w:tabs>
        <w:jc w:val="both"/>
        <w:rPr>
          <w:rFonts w:ascii="Calibri" w:hAnsi="Calibri"/>
          <w:b w:val="0"/>
          <w:sz w:val="22"/>
          <w:szCs w:val="22"/>
        </w:rPr>
      </w:pPr>
    </w:p>
    <w:p w14:paraId="7C3DA046" w14:textId="77777777" w:rsidR="00870979" w:rsidRDefault="00870979" w:rsidP="00FD6C64">
      <w:pPr>
        <w:pStyle w:val="NormalCyr"/>
        <w:tabs>
          <w:tab w:val="left" w:pos="8167"/>
        </w:tabs>
        <w:jc w:val="both"/>
        <w:rPr>
          <w:rFonts w:ascii="Calibri" w:hAnsi="Calibri"/>
          <w:b w:val="0"/>
          <w:sz w:val="22"/>
          <w:szCs w:val="22"/>
        </w:rPr>
      </w:pPr>
    </w:p>
    <w:p w14:paraId="633A9CF5" w14:textId="77777777" w:rsidR="00B865D5" w:rsidRDefault="00B865D5" w:rsidP="00FD6C64">
      <w:pPr>
        <w:pStyle w:val="NormalCyr"/>
        <w:tabs>
          <w:tab w:val="left" w:pos="8167"/>
        </w:tabs>
        <w:jc w:val="both"/>
        <w:rPr>
          <w:rFonts w:ascii="Calibri" w:hAnsi="Calibri"/>
          <w:b w:val="0"/>
          <w:sz w:val="22"/>
          <w:szCs w:val="22"/>
        </w:rPr>
      </w:pPr>
    </w:p>
    <w:p w14:paraId="5AA442D6" w14:textId="77777777" w:rsidR="00F05EB9" w:rsidRPr="001343F5" w:rsidRDefault="00F05EB9" w:rsidP="00FD6C64">
      <w:pPr>
        <w:pStyle w:val="NormalCyr"/>
        <w:tabs>
          <w:tab w:val="left" w:pos="8167"/>
        </w:tabs>
        <w:jc w:val="both"/>
        <w:rPr>
          <w:rFonts w:ascii="Calibri" w:hAnsi="Calibri"/>
          <w:b w:val="0"/>
          <w:sz w:val="22"/>
          <w:szCs w:val="22"/>
        </w:rPr>
      </w:pPr>
    </w:p>
    <w:p w14:paraId="6AA4F1CB" w14:textId="77777777" w:rsidR="00172C05" w:rsidRPr="001343F5" w:rsidRDefault="00172C05">
      <w:pPr>
        <w:rPr>
          <w:rFonts w:ascii="Calibri" w:hAnsi="Calibri"/>
          <w:sz w:val="22"/>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0"/>
      </w:tblGrid>
      <w:tr w:rsidR="00934E7A" w:rsidRPr="001343F5" w14:paraId="38CC3C0A" w14:textId="77777777" w:rsidTr="00F740ED">
        <w:tc>
          <w:tcPr>
            <w:tcW w:w="5000" w:type="pct"/>
            <w:shd w:val="clear" w:color="auto" w:fill="F2F2F2"/>
            <w:tcMar>
              <w:left w:w="108" w:type="dxa"/>
            </w:tcMar>
          </w:tcPr>
          <w:p w14:paraId="54DCE1B8" w14:textId="77777777" w:rsidR="00934E7A" w:rsidRPr="00C10692" w:rsidRDefault="00934E7A" w:rsidP="00E67092">
            <w:pPr>
              <w:pStyle w:val="Akapitzlist"/>
              <w:numPr>
                <w:ilvl w:val="0"/>
                <w:numId w:val="7"/>
              </w:numPr>
              <w:spacing w:before="120" w:after="120"/>
              <w:jc w:val="both"/>
              <w:rPr>
                <w:b/>
                <w:szCs w:val="24"/>
              </w:rPr>
            </w:pPr>
            <w:r w:rsidRPr="00C10692">
              <w:rPr>
                <w:color w:val="333333"/>
                <w:szCs w:val="24"/>
                <w:highlight w:val="magenta"/>
                <w:lang w:eastAsia="pl-PL"/>
              </w:rPr>
              <w:lastRenderedPageBreak/>
              <w:br w:type="page"/>
            </w:r>
            <w:r w:rsidRPr="00C10692">
              <w:rPr>
                <w:szCs w:val="24"/>
              </w:rPr>
              <w:br w:type="page"/>
            </w:r>
            <w:r w:rsidRPr="00C10692">
              <w:rPr>
                <w:b/>
                <w:szCs w:val="24"/>
              </w:rPr>
              <w:t>Nazwa (firma) oraz adres zamawiającego</w:t>
            </w:r>
          </w:p>
        </w:tc>
      </w:tr>
    </w:tbl>
    <w:p w14:paraId="0E283091" w14:textId="77777777" w:rsidR="00934E7A" w:rsidRPr="001343F5" w:rsidRDefault="00266746" w:rsidP="00F740ED">
      <w:pPr>
        <w:spacing w:before="120"/>
        <w:jc w:val="center"/>
        <w:rPr>
          <w:rFonts w:ascii="Calibri" w:hAnsi="Calibri"/>
          <w:sz w:val="22"/>
          <w:szCs w:val="22"/>
        </w:rPr>
      </w:pPr>
      <w:r>
        <w:rPr>
          <w:rFonts w:ascii="Calibri" w:hAnsi="Calibri"/>
          <w:sz w:val="22"/>
          <w:szCs w:val="22"/>
        </w:rPr>
        <w:t>Gminne Wodociągi i Kanalizacja Sp. z o.o.</w:t>
      </w:r>
    </w:p>
    <w:p w14:paraId="36DBD17D" w14:textId="77777777" w:rsidR="007779B8" w:rsidRDefault="00266746">
      <w:pPr>
        <w:jc w:val="center"/>
        <w:rPr>
          <w:rFonts w:ascii="Calibri" w:hAnsi="Calibri"/>
          <w:sz w:val="22"/>
          <w:szCs w:val="22"/>
        </w:rPr>
      </w:pPr>
      <w:r>
        <w:rPr>
          <w:rFonts w:ascii="Calibri" w:hAnsi="Calibri"/>
          <w:sz w:val="22"/>
          <w:szCs w:val="22"/>
        </w:rPr>
        <w:t>ul. Polna 33</w:t>
      </w:r>
      <w:r w:rsidR="00FC6AEE">
        <w:rPr>
          <w:rFonts w:ascii="Calibri" w:hAnsi="Calibri"/>
          <w:sz w:val="22"/>
          <w:szCs w:val="22"/>
        </w:rPr>
        <w:t>, 83-250 Skarszewy</w:t>
      </w:r>
    </w:p>
    <w:p w14:paraId="2A0085B3" w14:textId="77777777" w:rsidR="00934E7A" w:rsidRPr="001343F5" w:rsidRDefault="00934E7A">
      <w:pPr>
        <w:jc w:val="center"/>
        <w:rPr>
          <w:rFonts w:ascii="Calibri" w:hAnsi="Calibri"/>
          <w:sz w:val="22"/>
          <w:szCs w:val="22"/>
        </w:rPr>
      </w:pPr>
      <w:r w:rsidRPr="001343F5">
        <w:rPr>
          <w:rFonts w:ascii="Calibri" w:hAnsi="Calibri"/>
          <w:sz w:val="22"/>
          <w:szCs w:val="22"/>
        </w:rPr>
        <w:t xml:space="preserve">telefon: </w:t>
      </w:r>
      <w:r w:rsidR="007779B8">
        <w:rPr>
          <w:rFonts w:ascii="Calibri" w:hAnsi="Calibri"/>
          <w:sz w:val="22"/>
          <w:szCs w:val="22"/>
        </w:rPr>
        <w:t>(</w:t>
      </w:r>
      <w:r w:rsidR="000614BA">
        <w:rPr>
          <w:rFonts w:ascii="Calibri" w:hAnsi="Calibri"/>
          <w:sz w:val="22"/>
          <w:szCs w:val="22"/>
        </w:rPr>
        <w:t>58</w:t>
      </w:r>
      <w:r w:rsidR="007779B8">
        <w:rPr>
          <w:rFonts w:ascii="Calibri" w:hAnsi="Calibri"/>
          <w:sz w:val="22"/>
          <w:szCs w:val="22"/>
        </w:rPr>
        <w:t>) 588-2</w:t>
      </w:r>
      <w:r w:rsidR="00266746">
        <w:rPr>
          <w:rFonts w:ascii="Calibri" w:hAnsi="Calibri"/>
          <w:sz w:val="22"/>
          <w:szCs w:val="22"/>
        </w:rPr>
        <w:t>5</w:t>
      </w:r>
      <w:r w:rsidR="007779B8">
        <w:rPr>
          <w:rFonts w:ascii="Calibri" w:hAnsi="Calibri"/>
          <w:sz w:val="22"/>
          <w:szCs w:val="22"/>
        </w:rPr>
        <w:t>-</w:t>
      </w:r>
      <w:r w:rsidR="00266746">
        <w:rPr>
          <w:rFonts w:ascii="Calibri" w:hAnsi="Calibri"/>
          <w:sz w:val="22"/>
          <w:szCs w:val="22"/>
        </w:rPr>
        <w:t>67</w:t>
      </w:r>
      <w:r w:rsidRPr="001343F5">
        <w:rPr>
          <w:rFonts w:ascii="Calibri" w:hAnsi="Calibri"/>
          <w:sz w:val="22"/>
          <w:szCs w:val="22"/>
        </w:rPr>
        <w:t xml:space="preserve"> </w:t>
      </w:r>
    </w:p>
    <w:p w14:paraId="7115DCF8" w14:textId="77777777" w:rsidR="00934E7A" w:rsidRPr="001343F5" w:rsidRDefault="00934E7A">
      <w:pPr>
        <w:jc w:val="center"/>
        <w:rPr>
          <w:rFonts w:ascii="Calibri" w:hAnsi="Calibri"/>
          <w:sz w:val="22"/>
          <w:szCs w:val="22"/>
        </w:rPr>
      </w:pPr>
      <w:r w:rsidRPr="001343F5">
        <w:rPr>
          <w:rFonts w:ascii="Calibri" w:hAnsi="Calibri"/>
          <w:sz w:val="22"/>
          <w:szCs w:val="22"/>
        </w:rPr>
        <w:t xml:space="preserve">fax. </w:t>
      </w:r>
      <w:r w:rsidR="00266746">
        <w:rPr>
          <w:rFonts w:ascii="Calibri" w:hAnsi="Calibri"/>
          <w:sz w:val="22"/>
          <w:szCs w:val="22"/>
        </w:rPr>
        <w:t>(58) 588-25-67</w:t>
      </w:r>
    </w:p>
    <w:p w14:paraId="6ECB1818" w14:textId="77777777" w:rsidR="007779B8" w:rsidRPr="00266746" w:rsidRDefault="00934E7A" w:rsidP="001A6A68">
      <w:pPr>
        <w:jc w:val="center"/>
        <w:rPr>
          <w:rFonts w:ascii="Calibri" w:hAnsi="Calibri" w:cs="Calibri"/>
          <w:sz w:val="22"/>
          <w:szCs w:val="22"/>
        </w:rPr>
      </w:pPr>
      <w:r w:rsidRPr="00266746">
        <w:rPr>
          <w:rFonts w:ascii="Calibri" w:hAnsi="Calibri" w:cs="Calibri"/>
          <w:sz w:val="22"/>
          <w:szCs w:val="22"/>
        </w:rPr>
        <w:t xml:space="preserve">NIP </w:t>
      </w:r>
      <w:r w:rsidR="00266746" w:rsidRPr="00266746">
        <w:rPr>
          <w:rStyle w:val="st"/>
          <w:rFonts w:ascii="Calibri" w:hAnsi="Calibri" w:cs="Calibri"/>
          <w:sz w:val="22"/>
          <w:szCs w:val="22"/>
        </w:rPr>
        <w:t>592-19-46-051</w:t>
      </w:r>
    </w:p>
    <w:p w14:paraId="00683042" w14:textId="77777777" w:rsidR="00934E7A" w:rsidRPr="00266746" w:rsidRDefault="00934E7A" w:rsidP="001A6A68">
      <w:pPr>
        <w:jc w:val="center"/>
        <w:rPr>
          <w:rFonts w:ascii="Calibri" w:hAnsi="Calibri" w:cs="Calibri"/>
          <w:sz w:val="22"/>
          <w:szCs w:val="22"/>
        </w:rPr>
      </w:pPr>
      <w:r w:rsidRPr="00266746">
        <w:rPr>
          <w:rFonts w:ascii="Calibri" w:hAnsi="Calibri" w:cs="Calibri"/>
          <w:sz w:val="22"/>
          <w:szCs w:val="22"/>
        </w:rPr>
        <w:t xml:space="preserve">REGON </w:t>
      </w:r>
      <w:r w:rsidR="00266746" w:rsidRPr="00266746">
        <w:rPr>
          <w:rStyle w:val="st"/>
          <w:rFonts w:ascii="Calibri" w:hAnsi="Calibri" w:cs="Calibri"/>
          <w:sz w:val="22"/>
          <w:szCs w:val="22"/>
        </w:rPr>
        <w:t>192027903</w:t>
      </w:r>
    </w:p>
    <w:p w14:paraId="380FF7DE" w14:textId="77777777" w:rsidR="002B0D98" w:rsidRDefault="00934E7A">
      <w:pPr>
        <w:jc w:val="center"/>
        <w:rPr>
          <w:rFonts w:ascii="Calibri" w:hAnsi="Calibri"/>
          <w:sz w:val="22"/>
          <w:szCs w:val="22"/>
        </w:rPr>
      </w:pPr>
      <w:r w:rsidRPr="001343F5">
        <w:rPr>
          <w:rFonts w:ascii="Calibri" w:hAnsi="Calibri"/>
          <w:sz w:val="22"/>
          <w:szCs w:val="22"/>
        </w:rPr>
        <w:t xml:space="preserve">Godziny </w:t>
      </w:r>
      <w:r w:rsidR="002B0D98">
        <w:rPr>
          <w:rFonts w:ascii="Calibri" w:hAnsi="Calibri"/>
          <w:sz w:val="22"/>
          <w:szCs w:val="22"/>
        </w:rPr>
        <w:t>urzędowania: poniedziałek, środa, czwartek</w:t>
      </w:r>
      <w:r w:rsidR="007779B8" w:rsidRPr="007779B8">
        <w:rPr>
          <w:rFonts w:ascii="Calibri" w:hAnsi="Calibri"/>
          <w:sz w:val="22"/>
          <w:szCs w:val="22"/>
        </w:rPr>
        <w:t xml:space="preserve"> w godz. od </w:t>
      </w:r>
      <w:r w:rsidR="002B0D98">
        <w:rPr>
          <w:rFonts w:ascii="Calibri" w:hAnsi="Calibri"/>
          <w:sz w:val="22"/>
          <w:szCs w:val="22"/>
        </w:rPr>
        <w:t>9</w:t>
      </w:r>
      <w:r w:rsidR="007779B8" w:rsidRPr="007779B8">
        <w:rPr>
          <w:rFonts w:ascii="Calibri" w:hAnsi="Calibri"/>
          <w:sz w:val="22"/>
          <w:szCs w:val="22"/>
        </w:rPr>
        <w:t>.</w:t>
      </w:r>
      <w:r w:rsidR="00266746">
        <w:rPr>
          <w:rFonts w:ascii="Calibri" w:hAnsi="Calibri"/>
          <w:sz w:val="22"/>
          <w:szCs w:val="22"/>
        </w:rPr>
        <w:t>0</w:t>
      </w:r>
      <w:r w:rsidR="002B0D98">
        <w:rPr>
          <w:rFonts w:ascii="Calibri" w:hAnsi="Calibri"/>
          <w:sz w:val="22"/>
          <w:szCs w:val="22"/>
        </w:rPr>
        <w:t>0 do 12</w:t>
      </w:r>
      <w:r w:rsidR="007779B8" w:rsidRPr="007779B8">
        <w:rPr>
          <w:rFonts w:ascii="Calibri" w:hAnsi="Calibri"/>
          <w:sz w:val="22"/>
          <w:szCs w:val="22"/>
        </w:rPr>
        <w:t>.</w:t>
      </w:r>
      <w:r w:rsidR="00266746">
        <w:rPr>
          <w:rFonts w:ascii="Calibri" w:hAnsi="Calibri"/>
          <w:sz w:val="22"/>
          <w:szCs w:val="22"/>
        </w:rPr>
        <w:t>0</w:t>
      </w:r>
      <w:r w:rsidR="007779B8" w:rsidRPr="007779B8">
        <w:rPr>
          <w:rFonts w:ascii="Calibri" w:hAnsi="Calibri"/>
          <w:sz w:val="22"/>
          <w:szCs w:val="22"/>
        </w:rPr>
        <w:t>0</w:t>
      </w:r>
    </w:p>
    <w:p w14:paraId="57A4D9B6" w14:textId="77777777" w:rsidR="00934E7A" w:rsidRPr="001343F5" w:rsidRDefault="002B0D98" w:rsidP="002B0D98">
      <w:pPr>
        <w:jc w:val="center"/>
        <w:rPr>
          <w:rFonts w:ascii="Calibri" w:hAnsi="Calibri"/>
          <w:sz w:val="22"/>
          <w:szCs w:val="22"/>
        </w:rPr>
      </w:pPr>
      <w:r>
        <w:rPr>
          <w:rFonts w:ascii="Calibri" w:hAnsi="Calibri"/>
          <w:sz w:val="22"/>
          <w:szCs w:val="22"/>
        </w:rPr>
        <w:t xml:space="preserve"> natomiast we wtorki i piątki w</w:t>
      </w:r>
      <w:r w:rsidR="007779B8" w:rsidRPr="007779B8">
        <w:rPr>
          <w:rFonts w:ascii="Calibri" w:hAnsi="Calibri"/>
          <w:sz w:val="22"/>
          <w:szCs w:val="22"/>
        </w:rPr>
        <w:t xml:space="preserve"> godz. od </w:t>
      </w:r>
      <w:r>
        <w:rPr>
          <w:rFonts w:ascii="Calibri" w:hAnsi="Calibri"/>
          <w:sz w:val="22"/>
          <w:szCs w:val="22"/>
        </w:rPr>
        <w:t>12</w:t>
      </w:r>
      <w:r w:rsidR="007779B8" w:rsidRPr="007779B8">
        <w:rPr>
          <w:rFonts w:ascii="Calibri" w:hAnsi="Calibri"/>
          <w:sz w:val="22"/>
          <w:szCs w:val="22"/>
        </w:rPr>
        <w:t>.</w:t>
      </w:r>
      <w:r w:rsidR="00266746">
        <w:rPr>
          <w:rFonts w:ascii="Calibri" w:hAnsi="Calibri"/>
          <w:sz w:val="22"/>
          <w:szCs w:val="22"/>
        </w:rPr>
        <w:t>0</w:t>
      </w:r>
      <w:r>
        <w:rPr>
          <w:rFonts w:ascii="Calibri" w:hAnsi="Calibri"/>
          <w:sz w:val="22"/>
          <w:szCs w:val="22"/>
        </w:rPr>
        <w:t>0 do 15.00</w:t>
      </w:r>
    </w:p>
    <w:p w14:paraId="6A411014" w14:textId="77777777" w:rsidR="00934E7A" w:rsidRDefault="00934E7A" w:rsidP="008F067F">
      <w:pPr>
        <w:spacing w:after="240"/>
        <w:jc w:val="center"/>
        <w:rPr>
          <w:rFonts w:ascii="Calibri" w:hAnsi="Calibri" w:cs="Calibri"/>
          <w:sz w:val="22"/>
          <w:szCs w:val="22"/>
        </w:rPr>
      </w:pPr>
      <w:r w:rsidRPr="001343F5">
        <w:rPr>
          <w:rFonts w:ascii="Calibri" w:hAnsi="Calibri"/>
          <w:sz w:val="22"/>
          <w:szCs w:val="22"/>
        </w:rPr>
        <w:t>adres</w:t>
      </w:r>
      <w:r w:rsidR="00FD6C64">
        <w:rPr>
          <w:rFonts w:ascii="Calibri" w:hAnsi="Calibri"/>
          <w:sz w:val="22"/>
          <w:szCs w:val="22"/>
        </w:rPr>
        <w:t xml:space="preserve"> strony internetowej: </w:t>
      </w:r>
      <w:r w:rsidR="00FD6C64" w:rsidRPr="007779B8">
        <w:rPr>
          <w:rFonts w:ascii="Calibri" w:hAnsi="Calibri"/>
          <w:sz w:val="22"/>
          <w:szCs w:val="22"/>
        </w:rPr>
        <w:t xml:space="preserve"> </w:t>
      </w:r>
      <w:hyperlink r:id="rId8" w:history="1">
        <w:r w:rsidR="008F067F" w:rsidRPr="0099250E">
          <w:rPr>
            <w:rStyle w:val="Hipercze"/>
            <w:rFonts w:ascii="Calibri" w:hAnsi="Calibri" w:cs="Calibri"/>
            <w:sz w:val="22"/>
            <w:szCs w:val="22"/>
          </w:rPr>
          <w:t>http://gwik-skarszewy.pl/</w:t>
        </w:r>
      </w:hyperlink>
      <w:r w:rsidR="008F067F">
        <w:rPr>
          <w:rFonts w:ascii="Calibri" w:hAnsi="Calibri" w:cs="Calibri"/>
          <w:sz w:val="22"/>
          <w:szCs w:val="22"/>
        </w:rPr>
        <w:t xml:space="preserve"> , e-mail :</w:t>
      </w:r>
      <w:r w:rsidR="00B72DF7">
        <w:rPr>
          <w:rFonts w:ascii="Calibri" w:hAnsi="Calibri" w:cs="Calibri"/>
          <w:sz w:val="22"/>
          <w:szCs w:val="22"/>
        </w:rPr>
        <w:t xml:space="preserve"> </w:t>
      </w:r>
      <w:r w:rsidR="008F067F">
        <w:rPr>
          <w:rFonts w:ascii="Calibri" w:hAnsi="Calibri" w:cs="Calibri"/>
          <w:sz w:val="22"/>
          <w:szCs w:val="22"/>
        </w:rPr>
        <w:t>woda@gwik-skarszewy.pl</w:t>
      </w:r>
    </w:p>
    <w:p w14:paraId="5D12BDDC" w14:textId="77777777" w:rsidR="008F067F" w:rsidRPr="007779B8" w:rsidRDefault="008F067F" w:rsidP="00F740ED">
      <w:pPr>
        <w:spacing w:after="240"/>
        <w:jc w:val="center"/>
        <w:rPr>
          <w:rFonts w:ascii="Calibri" w:hAnsi="Calibri"/>
          <w:sz w:val="22"/>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0"/>
      </w:tblGrid>
      <w:tr w:rsidR="00934E7A" w:rsidRPr="001343F5" w14:paraId="34A9D5CA" w14:textId="77777777" w:rsidTr="00F740ED">
        <w:tc>
          <w:tcPr>
            <w:tcW w:w="5000" w:type="pct"/>
            <w:shd w:val="clear" w:color="auto" w:fill="F2F2F2"/>
            <w:tcMar>
              <w:left w:w="108" w:type="dxa"/>
            </w:tcMar>
          </w:tcPr>
          <w:p w14:paraId="330A7EA9" w14:textId="77777777" w:rsidR="00934E7A" w:rsidRPr="00C10692" w:rsidRDefault="00934E7A" w:rsidP="00E67092">
            <w:pPr>
              <w:pStyle w:val="Akapitzlist"/>
              <w:numPr>
                <w:ilvl w:val="0"/>
                <w:numId w:val="7"/>
              </w:numPr>
              <w:spacing w:before="120" w:after="120"/>
              <w:jc w:val="both"/>
              <w:rPr>
                <w:color w:val="333333"/>
                <w:szCs w:val="24"/>
                <w:lang w:eastAsia="pl-PL"/>
              </w:rPr>
            </w:pPr>
            <w:r w:rsidRPr="00C10692">
              <w:rPr>
                <w:b/>
                <w:szCs w:val="24"/>
              </w:rPr>
              <w:t>Tryb udzielenia zamówienia</w:t>
            </w:r>
          </w:p>
        </w:tc>
      </w:tr>
    </w:tbl>
    <w:p w14:paraId="727B694B" w14:textId="77777777" w:rsidR="003943AD" w:rsidRDefault="003943AD" w:rsidP="00604C1F">
      <w:pPr>
        <w:pStyle w:val="Tretekstu"/>
        <w:numPr>
          <w:ilvl w:val="0"/>
          <w:numId w:val="27"/>
        </w:numPr>
        <w:spacing w:before="120" w:after="240"/>
        <w:ind w:left="284" w:hanging="284"/>
        <w:jc w:val="both"/>
        <w:rPr>
          <w:rFonts w:ascii="Calibri" w:hAnsi="Calibri"/>
          <w:sz w:val="22"/>
          <w:szCs w:val="22"/>
        </w:rPr>
      </w:pPr>
      <w:r w:rsidRPr="008B17BB">
        <w:rPr>
          <w:rFonts w:ascii="Calibri" w:hAnsi="Calibri"/>
          <w:sz w:val="22"/>
          <w:szCs w:val="22"/>
        </w:rPr>
        <w:t>Postępowanie o udzielenie zamówienia jest prowadzone w trybie przetargu nieograniczonego na podstawie art. 10 ust. 1 oraz art. 39 - 46 o wartości szacunkowej zamówienia poniżej 5 </w:t>
      </w:r>
      <w:r>
        <w:rPr>
          <w:rFonts w:ascii="Calibri" w:hAnsi="Calibri"/>
          <w:sz w:val="22"/>
          <w:szCs w:val="22"/>
        </w:rPr>
        <w:t>350</w:t>
      </w:r>
      <w:r w:rsidRPr="008B17BB">
        <w:rPr>
          <w:rFonts w:ascii="Calibri" w:hAnsi="Calibri"/>
          <w:sz w:val="22"/>
          <w:szCs w:val="22"/>
        </w:rPr>
        <w:t> 000 EURO, zgodnie z przepisami ustawy z dnia 29 stycznia 2004r. Prawo zamówień publicznych (</w:t>
      </w:r>
      <w:r>
        <w:rPr>
          <w:rFonts w:ascii="Calibri" w:hAnsi="Calibri"/>
          <w:sz w:val="22"/>
          <w:szCs w:val="22"/>
        </w:rPr>
        <w:t xml:space="preserve">tj. </w:t>
      </w:r>
      <w:r w:rsidRPr="008B17BB">
        <w:rPr>
          <w:rFonts w:ascii="Calibri" w:hAnsi="Calibri"/>
          <w:sz w:val="22"/>
          <w:szCs w:val="22"/>
        </w:rPr>
        <w:t>Dz. U. z 201</w:t>
      </w:r>
      <w:r>
        <w:rPr>
          <w:rFonts w:ascii="Calibri" w:hAnsi="Calibri"/>
          <w:sz w:val="22"/>
          <w:szCs w:val="22"/>
        </w:rPr>
        <w:t>9</w:t>
      </w:r>
      <w:r w:rsidRPr="008B17BB">
        <w:rPr>
          <w:rFonts w:ascii="Calibri" w:hAnsi="Calibri"/>
          <w:sz w:val="22"/>
          <w:szCs w:val="22"/>
        </w:rPr>
        <w:t xml:space="preserve"> r. poz. </w:t>
      </w:r>
      <w:r>
        <w:rPr>
          <w:rFonts w:ascii="Calibri" w:hAnsi="Calibri"/>
          <w:sz w:val="22"/>
          <w:szCs w:val="22"/>
        </w:rPr>
        <w:t>1843</w:t>
      </w:r>
      <w:r w:rsidRPr="008B17BB">
        <w:rPr>
          <w:rFonts w:ascii="Calibri" w:hAnsi="Calibri"/>
          <w:sz w:val="22"/>
          <w:szCs w:val="22"/>
        </w:rPr>
        <w:t>), zwanej dalej „ustawą”.</w:t>
      </w:r>
    </w:p>
    <w:p w14:paraId="038343F5" w14:textId="77777777" w:rsidR="00BE2AEC" w:rsidRDefault="008B17BB" w:rsidP="00604C1F">
      <w:pPr>
        <w:pStyle w:val="Tretekstu"/>
        <w:numPr>
          <w:ilvl w:val="0"/>
          <w:numId w:val="27"/>
        </w:numPr>
        <w:spacing w:before="120" w:after="240"/>
        <w:ind w:left="284" w:hanging="284"/>
        <w:jc w:val="both"/>
        <w:rPr>
          <w:rFonts w:ascii="Calibri" w:hAnsi="Calibri" w:cs="Arial"/>
          <w:sz w:val="22"/>
          <w:szCs w:val="22"/>
        </w:rPr>
      </w:pPr>
      <w:r w:rsidRPr="00BE2AEC">
        <w:rPr>
          <w:rFonts w:ascii="Calibri" w:hAnsi="Calibri" w:cs="Arial"/>
          <w:sz w:val="22"/>
          <w:szCs w:val="22"/>
        </w:rPr>
        <w:t>Niniejsza specyfikacja  istotnych warunków zamówienia (zwana dalej „specyfikacją” lub SIWZ) ze wszystkimi do niej załącznikami oraz ewentualnymi późniejszymi uzupełnieniami stanowi komplet materiałów niezbędnych do przygotowania oferty.</w:t>
      </w:r>
    </w:p>
    <w:p w14:paraId="5DD2BC15" w14:textId="77777777" w:rsidR="008B17BB" w:rsidRPr="00BE2AEC" w:rsidRDefault="008B17BB" w:rsidP="00604C1F">
      <w:pPr>
        <w:pStyle w:val="Tretekstu"/>
        <w:numPr>
          <w:ilvl w:val="0"/>
          <w:numId w:val="27"/>
        </w:numPr>
        <w:spacing w:before="120" w:after="240"/>
        <w:ind w:left="284" w:hanging="284"/>
        <w:jc w:val="both"/>
        <w:rPr>
          <w:rFonts w:ascii="Calibri" w:hAnsi="Calibri" w:cs="Arial"/>
          <w:sz w:val="22"/>
          <w:szCs w:val="22"/>
        </w:rPr>
      </w:pPr>
      <w:r w:rsidRPr="00BE2AEC">
        <w:rPr>
          <w:rFonts w:ascii="Calibri" w:eastAsia="Calibri" w:hAnsi="Calibri" w:cs="Calibri"/>
          <w:bCs/>
          <w:sz w:val="22"/>
          <w:szCs w:val="22"/>
        </w:rPr>
        <w:t>Kolejność działań związanych z wyborem Wykonawcy:</w:t>
      </w:r>
      <w:r w:rsidRPr="00BE2AEC">
        <w:rPr>
          <w:rFonts w:ascii="Calibri" w:eastAsia="Calibri" w:hAnsi="Calibri" w:cs="Calibri"/>
          <w:b/>
          <w:bCs/>
          <w:sz w:val="22"/>
          <w:szCs w:val="22"/>
        </w:rPr>
        <w:t xml:space="preserve"> </w:t>
      </w:r>
      <w:r w:rsidRPr="00BE2AEC">
        <w:rPr>
          <w:rFonts w:ascii="Calibri" w:eastAsia="Calibri" w:hAnsi="Calibri" w:cs="Calibri"/>
          <w:color w:val="000000"/>
          <w:sz w:val="22"/>
          <w:szCs w:val="22"/>
          <w:lang w:eastAsia="pl-PL"/>
        </w:rPr>
        <w:t xml:space="preserve">Zamawiający informuje, że stosownie do dyspozycji art. 24 aa) </w:t>
      </w:r>
      <w:proofErr w:type="spellStart"/>
      <w:r w:rsidRPr="00BE2AEC">
        <w:rPr>
          <w:rFonts w:ascii="Calibri" w:eastAsia="Calibri" w:hAnsi="Calibri" w:cs="Calibri"/>
          <w:color w:val="000000"/>
          <w:sz w:val="22"/>
          <w:szCs w:val="22"/>
          <w:lang w:eastAsia="pl-PL"/>
        </w:rPr>
        <w:t>Pzp</w:t>
      </w:r>
      <w:proofErr w:type="spellEnd"/>
      <w:r w:rsidRPr="00BE2AEC">
        <w:rPr>
          <w:rFonts w:ascii="Calibri" w:eastAsia="Calibri" w:hAnsi="Calibri" w:cs="Calibri"/>
          <w:color w:val="000000"/>
          <w:sz w:val="22"/>
          <w:szCs w:val="22"/>
          <w:lang w:eastAsia="pl-PL"/>
        </w:rPr>
        <w:t>, najpierw dokona oceny ofert, a</w:t>
      </w:r>
      <w:r w:rsidR="009A7FFD" w:rsidRPr="00BE2AEC">
        <w:rPr>
          <w:rFonts w:ascii="Calibri" w:eastAsia="Calibri" w:hAnsi="Calibri" w:cs="Calibri"/>
          <w:color w:val="000000"/>
          <w:sz w:val="22"/>
          <w:szCs w:val="22"/>
          <w:lang w:eastAsia="pl-PL"/>
        </w:rPr>
        <w:t xml:space="preserve"> następnie zbada, czy Wykonawca</w:t>
      </w:r>
      <w:r w:rsidRPr="00BE2AEC">
        <w:rPr>
          <w:rFonts w:ascii="Calibri" w:eastAsia="Calibri" w:hAnsi="Calibri" w:cs="Calibri"/>
          <w:color w:val="000000"/>
          <w:sz w:val="22"/>
          <w:szCs w:val="22"/>
          <w:lang w:eastAsia="pl-PL"/>
        </w:rPr>
        <w:t xml:space="preserve"> którego oferta została oceniona jako najkorzystniejsza, nie podlega wykluczeniu oraz spełnia warunki udziału w postępowaniu. </w:t>
      </w:r>
    </w:p>
    <w:p w14:paraId="788666AA" w14:textId="77777777" w:rsidR="004A2159" w:rsidRPr="004A2159" w:rsidRDefault="004A2159" w:rsidP="004A2159">
      <w:pPr>
        <w:suppressAutoHyphens w:val="0"/>
        <w:autoSpaceDE w:val="0"/>
        <w:autoSpaceDN w:val="0"/>
        <w:adjustRightInd w:val="0"/>
        <w:spacing w:after="22"/>
        <w:jc w:val="both"/>
        <w:rPr>
          <w:rFonts w:ascii="Calibri" w:eastAsia="Calibri" w:hAnsi="Calibri" w:cs="Calibri"/>
          <w:color w:val="000000"/>
          <w:sz w:val="22"/>
          <w:szCs w:val="22"/>
          <w:lang w:eastAsia="pl-PL"/>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215D8C7B" w14:textId="77777777" w:rsidTr="00F740ED">
        <w:tc>
          <w:tcPr>
            <w:tcW w:w="9062" w:type="dxa"/>
            <w:shd w:val="clear" w:color="auto" w:fill="F2F2F2"/>
            <w:tcMar>
              <w:left w:w="108" w:type="dxa"/>
            </w:tcMar>
          </w:tcPr>
          <w:p w14:paraId="571D7D52" w14:textId="77777777" w:rsidR="00934E7A" w:rsidRPr="00C10692" w:rsidRDefault="00934E7A" w:rsidP="00E67092">
            <w:pPr>
              <w:pStyle w:val="Akapitzlist"/>
              <w:numPr>
                <w:ilvl w:val="0"/>
                <w:numId w:val="7"/>
              </w:numPr>
              <w:spacing w:before="120" w:after="120"/>
              <w:jc w:val="both"/>
              <w:rPr>
                <w:b/>
                <w:szCs w:val="24"/>
              </w:rPr>
            </w:pPr>
            <w:r w:rsidRPr="00C10692">
              <w:rPr>
                <w:b/>
                <w:szCs w:val="24"/>
              </w:rPr>
              <w:t>Opis przedmiotu zamówienia</w:t>
            </w:r>
          </w:p>
        </w:tc>
      </w:tr>
    </w:tbl>
    <w:p w14:paraId="1CE30E6C" w14:textId="77777777" w:rsidR="00DB25CD" w:rsidRPr="00DB25CD" w:rsidRDefault="00DB25CD" w:rsidP="00DB25CD">
      <w:pPr>
        <w:pStyle w:val="Akapitzlist"/>
        <w:ind w:left="360"/>
        <w:rPr>
          <w:rFonts w:eastAsia="Calibri"/>
          <w:bCs/>
          <w:sz w:val="22"/>
          <w:szCs w:val="22"/>
        </w:rPr>
      </w:pPr>
    </w:p>
    <w:p w14:paraId="4DAD0081" w14:textId="77777777" w:rsidR="00F05EB9" w:rsidRPr="00E7315E" w:rsidRDefault="00E7315E" w:rsidP="00E7315E">
      <w:pPr>
        <w:pStyle w:val="Akapitzlist"/>
        <w:numPr>
          <w:ilvl w:val="0"/>
          <w:numId w:val="2"/>
        </w:numPr>
        <w:autoSpaceDN w:val="0"/>
        <w:spacing w:line="264" w:lineRule="auto"/>
        <w:contextualSpacing w:val="0"/>
        <w:jc w:val="both"/>
        <w:textAlignment w:val="baseline"/>
        <w:rPr>
          <w:rFonts w:cs="Calibri"/>
          <w:sz w:val="22"/>
          <w:szCs w:val="22"/>
        </w:rPr>
      </w:pPr>
      <w:r w:rsidRPr="00E7315E">
        <w:rPr>
          <w:rFonts w:cs="Calibri"/>
          <w:sz w:val="22"/>
          <w:szCs w:val="22"/>
        </w:rPr>
        <w:t>Przedmiotem zamówienia</w:t>
      </w:r>
      <w:r w:rsidR="00E716DB">
        <w:rPr>
          <w:rFonts w:cs="Calibri"/>
          <w:sz w:val="22"/>
          <w:szCs w:val="22"/>
        </w:rPr>
        <w:t xml:space="preserve"> dostawa i montaż instalacji fotowoltaicznej o mocy </w:t>
      </w:r>
      <w:r w:rsidR="00936404">
        <w:rPr>
          <w:rFonts w:cs="Calibri"/>
          <w:sz w:val="22"/>
          <w:szCs w:val="22"/>
        </w:rPr>
        <w:t xml:space="preserve">nie niższej niż </w:t>
      </w:r>
      <w:r w:rsidR="00E716DB">
        <w:rPr>
          <w:rFonts w:cs="Calibri"/>
          <w:sz w:val="22"/>
          <w:szCs w:val="22"/>
        </w:rPr>
        <w:t xml:space="preserve">45,6 </w:t>
      </w:r>
      <w:proofErr w:type="spellStart"/>
      <w:r w:rsidR="00E716DB">
        <w:rPr>
          <w:rFonts w:cs="Calibri"/>
          <w:sz w:val="22"/>
          <w:szCs w:val="22"/>
        </w:rPr>
        <w:t>kWp</w:t>
      </w:r>
      <w:proofErr w:type="spellEnd"/>
      <w:r w:rsidR="00936404">
        <w:rPr>
          <w:rFonts w:cs="Calibri"/>
          <w:sz w:val="22"/>
          <w:szCs w:val="22"/>
        </w:rPr>
        <w:t xml:space="preserve"> </w:t>
      </w:r>
      <w:r w:rsidR="00E716DB">
        <w:rPr>
          <w:rFonts w:cs="Calibri"/>
          <w:sz w:val="22"/>
          <w:szCs w:val="22"/>
        </w:rPr>
        <w:t xml:space="preserve">w ramach realizacji zadania pod nazwą : </w:t>
      </w:r>
      <w:r w:rsidRPr="00E7315E">
        <w:rPr>
          <w:rFonts w:cs="Calibri"/>
          <w:sz w:val="22"/>
          <w:szCs w:val="22"/>
        </w:rPr>
        <w:t xml:space="preserve">budowa </w:t>
      </w:r>
      <w:r w:rsidR="00B865D5">
        <w:rPr>
          <w:rFonts w:cs="Calibri"/>
          <w:sz w:val="22"/>
          <w:szCs w:val="22"/>
        </w:rPr>
        <w:t>instalacji elektrycznej ogniw fotowoltaicznych</w:t>
      </w:r>
      <w:r w:rsidR="00936404">
        <w:rPr>
          <w:rFonts w:cs="Calibri"/>
          <w:sz w:val="22"/>
          <w:szCs w:val="22"/>
        </w:rPr>
        <w:t xml:space="preserve"> </w:t>
      </w:r>
      <w:r w:rsidR="00B865D5">
        <w:rPr>
          <w:rFonts w:cs="Calibri"/>
          <w:sz w:val="22"/>
          <w:szCs w:val="22"/>
        </w:rPr>
        <w:t xml:space="preserve">o mocy </w:t>
      </w:r>
      <w:r w:rsidR="00B72DF7">
        <w:rPr>
          <w:rFonts w:cs="Calibri"/>
          <w:sz w:val="22"/>
          <w:szCs w:val="22"/>
        </w:rPr>
        <w:t>45,6</w:t>
      </w:r>
      <w:r w:rsidR="00504386">
        <w:rPr>
          <w:rFonts w:cs="Calibri"/>
          <w:sz w:val="22"/>
          <w:szCs w:val="22"/>
        </w:rPr>
        <w:t xml:space="preserve"> </w:t>
      </w:r>
      <w:proofErr w:type="spellStart"/>
      <w:r w:rsidR="00B865D5">
        <w:rPr>
          <w:rFonts w:cs="Calibri"/>
          <w:sz w:val="22"/>
          <w:szCs w:val="22"/>
        </w:rPr>
        <w:t>kW</w:t>
      </w:r>
      <w:r w:rsidR="00B72DF7">
        <w:rPr>
          <w:rFonts w:cs="Calibri"/>
          <w:sz w:val="22"/>
          <w:szCs w:val="22"/>
        </w:rPr>
        <w:t>p</w:t>
      </w:r>
      <w:proofErr w:type="spellEnd"/>
      <w:r w:rsidR="00B865D5">
        <w:rPr>
          <w:rFonts w:cs="Calibri"/>
          <w:sz w:val="22"/>
          <w:szCs w:val="22"/>
        </w:rPr>
        <w:t xml:space="preserve"> na terenie miejskiej oczyszczalni ścieków w Skarszewach</w:t>
      </w:r>
      <w:r w:rsidRPr="00E7315E">
        <w:rPr>
          <w:rFonts w:cs="Calibri"/>
          <w:sz w:val="22"/>
          <w:szCs w:val="22"/>
        </w:rPr>
        <w:t>.</w:t>
      </w:r>
    </w:p>
    <w:p w14:paraId="00F92258" w14:textId="77777777" w:rsidR="00934E7A" w:rsidRPr="00D42085" w:rsidRDefault="00DB25CD" w:rsidP="00E67092">
      <w:pPr>
        <w:pStyle w:val="Tekstkomentarza"/>
        <w:widowControl w:val="0"/>
        <w:numPr>
          <w:ilvl w:val="0"/>
          <w:numId w:val="2"/>
        </w:numPr>
        <w:spacing w:before="120"/>
        <w:jc w:val="both"/>
        <w:rPr>
          <w:rFonts w:asciiTheme="minorHAnsi" w:hAnsiTheme="minorHAnsi"/>
          <w:bCs/>
          <w:sz w:val="22"/>
          <w:szCs w:val="22"/>
        </w:rPr>
      </w:pPr>
      <w:r w:rsidRPr="00D42085">
        <w:rPr>
          <w:rFonts w:asciiTheme="minorHAnsi" w:hAnsiTheme="minorHAnsi"/>
          <w:bCs/>
          <w:sz w:val="22"/>
          <w:szCs w:val="22"/>
        </w:rPr>
        <w:t>Zakres przedmiotu zamówienia</w:t>
      </w:r>
      <w:r w:rsidR="00B85A6D" w:rsidRPr="00D42085">
        <w:rPr>
          <w:rFonts w:asciiTheme="minorHAnsi" w:hAnsiTheme="minorHAnsi"/>
          <w:bCs/>
          <w:sz w:val="22"/>
          <w:szCs w:val="22"/>
        </w:rPr>
        <w:t xml:space="preserve"> </w:t>
      </w:r>
      <w:r w:rsidR="00934E7A" w:rsidRPr="00D42085">
        <w:rPr>
          <w:rFonts w:asciiTheme="minorHAnsi" w:hAnsiTheme="minorHAnsi"/>
          <w:bCs/>
          <w:sz w:val="22"/>
          <w:szCs w:val="22"/>
        </w:rPr>
        <w:t xml:space="preserve">obejmuje: </w:t>
      </w:r>
    </w:p>
    <w:p w14:paraId="70A73666" w14:textId="77777777" w:rsidR="00547421" w:rsidRDefault="00547421" w:rsidP="00547421">
      <w:pPr>
        <w:pStyle w:val="Akapitzlist"/>
        <w:numPr>
          <w:ilvl w:val="0"/>
          <w:numId w:val="50"/>
        </w:numPr>
        <w:spacing w:line="276" w:lineRule="auto"/>
        <w:jc w:val="both"/>
        <w:rPr>
          <w:rFonts w:asciiTheme="minorHAnsi" w:hAnsiTheme="minorHAnsi" w:cstheme="minorHAnsi"/>
          <w:sz w:val="22"/>
          <w:szCs w:val="22"/>
        </w:rPr>
      </w:pPr>
      <w:bookmarkStart w:id="0" w:name="_Hlk51229815"/>
      <w:r>
        <w:rPr>
          <w:rFonts w:asciiTheme="minorHAnsi" w:hAnsiTheme="minorHAnsi" w:cstheme="minorHAnsi"/>
          <w:sz w:val="22"/>
          <w:szCs w:val="22"/>
        </w:rPr>
        <w:t>Konst</w:t>
      </w:r>
      <w:r w:rsidR="004D04B6">
        <w:rPr>
          <w:rFonts w:asciiTheme="minorHAnsi" w:hAnsiTheme="minorHAnsi" w:cstheme="minorHAnsi"/>
          <w:sz w:val="22"/>
          <w:szCs w:val="22"/>
        </w:rPr>
        <w:t>rukcję</w:t>
      </w:r>
      <w:r w:rsidR="00365626">
        <w:rPr>
          <w:rFonts w:asciiTheme="minorHAnsi" w:hAnsiTheme="minorHAnsi" w:cstheme="minorHAnsi"/>
          <w:sz w:val="22"/>
          <w:szCs w:val="22"/>
        </w:rPr>
        <w:t xml:space="preserve"> wsporcz</w:t>
      </w:r>
      <w:r w:rsidR="004D04B6">
        <w:rPr>
          <w:rFonts w:asciiTheme="minorHAnsi" w:hAnsiTheme="minorHAnsi" w:cstheme="minorHAnsi"/>
          <w:sz w:val="22"/>
          <w:szCs w:val="22"/>
        </w:rPr>
        <w:t>ą</w:t>
      </w:r>
      <w:r w:rsidR="00365626">
        <w:rPr>
          <w:rFonts w:asciiTheme="minorHAnsi" w:hAnsiTheme="minorHAnsi" w:cstheme="minorHAnsi"/>
          <w:sz w:val="22"/>
          <w:szCs w:val="22"/>
        </w:rPr>
        <w:t xml:space="preserve"> – system dwupodporowy wbijany w ziemię (naziemna CORAB pod ok. 160 szt. paneli, </w:t>
      </w:r>
      <w:r>
        <w:rPr>
          <w:rFonts w:asciiTheme="minorHAnsi" w:hAnsiTheme="minorHAnsi" w:cstheme="minorHAnsi"/>
          <w:sz w:val="22"/>
          <w:szCs w:val="22"/>
        </w:rPr>
        <w:t xml:space="preserve">ew. inny układ przy zachowaniu </w:t>
      </w:r>
      <w:r>
        <w:rPr>
          <w:rFonts w:eastAsia="Calibri" w:cs="Arial"/>
          <w:color w:val="000000"/>
          <w:sz w:val="22"/>
          <w:szCs w:val="22"/>
          <w:lang w:eastAsia="pl-PL"/>
        </w:rPr>
        <w:t>równoważności materiałów i rozwiązań)</w:t>
      </w:r>
      <w:r>
        <w:rPr>
          <w:rFonts w:asciiTheme="minorHAnsi" w:hAnsiTheme="minorHAnsi" w:cstheme="minorHAnsi"/>
          <w:sz w:val="22"/>
          <w:szCs w:val="22"/>
        </w:rPr>
        <w:t>,</w:t>
      </w:r>
    </w:p>
    <w:p w14:paraId="59DEDC3E" w14:textId="77777777" w:rsidR="009D14F6" w:rsidRPr="00547421" w:rsidRDefault="00547421" w:rsidP="00547421">
      <w:pPr>
        <w:pStyle w:val="Akapitzlist"/>
        <w:numPr>
          <w:ilvl w:val="0"/>
          <w:numId w:val="50"/>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Panele fotowoltaiczne </w:t>
      </w:r>
      <w:r w:rsidR="008E2C5A">
        <w:rPr>
          <w:rFonts w:asciiTheme="minorHAnsi" w:hAnsiTheme="minorHAnsi" w:cstheme="minorHAnsi"/>
          <w:sz w:val="22"/>
          <w:szCs w:val="22"/>
        </w:rPr>
        <w:t xml:space="preserve">o mocy </w:t>
      </w:r>
      <w:r w:rsidR="00365626">
        <w:rPr>
          <w:rFonts w:asciiTheme="minorHAnsi" w:hAnsiTheme="minorHAnsi" w:cstheme="minorHAnsi"/>
          <w:sz w:val="22"/>
          <w:szCs w:val="22"/>
        </w:rPr>
        <w:t>285</w:t>
      </w:r>
      <w:r>
        <w:rPr>
          <w:rFonts w:asciiTheme="minorHAnsi" w:hAnsiTheme="minorHAnsi" w:cstheme="minorHAnsi"/>
          <w:sz w:val="22"/>
          <w:szCs w:val="22"/>
        </w:rPr>
        <w:t xml:space="preserve"> </w:t>
      </w:r>
      <w:r w:rsidR="008E2C5A">
        <w:rPr>
          <w:rFonts w:asciiTheme="minorHAnsi" w:hAnsiTheme="minorHAnsi" w:cstheme="minorHAnsi"/>
          <w:sz w:val="22"/>
          <w:szCs w:val="22"/>
        </w:rPr>
        <w:t>W każdy, w ilości</w:t>
      </w:r>
      <w:r w:rsidR="00365626">
        <w:rPr>
          <w:rFonts w:asciiTheme="minorHAnsi" w:hAnsiTheme="minorHAnsi" w:cstheme="minorHAnsi"/>
          <w:sz w:val="22"/>
          <w:szCs w:val="22"/>
        </w:rPr>
        <w:t xml:space="preserve"> 16</w:t>
      </w:r>
      <w:r w:rsidR="008E2C5A">
        <w:rPr>
          <w:rFonts w:asciiTheme="minorHAnsi" w:hAnsiTheme="minorHAnsi" w:cstheme="minorHAnsi"/>
          <w:sz w:val="22"/>
          <w:szCs w:val="22"/>
        </w:rPr>
        <w:t>0 szt. o łącznej mocy</w:t>
      </w:r>
      <w:r>
        <w:rPr>
          <w:rFonts w:asciiTheme="minorHAnsi" w:hAnsiTheme="minorHAnsi" w:cstheme="minorHAnsi"/>
          <w:sz w:val="22"/>
          <w:szCs w:val="22"/>
        </w:rPr>
        <w:t xml:space="preserve"> </w:t>
      </w:r>
      <w:r w:rsidR="00365626">
        <w:rPr>
          <w:rFonts w:asciiTheme="minorHAnsi" w:hAnsiTheme="minorHAnsi" w:cstheme="minorHAnsi"/>
          <w:sz w:val="22"/>
          <w:szCs w:val="22"/>
        </w:rPr>
        <w:t>45,6</w:t>
      </w:r>
      <w:r>
        <w:rPr>
          <w:rFonts w:asciiTheme="minorHAnsi" w:hAnsiTheme="minorHAnsi" w:cstheme="minorHAnsi"/>
          <w:sz w:val="22"/>
          <w:szCs w:val="22"/>
        </w:rPr>
        <w:t xml:space="preserve"> </w:t>
      </w:r>
      <w:proofErr w:type="spellStart"/>
      <w:r>
        <w:rPr>
          <w:rFonts w:asciiTheme="minorHAnsi" w:hAnsiTheme="minorHAnsi" w:cstheme="minorHAnsi"/>
          <w:sz w:val="22"/>
          <w:szCs w:val="22"/>
        </w:rPr>
        <w:t>kW</w:t>
      </w:r>
      <w:r w:rsidR="008E2C5A">
        <w:rPr>
          <w:rFonts w:asciiTheme="minorHAnsi" w:hAnsiTheme="minorHAnsi" w:cstheme="minorHAnsi"/>
          <w:sz w:val="22"/>
          <w:szCs w:val="22"/>
        </w:rPr>
        <w:t>p</w:t>
      </w:r>
      <w:proofErr w:type="spellEnd"/>
      <w:r>
        <w:rPr>
          <w:rFonts w:asciiTheme="minorHAnsi" w:hAnsiTheme="minorHAnsi" w:cstheme="minorHAnsi"/>
          <w:sz w:val="22"/>
          <w:szCs w:val="22"/>
        </w:rPr>
        <w:t xml:space="preserve"> (ew. inny układ przy zachowaniu </w:t>
      </w:r>
      <w:r>
        <w:rPr>
          <w:rFonts w:eastAsia="Calibri" w:cs="Arial"/>
          <w:color w:val="000000"/>
          <w:sz w:val="22"/>
          <w:szCs w:val="22"/>
          <w:lang w:eastAsia="pl-PL"/>
        </w:rPr>
        <w:t>równoważności materiałów i rozwiązań)</w:t>
      </w:r>
      <w:r w:rsidR="009D14F6" w:rsidRPr="00547421">
        <w:rPr>
          <w:rFonts w:asciiTheme="minorHAnsi" w:hAnsiTheme="minorHAnsi" w:cstheme="minorHAnsi"/>
          <w:sz w:val="22"/>
          <w:szCs w:val="22"/>
        </w:rPr>
        <w:t>,</w:t>
      </w:r>
    </w:p>
    <w:p w14:paraId="55B41F32" w14:textId="77777777" w:rsidR="009D14F6" w:rsidRDefault="00547421" w:rsidP="00604C1F">
      <w:pPr>
        <w:pStyle w:val="Akapitzlist"/>
        <w:numPr>
          <w:ilvl w:val="0"/>
          <w:numId w:val="50"/>
        </w:numPr>
        <w:spacing w:line="276" w:lineRule="auto"/>
        <w:jc w:val="both"/>
        <w:rPr>
          <w:rFonts w:asciiTheme="minorHAnsi" w:hAnsiTheme="minorHAnsi" w:cstheme="minorHAnsi"/>
          <w:sz w:val="22"/>
          <w:szCs w:val="22"/>
        </w:rPr>
      </w:pPr>
      <w:r>
        <w:rPr>
          <w:rFonts w:asciiTheme="minorHAnsi" w:hAnsiTheme="minorHAnsi" w:cstheme="minorHAnsi"/>
          <w:sz w:val="22"/>
          <w:szCs w:val="22"/>
        </w:rPr>
        <w:t>Okablowanie solarne komplet</w:t>
      </w:r>
      <w:r w:rsidR="009D14F6" w:rsidRPr="009D14F6">
        <w:rPr>
          <w:rFonts w:asciiTheme="minorHAnsi" w:hAnsiTheme="minorHAnsi" w:cstheme="minorHAnsi"/>
          <w:sz w:val="22"/>
          <w:szCs w:val="22"/>
        </w:rPr>
        <w:t xml:space="preserve">, </w:t>
      </w:r>
    </w:p>
    <w:p w14:paraId="7A1DB7D9" w14:textId="77777777" w:rsidR="009D14F6" w:rsidRDefault="00547421" w:rsidP="00604C1F">
      <w:pPr>
        <w:pStyle w:val="Akapitzlist"/>
        <w:numPr>
          <w:ilvl w:val="0"/>
          <w:numId w:val="50"/>
        </w:numPr>
        <w:spacing w:line="276" w:lineRule="auto"/>
        <w:jc w:val="both"/>
        <w:rPr>
          <w:rFonts w:asciiTheme="minorHAnsi" w:hAnsiTheme="minorHAnsi" w:cstheme="minorHAnsi"/>
          <w:sz w:val="22"/>
          <w:szCs w:val="22"/>
        </w:rPr>
      </w:pPr>
      <w:r>
        <w:rPr>
          <w:rFonts w:asciiTheme="minorHAnsi" w:hAnsiTheme="minorHAnsi" w:cstheme="minorHAnsi"/>
          <w:sz w:val="22"/>
          <w:szCs w:val="22"/>
        </w:rPr>
        <w:t>I</w:t>
      </w:r>
      <w:r w:rsidR="00365626">
        <w:rPr>
          <w:rFonts w:asciiTheme="minorHAnsi" w:hAnsiTheme="minorHAnsi" w:cstheme="minorHAnsi"/>
          <w:sz w:val="22"/>
          <w:szCs w:val="22"/>
        </w:rPr>
        <w:t xml:space="preserve">nwerter </w:t>
      </w:r>
      <w:proofErr w:type="spellStart"/>
      <w:r w:rsidR="00365626">
        <w:rPr>
          <w:rFonts w:asciiTheme="minorHAnsi" w:hAnsiTheme="minorHAnsi" w:cstheme="minorHAnsi"/>
          <w:sz w:val="22"/>
          <w:szCs w:val="22"/>
        </w:rPr>
        <w:t>Suntrio</w:t>
      </w:r>
      <w:proofErr w:type="spellEnd"/>
      <w:r w:rsidR="00365626">
        <w:rPr>
          <w:rFonts w:asciiTheme="minorHAnsi" w:hAnsiTheme="minorHAnsi" w:cstheme="minorHAnsi"/>
          <w:sz w:val="22"/>
          <w:szCs w:val="22"/>
        </w:rPr>
        <w:t xml:space="preserve"> Plus 20K</w:t>
      </w:r>
      <w:r>
        <w:rPr>
          <w:rFonts w:asciiTheme="minorHAnsi" w:hAnsiTheme="minorHAnsi" w:cstheme="minorHAnsi"/>
          <w:sz w:val="22"/>
          <w:szCs w:val="22"/>
        </w:rPr>
        <w:t xml:space="preserve"> 2 </w:t>
      </w:r>
      <w:r w:rsidR="00300586">
        <w:rPr>
          <w:rFonts w:asciiTheme="minorHAnsi" w:hAnsiTheme="minorHAnsi" w:cstheme="minorHAnsi"/>
          <w:sz w:val="22"/>
          <w:szCs w:val="22"/>
        </w:rPr>
        <w:t xml:space="preserve">szt. </w:t>
      </w:r>
      <w:r>
        <w:rPr>
          <w:rFonts w:asciiTheme="minorHAnsi" w:hAnsiTheme="minorHAnsi" w:cstheme="minorHAnsi"/>
          <w:sz w:val="22"/>
          <w:szCs w:val="22"/>
        </w:rPr>
        <w:t>x 2</w:t>
      </w:r>
      <w:r w:rsidR="00365626">
        <w:rPr>
          <w:rFonts w:asciiTheme="minorHAnsi" w:hAnsiTheme="minorHAnsi" w:cstheme="minorHAnsi"/>
          <w:sz w:val="22"/>
          <w:szCs w:val="22"/>
        </w:rPr>
        <w:t>0</w:t>
      </w:r>
      <w:r>
        <w:rPr>
          <w:rFonts w:asciiTheme="minorHAnsi" w:hAnsiTheme="minorHAnsi" w:cstheme="minorHAnsi"/>
          <w:sz w:val="22"/>
          <w:szCs w:val="22"/>
        </w:rPr>
        <w:t xml:space="preserve"> </w:t>
      </w:r>
      <w:r w:rsidR="00504386">
        <w:rPr>
          <w:rFonts w:asciiTheme="minorHAnsi" w:hAnsiTheme="minorHAnsi" w:cstheme="minorHAnsi"/>
          <w:sz w:val="22"/>
          <w:szCs w:val="22"/>
        </w:rPr>
        <w:t>kW</w:t>
      </w:r>
      <w:r w:rsidR="00F03852">
        <w:rPr>
          <w:rFonts w:asciiTheme="minorHAnsi" w:hAnsiTheme="minorHAnsi" w:cstheme="minorHAnsi"/>
          <w:sz w:val="22"/>
          <w:szCs w:val="22"/>
        </w:rPr>
        <w:t xml:space="preserve"> (ew. inny układ przy zachowaniu </w:t>
      </w:r>
      <w:r w:rsidR="00F03852">
        <w:rPr>
          <w:rFonts w:eastAsia="Calibri" w:cs="Arial"/>
          <w:color w:val="000000"/>
          <w:sz w:val="22"/>
          <w:szCs w:val="22"/>
          <w:lang w:eastAsia="pl-PL"/>
        </w:rPr>
        <w:t>równoważności materiałów i rozwiązań)</w:t>
      </w:r>
      <w:r w:rsidR="009D14F6" w:rsidRPr="009D14F6">
        <w:rPr>
          <w:rFonts w:asciiTheme="minorHAnsi" w:hAnsiTheme="minorHAnsi" w:cstheme="minorHAnsi"/>
          <w:sz w:val="22"/>
          <w:szCs w:val="22"/>
        </w:rPr>
        <w:t>,</w:t>
      </w:r>
    </w:p>
    <w:p w14:paraId="6122F53E" w14:textId="77777777" w:rsidR="009D14F6" w:rsidRDefault="00547421" w:rsidP="00604C1F">
      <w:pPr>
        <w:pStyle w:val="Akapitzlist"/>
        <w:numPr>
          <w:ilvl w:val="0"/>
          <w:numId w:val="50"/>
        </w:numPr>
        <w:spacing w:line="276" w:lineRule="auto"/>
        <w:jc w:val="both"/>
        <w:rPr>
          <w:rFonts w:asciiTheme="minorHAnsi" w:hAnsiTheme="minorHAnsi" w:cstheme="minorHAnsi"/>
          <w:sz w:val="22"/>
          <w:szCs w:val="22"/>
        </w:rPr>
      </w:pPr>
      <w:r>
        <w:rPr>
          <w:rFonts w:asciiTheme="minorHAnsi" w:hAnsiTheme="minorHAnsi" w:cstheme="minorHAnsi"/>
          <w:sz w:val="22"/>
          <w:szCs w:val="22"/>
        </w:rPr>
        <w:t>Rozdzielnia PV, zabezpieczenia AC + DC komplet</w:t>
      </w:r>
      <w:r w:rsidR="009D14F6" w:rsidRPr="009D14F6">
        <w:rPr>
          <w:rFonts w:asciiTheme="minorHAnsi" w:hAnsiTheme="minorHAnsi" w:cstheme="minorHAnsi"/>
          <w:sz w:val="22"/>
          <w:szCs w:val="22"/>
        </w:rPr>
        <w:t xml:space="preserve">, </w:t>
      </w:r>
    </w:p>
    <w:p w14:paraId="15273DA4" w14:textId="77777777" w:rsidR="009D14F6" w:rsidRDefault="00365626" w:rsidP="00604C1F">
      <w:pPr>
        <w:pStyle w:val="Akapitzlist"/>
        <w:numPr>
          <w:ilvl w:val="0"/>
          <w:numId w:val="50"/>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Instalacja </w:t>
      </w:r>
      <w:r w:rsidR="00547421">
        <w:rPr>
          <w:rFonts w:asciiTheme="minorHAnsi" w:hAnsiTheme="minorHAnsi" w:cstheme="minorHAnsi"/>
          <w:sz w:val="22"/>
          <w:szCs w:val="22"/>
        </w:rPr>
        <w:t>odgromowa wraz z okablowaniem uziemiającym komplet</w:t>
      </w:r>
      <w:r w:rsidR="009D14F6" w:rsidRPr="009D14F6">
        <w:rPr>
          <w:rFonts w:asciiTheme="minorHAnsi" w:hAnsiTheme="minorHAnsi" w:cstheme="minorHAnsi"/>
          <w:sz w:val="22"/>
          <w:szCs w:val="22"/>
        </w:rPr>
        <w:t>,</w:t>
      </w:r>
    </w:p>
    <w:p w14:paraId="1D74888F" w14:textId="77777777" w:rsidR="009D14F6" w:rsidRDefault="00547421" w:rsidP="00604C1F">
      <w:pPr>
        <w:pStyle w:val="Akapitzlist"/>
        <w:numPr>
          <w:ilvl w:val="0"/>
          <w:numId w:val="50"/>
        </w:num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Wpięcie elektrowni do istniejącej instalacji elektrycznej oraz uruchomienie</w:t>
      </w:r>
      <w:r w:rsidR="009D14F6" w:rsidRPr="009D14F6">
        <w:rPr>
          <w:rFonts w:asciiTheme="minorHAnsi" w:hAnsiTheme="minorHAnsi" w:cstheme="minorHAnsi"/>
          <w:sz w:val="22"/>
          <w:szCs w:val="22"/>
        </w:rPr>
        <w:t>,</w:t>
      </w:r>
    </w:p>
    <w:p w14:paraId="1AA79079" w14:textId="77777777" w:rsidR="00504386" w:rsidRPr="00300586" w:rsidRDefault="00547421" w:rsidP="00604C1F">
      <w:pPr>
        <w:pStyle w:val="Akapitzlist"/>
        <w:numPr>
          <w:ilvl w:val="0"/>
          <w:numId w:val="50"/>
        </w:numPr>
        <w:spacing w:line="276" w:lineRule="auto"/>
        <w:jc w:val="both"/>
        <w:rPr>
          <w:rFonts w:asciiTheme="minorHAnsi" w:hAnsiTheme="minorHAnsi" w:cstheme="minorHAnsi"/>
          <w:sz w:val="22"/>
          <w:szCs w:val="22"/>
        </w:rPr>
      </w:pPr>
      <w:r>
        <w:rPr>
          <w:rFonts w:cs="Arial"/>
          <w:sz w:val="22"/>
          <w:szCs w:val="22"/>
        </w:rPr>
        <w:t>Zagospodarowanie terenu</w:t>
      </w:r>
      <w:r w:rsidR="00300586">
        <w:rPr>
          <w:rFonts w:cs="Arial"/>
          <w:sz w:val="22"/>
          <w:szCs w:val="22"/>
        </w:rPr>
        <w:t>,</w:t>
      </w:r>
    </w:p>
    <w:p w14:paraId="295E201D" w14:textId="77777777" w:rsidR="009D14F6" w:rsidRPr="009D14F6" w:rsidRDefault="00504386" w:rsidP="00604C1F">
      <w:pPr>
        <w:pStyle w:val="Akapitzlist"/>
        <w:numPr>
          <w:ilvl w:val="0"/>
          <w:numId w:val="50"/>
        </w:numPr>
        <w:spacing w:line="276" w:lineRule="auto"/>
        <w:jc w:val="both"/>
        <w:rPr>
          <w:rFonts w:asciiTheme="minorHAnsi" w:hAnsiTheme="minorHAnsi" w:cstheme="minorHAnsi"/>
          <w:sz w:val="22"/>
          <w:szCs w:val="22"/>
        </w:rPr>
      </w:pPr>
      <w:r>
        <w:rPr>
          <w:rFonts w:cs="Arial"/>
          <w:sz w:val="22"/>
          <w:szCs w:val="22"/>
        </w:rPr>
        <w:t>Przeszkolenie personelu z obsługi instalacji</w:t>
      </w:r>
      <w:r w:rsidR="009D14F6">
        <w:rPr>
          <w:rFonts w:asciiTheme="minorHAnsi" w:hAnsiTheme="minorHAnsi" w:cstheme="minorHAnsi"/>
          <w:sz w:val="22"/>
          <w:szCs w:val="22"/>
        </w:rPr>
        <w:t>.</w:t>
      </w:r>
    </w:p>
    <w:bookmarkEnd w:id="0"/>
    <w:p w14:paraId="1B02CE2E" w14:textId="77777777" w:rsidR="0055351B" w:rsidRDefault="0055351B" w:rsidP="008455B8">
      <w:pPr>
        <w:suppressAutoHyphens w:val="0"/>
        <w:autoSpaceDE w:val="0"/>
        <w:autoSpaceDN w:val="0"/>
        <w:adjustRightInd w:val="0"/>
        <w:ind w:left="142"/>
        <w:rPr>
          <w:rFonts w:ascii="Calibri" w:hAnsi="Calibri"/>
          <w:sz w:val="22"/>
          <w:szCs w:val="22"/>
          <w:lang w:eastAsia="pl-PL"/>
        </w:rPr>
      </w:pPr>
    </w:p>
    <w:p w14:paraId="55AC85CA" w14:textId="77777777" w:rsidR="00547421" w:rsidRPr="003A2639" w:rsidRDefault="00547421" w:rsidP="00547421">
      <w:pPr>
        <w:suppressAutoHyphens w:val="0"/>
        <w:autoSpaceDE w:val="0"/>
        <w:autoSpaceDN w:val="0"/>
        <w:adjustRightInd w:val="0"/>
        <w:rPr>
          <w:rFonts w:ascii="Calibri" w:hAnsi="Calibri"/>
          <w:sz w:val="22"/>
          <w:szCs w:val="22"/>
          <w:lang w:eastAsia="pl-PL"/>
        </w:rPr>
      </w:pPr>
    </w:p>
    <w:p w14:paraId="5695705F" w14:textId="77777777" w:rsidR="00262BBB" w:rsidRPr="00F1329D" w:rsidRDefault="00262BBB" w:rsidP="00262BBB">
      <w:pPr>
        <w:pStyle w:val="Tekstpodstawowy311"/>
        <w:ind w:firstLine="708"/>
        <w:jc w:val="both"/>
        <w:rPr>
          <w:rFonts w:ascii="Calibri" w:hAnsi="Calibri"/>
          <w:b/>
          <w:sz w:val="22"/>
          <w:szCs w:val="22"/>
        </w:rPr>
      </w:pPr>
      <w:r w:rsidRPr="00F1329D">
        <w:rPr>
          <w:rFonts w:ascii="Calibri" w:hAnsi="Calibri"/>
          <w:b/>
          <w:sz w:val="22"/>
          <w:szCs w:val="22"/>
        </w:rPr>
        <w:t>Szczegółowy opis przedmiotu zamówienia stanowią załączniki:</w:t>
      </w:r>
    </w:p>
    <w:p w14:paraId="3E04CC1F" w14:textId="77777777" w:rsidR="00262BBB" w:rsidRPr="005358E1" w:rsidRDefault="00262BBB" w:rsidP="00262BBB">
      <w:pPr>
        <w:pStyle w:val="Tekstpodstawowy311"/>
        <w:ind w:left="1134"/>
        <w:jc w:val="both"/>
        <w:rPr>
          <w:rFonts w:ascii="Calibri" w:hAnsi="Calibri" w:cs="Calibri"/>
          <w:i/>
          <w:iCs/>
          <w:sz w:val="22"/>
          <w:szCs w:val="22"/>
        </w:rPr>
      </w:pPr>
      <w:r w:rsidRPr="00F1329D">
        <w:rPr>
          <w:rFonts w:ascii="Calibri" w:hAnsi="Calibri"/>
          <w:i/>
          <w:sz w:val="22"/>
          <w:szCs w:val="22"/>
        </w:rPr>
        <w:t xml:space="preserve">Załącznik nr </w:t>
      </w:r>
      <w:r w:rsidR="00446D79">
        <w:rPr>
          <w:rFonts w:ascii="Calibri" w:hAnsi="Calibri"/>
          <w:i/>
          <w:sz w:val="22"/>
          <w:szCs w:val="22"/>
        </w:rPr>
        <w:t>9</w:t>
      </w:r>
      <w:r>
        <w:rPr>
          <w:rFonts w:ascii="Calibri" w:hAnsi="Calibri"/>
          <w:i/>
          <w:sz w:val="22"/>
          <w:szCs w:val="22"/>
        </w:rPr>
        <w:t xml:space="preserve"> </w:t>
      </w:r>
      <w:r w:rsidRPr="00F1329D">
        <w:rPr>
          <w:rFonts w:ascii="Calibri" w:hAnsi="Calibri"/>
          <w:i/>
          <w:sz w:val="22"/>
          <w:szCs w:val="22"/>
        </w:rPr>
        <w:t>do SIWZ</w:t>
      </w:r>
      <w:r w:rsidR="00446D79">
        <w:rPr>
          <w:rFonts w:ascii="Calibri" w:hAnsi="Calibri"/>
          <w:i/>
          <w:sz w:val="22"/>
          <w:szCs w:val="22"/>
        </w:rPr>
        <w:t xml:space="preserve"> </w:t>
      </w:r>
      <w:r>
        <w:rPr>
          <w:rFonts w:ascii="Calibri" w:hAnsi="Calibri"/>
          <w:i/>
          <w:sz w:val="22"/>
          <w:szCs w:val="22"/>
        </w:rPr>
        <w:t>Projekt budowlany</w:t>
      </w:r>
      <w:r w:rsidRPr="0026151C">
        <w:rPr>
          <w:rFonts w:ascii="Calibri" w:hAnsi="Calibri"/>
          <w:i/>
          <w:sz w:val="22"/>
          <w:szCs w:val="22"/>
        </w:rPr>
        <w:t xml:space="preserve"> </w:t>
      </w:r>
      <w:r>
        <w:rPr>
          <w:rFonts w:ascii="Calibri" w:hAnsi="Calibri"/>
          <w:i/>
          <w:sz w:val="22"/>
          <w:szCs w:val="22"/>
        </w:rPr>
        <w:t>(</w:t>
      </w:r>
      <w:r w:rsidR="00446D79">
        <w:rPr>
          <w:rFonts w:ascii="Calibri" w:hAnsi="Calibri"/>
          <w:i/>
          <w:sz w:val="22"/>
          <w:szCs w:val="22"/>
        </w:rPr>
        <w:t>projekt budowlany</w:t>
      </w:r>
      <w:r w:rsidRPr="005358E1">
        <w:rPr>
          <w:rFonts w:ascii="Calibri" w:hAnsi="Calibri" w:cs="Calibri"/>
          <w:i/>
          <w:iCs/>
          <w:sz w:val="22"/>
          <w:szCs w:val="22"/>
        </w:rPr>
        <w:t xml:space="preserve">, </w:t>
      </w:r>
      <w:r w:rsidRPr="005358E1">
        <w:rPr>
          <w:rFonts w:ascii="Calibri" w:eastAsia="Symbol" w:hAnsi="Calibri" w:cs="Calibri"/>
          <w:i/>
          <w:iCs/>
          <w:sz w:val="22"/>
          <w:szCs w:val="22"/>
        </w:rPr>
        <w:t>specyfikacje techniczne wykonania i odbioru robót</w:t>
      </w:r>
      <w:r>
        <w:rPr>
          <w:rFonts w:ascii="Calibri" w:eastAsia="Symbol" w:hAnsi="Calibri" w:cs="Calibri"/>
          <w:i/>
          <w:iCs/>
          <w:sz w:val="22"/>
          <w:szCs w:val="22"/>
        </w:rPr>
        <w:t>, przedmiar robót</w:t>
      </w:r>
      <w:r>
        <w:rPr>
          <w:rFonts w:ascii="Calibri" w:hAnsi="Calibri" w:cs="Calibri"/>
          <w:i/>
          <w:iCs/>
          <w:sz w:val="22"/>
          <w:szCs w:val="22"/>
        </w:rPr>
        <w:t>)</w:t>
      </w:r>
      <w:r w:rsidR="00446D79">
        <w:rPr>
          <w:rFonts w:ascii="Calibri" w:hAnsi="Calibri" w:cs="Calibri"/>
          <w:i/>
          <w:iCs/>
          <w:sz w:val="22"/>
          <w:szCs w:val="22"/>
        </w:rPr>
        <w:t>*</w:t>
      </w:r>
      <w:r>
        <w:rPr>
          <w:rFonts w:ascii="Calibri" w:hAnsi="Calibri" w:cs="Calibri"/>
          <w:i/>
          <w:iCs/>
          <w:sz w:val="22"/>
          <w:szCs w:val="22"/>
        </w:rPr>
        <w:t>.</w:t>
      </w:r>
    </w:p>
    <w:p w14:paraId="59179268" w14:textId="77777777" w:rsidR="00262BBB" w:rsidRDefault="00262BBB" w:rsidP="00262BBB">
      <w:pPr>
        <w:pStyle w:val="Tekstpodstawowy311"/>
        <w:ind w:left="1134"/>
        <w:jc w:val="both"/>
        <w:rPr>
          <w:rFonts w:asciiTheme="minorHAnsi" w:eastAsia="Symbol" w:hAnsiTheme="minorHAnsi" w:cstheme="minorHAnsi"/>
          <w:b/>
          <w:bCs/>
          <w:iCs/>
          <w:sz w:val="22"/>
          <w:szCs w:val="22"/>
        </w:rPr>
      </w:pPr>
    </w:p>
    <w:p w14:paraId="7858951E" w14:textId="77777777" w:rsidR="00262BBB" w:rsidRPr="00F372BE" w:rsidRDefault="00711C50" w:rsidP="00262BBB">
      <w:pPr>
        <w:pStyle w:val="Tekstpodstawowy311"/>
        <w:ind w:left="1134"/>
        <w:jc w:val="both"/>
        <w:rPr>
          <w:rFonts w:asciiTheme="minorHAnsi" w:eastAsia="Symbol" w:hAnsiTheme="minorHAnsi" w:cstheme="minorHAnsi"/>
          <w:b/>
          <w:bCs/>
          <w:iCs/>
          <w:sz w:val="22"/>
          <w:szCs w:val="22"/>
        </w:rPr>
      </w:pPr>
      <w:bookmarkStart w:id="1" w:name="_Hlk39148667"/>
      <w:r>
        <w:rPr>
          <w:rFonts w:asciiTheme="minorHAnsi" w:eastAsia="Symbol" w:hAnsiTheme="minorHAnsi" w:cstheme="minorHAnsi"/>
          <w:b/>
          <w:bCs/>
          <w:iCs/>
          <w:sz w:val="22"/>
          <w:szCs w:val="22"/>
        </w:rPr>
        <w:t>*W przypadku wystąpienia rozbieżności w stosunku do projektu budowlanego, zakres przedmiotu zamówienia określony ust. 2 niniejszego rozdziału ma pierwszeństwo przed projektem budowlanym.</w:t>
      </w:r>
      <w:r w:rsidR="00446D79">
        <w:rPr>
          <w:rFonts w:asciiTheme="minorHAnsi" w:eastAsia="Symbol" w:hAnsiTheme="minorHAnsi" w:cstheme="minorHAnsi"/>
          <w:b/>
          <w:bCs/>
          <w:iCs/>
          <w:sz w:val="22"/>
          <w:szCs w:val="22"/>
        </w:rPr>
        <w:t xml:space="preserve"> </w:t>
      </w:r>
      <w:r w:rsidR="00262BBB">
        <w:rPr>
          <w:rFonts w:asciiTheme="minorHAnsi" w:eastAsia="Symbol" w:hAnsiTheme="minorHAnsi" w:cstheme="minorHAnsi"/>
          <w:b/>
          <w:bCs/>
          <w:iCs/>
          <w:sz w:val="22"/>
          <w:szCs w:val="22"/>
        </w:rPr>
        <w:t xml:space="preserve">Przedmiar robót jest dokumentem pomocniczym i z uwagi na ryczałtowy charakter zamówienia nie stanowi podstawy do wyceny przedmiotu zamówienia. </w:t>
      </w:r>
    </w:p>
    <w:bookmarkEnd w:id="1"/>
    <w:p w14:paraId="795D8AF8" w14:textId="77777777" w:rsidR="005358E1" w:rsidRPr="005358E1" w:rsidRDefault="005358E1" w:rsidP="005358E1">
      <w:pPr>
        <w:pStyle w:val="Tekstpodstawowy311"/>
        <w:ind w:left="1134"/>
        <w:jc w:val="both"/>
        <w:rPr>
          <w:rFonts w:asciiTheme="minorHAnsi" w:hAnsiTheme="minorHAnsi" w:cstheme="minorHAnsi"/>
          <w:iCs/>
          <w:sz w:val="22"/>
          <w:szCs w:val="22"/>
        </w:rPr>
      </w:pPr>
    </w:p>
    <w:p w14:paraId="14A93BAA" w14:textId="77777777" w:rsidR="00154715" w:rsidRDefault="008F1388" w:rsidP="00154715">
      <w:pPr>
        <w:pStyle w:val="Akapitzlist"/>
        <w:numPr>
          <w:ilvl w:val="0"/>
          <w:numId w:val="2"/>
        </w:numPr>
        <w:suppressAutoHyphens w:val="0"/>
        <w:autoSpaceDE w:val="0"/>
        <w:autoSpaceDN w:val="0"/>
        <w:adjustRightInd w:val="0"/>
        <w:rPr>
          <w:rFonts w:eastAsia="Calibri" w:cs="Arial"/>
          <w:color w:val="000000"/>
          <w:sz w:val="22"/>
          <w:szCs w:val="22"/>
          <w:lang w:eastAsia="pl-PL"/>
        </w:rPr>
      </w:pPr>
      <w:r>
        <w:rPr>
          <w:rFonts w:eastAsia="Calibri" w:cs="Arial"/>
          <w:color w:val="000000"/>
          <w:sz w:val="22"/>
          <w:szCs w:val="22"/>
          <w:lang w:eastAsia="pl-PL"/>
        </w:rPr>
        <w:t>Równoważność materiałów i rozwiązań</w:t>
      </w:r>
    </w:p>
    <w:p w14:paraId="3B62AE11" w14:textId="77777777" w:rsidR="00C35500" w:rsidRPr="004C18EC" w:rsidRDefault="00C35500" w:rsidP="004C18EC">
      <w:pPr>
        <w:pStyle w:val="Akapitzlist"/>
        <w:suppressAutoHyphens w:val="0"/>
        <w:autoSpaceDE w:val="0"/>
        <w:autoSpaceDN w:val="0"/>
        <w:adjustRightInd w:val="0"/>
        <w:ind w:left="360"/>
        <w:jc w:val="both"/>
        <w:rPr>
          <w:rFonts w:eastAsia="Calibri" w:cs="Arial"/>
          <w:sz w:val="22"/>
          <w:szCs w:val="22"/>
          <w:lang w:eastAsia="pl-PL"/>
        </w:rPr>
      </w:pPr>
      <w:r w:rsidRPr="00154715">
        <w:rPr>
          <w:rFonts w:eastAsia="Calibri" w:cs="Arial"/>
          <w:sz w:val="22"/>
          <w:szCs w:val="22"/>
          <w:lang w:eastAsia="pl-PL"/>
        </w:rPr>
        <w:t xml:space="preserve">Ilekroć specyfikacja istotnych warunków zamówienia (w tym OPZ i </w:t>
      </w:r>
      <w:r w:rsidR="004D362D">
        <w:rPr>
          <w:rFonts w:eastAsia="Calibri" w:cs="Arial"/>
          <w:sz w:val="22"/>
          <w:szCs w:val="22"/>
          <w:lang w:eastAsia="pl-PL"/>
        </w:rPr>
        <w:t>Projekt budowlany</w:t>
      </w:r>
      <w:r w:rsidRPr="00154715">
        <w:rPr>
          <w:rFonts w:eastAsia="Calibri" w:cs="Arial"/>
          <w:sz w:val="22"/>
          <w:szCs w:val="22"/>
          <w:lang w:eastAsia="pl-PL"/>
        </w:rPr>
        <w:t xml:space="preserve">) wskazuje znak towarowy materiału, patent lub pochodzenie, źródła lub szczególny proces, który charakteryzuje produkty lub usługi dostarczane przez konkretnego Wykonawcę, </w:t>
      </w:r>
      <w:r w:rsidR="004C18EC">
        <w:rPr>
          <w:rFonts w:eastAsia="Calibri" w:cs="Arial"/>
          <w:sz w:val="22"/>
          <w:szCs w:val="22"/>
          <w:lang w:eastAsia="pl-PL"/>
        </w:rPr>
        <w:br/>
      </w:r>
      <w:r w:rsidRPr="00154715">
        <w:rPr>
          <w:rFonts w:eastAsia="Calibri" w:cs="Arial"/>
          <w:sz w:val="22"/>
          <w:szCs w:val="22"/>
          <w:lang w:eastAsia="pl-PL"/>
        </w:rPr>
        <w:t>a które mogłoby doprowadzić do uprzywilejowania lub wyeliminowania niektórych Wykonawców lub produktów, wykonawca może zastosować wskazany lub równoważny inny materiał spełniający wymogi techniczne wskazanego oraz posiadający właściwości użytkowe zgodne</w:t>
      </w:r>
      <w:r w:rsidR="004C18EC">
        <w:rPr>
          <w:rFonts w:eastAsia="Calibri" w:cs="Arial"/>
          <w:sz w:val="22"/>
          <w:szCs w:val="22"/>
          <w:lang w:eastAsia="pl-PL"/>
        </w:rPr>
        <w:t xml:space="preserve"> </w:t>
      </w:r>
      <w:r w:rsidRPr="004C18EC">
        <w:rPr>
          <w:rFonts w:eastAsia="Calibri" w:cs="Arial"/>
          <w:sz w:val="22"/>
          <w:szCs w:val="22"/>
          <w:lang w:eastAsia="pl-PL"/>
        </w:rPr>
        <w:t xml:space="preserve">z wymogami określonymi w Polskich Normach przenoszących normy europejskie lub normach innych państw członkowskich Europejskiego Obszaru Gospodarczego przenoszących te normy. </w:t>
      </w:r>
      <w:r w:rsidR="004C18EC">
        <w:rPr>
          <w:rFonts w:eastAsia="Calibri" w:cs="Arial"/>
          <w:sz w:val="22"/>
          <w:szCs w:val="22"/>
          <w:lang w:eastAsia="pl-PL"/>
        </w:rPr>
        <w:br/>
      </w:r>
      <w:r w:rsidRPr="004C18EC">
        <w:rPr>
          <w:rFonts w:eastAsia="Calibri" w:cs="Arial"/>
          <w:sz w:val="22"/>
          <w:szCs w:val="22"/>
          <w:lang w:eastAsia="pl-PL"/>
        </w:rPr>
        <w:t xml:space="preserve">W przypadku braku Polskich Norm przenoszących normy europejskie lub norm innych państw członkowskich Europejskiego Obszaru Gospodarczego przenoszących te normy uwzględnia się w kolejności: </w:t>
      </w:r>
    </w:p>
    <w:p w14:paraId="53BC9CB0" w14:textId="77777777" w:rsidR="00C35500" w:rsidRPr="00C35500" w:rsidRDefault="00C35500" w:rsidP="004C18EC">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 xml:space="preserve">- europejskie aprobaty techniczne, </w:t>
      </w:r>
    </w:p>
    <w:p w14:paraId="05D3F5F7" w14:textId="77777777" w:rsidR="00C35500" w:rsidRPr="00C35500" w:rsidRDefault="00C35500" w:rsidP="004C18EC">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 xml:space="preserve">- wspólne specyfikacje techniczne, </w:t>
      </w:r>
    </w:p>
    <w:p w14:paraId="2F8FB908" w14:textId="77777777" w:rsidR="00C35500" w:rsidRPr="00C35500" w:rsidRDefault="00C35500" w:rsidP="004C18EC">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 xml:space="preserve">- normy międzynarodowe, </w:t>
      </w:r>
    </w:p>
    <w:p w14:paraId="37BA3981" w14:textId="77777777" w:rsidR="00C35500" w:rsidRPr="00C35500" w:rsidRDefault="00C35500" w:rsidP="004C18EC">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 inne techniczne systemy odniesienia ustanowione przez europejskie organy normalizacyjne.</w:t>
      </w:r>
    </w:p>
    <w:p w14:paraId="7E3CDC48" w14:textId="77777777" w:rsidR="00C35500" w:rsidRPr="00C35500" w:rsidRDefault="00C35500" w:rsidP="004C18EC">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 xml:space="preserve">W przypadku braku Polskich Norm przenoszących normy europejskie lub norm innych państw członkowskich Europejskiego Obszaru Gospodarczego przenoszących te normy oraz aprobat, specyfikacji, norm i systemów, o których mowa powyżej, uwzględnia się w kolejności: </w:t>
      </w:r>
    </w:p>
    <w:p w14:paraId="7FDBAEDD" w14:textId="77777777" w:rsidR="00C35500" w:rsidRPr="00C35500" w:rsidRDefault="00C35500" w:rsidP="004C18EC">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 xml:space="preserve">- Polskie Normy </w:t>
      </w:r>
    </w:p>
    <w:p w14:paraId="29D0461A" w14:textId="77777777" w:rsidR="00C35500" w:rsidRPr="00C35500" w:rsidRDefault="00C35500" w:rsidP="004C18EC">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 xml:space="preserve">- polskie aprobaty techniczne, </w:t>
      </w:r>
    </w:p>
    <w:p w14:paraId="361E29FD" w14:textId="77777777" w:rsidR="00C35500" w:rsidRPr="00C35500" w:rsidRDefault="00C35500" w:rsidP="004C18EC">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 polskie specyfikacje techniczne.</w:t>
      </w:r>
    </w:p>
    <w:p w14:paraId="3E3DA0E2" w14:textId="77777777" w:rsidR="00C35500" w:rsidRPr="00C35500" w:rsidRDefault="00C35500" w:rsidP="00DE67C3">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Ilekroć niniejsza specyfikacja opisuje przedmiot zamówienia za pomocą norm, aprobat, specyfikacji technicznych i systemów odniesienia, Zamawiający dopuszcza rozwiązania równoważne opisywanym. Wykonawca, który powołuje się na rozwiązania równoważne opisywanym przez Zamawiającego, jest obowiązany wykazać, że oferowane przez niego roboty budowlane spełniają wymagania określone przez Zamawiającego. 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5D51CD00" w14:textId="77777777" w:rsidR="00C35500" w:rsidRPr="00C35500" w:rsidRDefault="00C35500" w:rsidP="00C35500">
      <w:pPr>
        <w:suppressAutoHyphens w:val="0"/>
        <w:autoSpaceDE w:val="0"/>
        <w:autoSpaceDN w:val="0"/>
        <w:adjustRightInd w:val="0"/>
        <w:ind w:firstLine="426"/>
        <w:jc w:val="both"/>
        <w:rPr>
          <w:rFonts w:ascii="Calibri" w:eastAsia="Calibri" w:hAnsi="Calibri" w:cs="Arial"/>
          <w:sz w:val="22"/>
          <w:szCs w:val="22"/>
          <w:lang w:eastAsia="pl-PL"/>
        </w:rPr>
      </w:pPr>
      <w:r w:rsidRPr="00C35500">
        <w:rPr>
          <w:rFonts w:ascii="Calibri" w:eastAsia="Calibri" w:hAnsi="Calibri" w:cs="Arial"/>
          <w:sz w:val="22"/>
          <w:szCs w:val="22"/>
          <w:lang w:eastAsia="pl-PL"/>
        </w:rPr>
        <w:lastRenderedPageBreak/>
        <w:t>•</w:t>
      </w:r>
      <w:r w:rsidRPr="00C35500">
        <w:rPr>
          <w:rFonts w:ascii="Calibri" w:eastAsia="Calibri" w:hAnsi="Calibri" w:cs="Arial"/>
          <w:sz w:val="22"/>
          <w:szCs w:val="22"/>
          <w:lang w:eastAsia="pl-PL"/>
        </w:rPr>
        <w:tab/>
        <w:t>Parametrów technicznych,</w:t>
      </w:r>
    </w:p>
    <w:p w14:paraId="26325D1B" w14:textId="77777777" w:rsidR="00C35500" w:rsidRPr="00C35500" w:rsidRDefault="00C35500" w:rsidP="00C35500">
      <w:pPr>
        <w:suppressAutoHyphens w:val="0"/>
        <w:autoSpaceDE w:val="0"/>
        <w:autoSpaceDN w:val="0"/>
        <w:adjustRightInd w:val="0"/>
        <w:ind w:firstLine="426"/>
        <w:jc w:val="both"/>
        <w:rPr>
          <w:rFonts w:ascii="Calibri" w:eastAsia="Calibri" w:hAnsi="Calibri" w:cs="Arial"/>
          <w:sz w:val="22"/>
          <w:szCs w:val="22"/>
          <w:lang w:eastAsia="pl-PL"/>
        </w:rPr>
      </w:pPr>
      <w:r w:rsidRPr="00C35500">
        <w:rPr>
          <w:rFonts w:ascii="Calibri" w:eastAsia="Calibri" w:hAnsi="Calibri" w:cs="Arial"/>
          <w:sz w:val="22"/>
          <w:szCs w:val="22"/>
          <w:lang w:eastAsia="pl-PL"/>
        </w:rPr>
        <w:t>•</w:t>
      </w:r>
      <w:r w:rsidRPr="00C35500">
        <w:rPr>
          <w:rFonts w:ascii="Calibri" w:eastAsia="Calibri" w:hAnsi="Calibri" w:cs="Arial"/>
          <w:sz w:val="22"/>
          <w:szCs w:val="22"/>
          <w:lang w:eastAsia="pl-PL"/>
        </w:rPr>
        <w:tab/>
        <w:t>Trwałości,</w:t>
      </w:r>
    </w:p>
    <w:p w14:paraId="752AA20F" w14:textId="77777777" w:rsidR="00C35500" w:rsidRPr="00C35500" w:rsidRDefault="00C35500" w:rsidP="00C35500">
      <w:pPr>
        <w:suppressAutoHyphens w:val="0"/>
        <w:autoSpaceDE w:val="0"/>
        <w:autoSpaceDN w:val="0"/>
        <w:adjustRightInd w:val="0"/>
        <w:ind w:firstLine="426"/>
        <w:jc w:val="both"/>
        <w:rPr>
          <w:rFonts w:ascii="Calibri" w:eastAsia="Calibri" w:hAnsi="Calibri" w:cs="Arial"/>
          <w:sz w:val="22"/>
          <w:szCs w:val="22"/>
          <w:lang w:eastAsia="pl-PL"/>
        </w:rPr>
      </w:pPr>
      <w:r w:rsidRPr="00C35500">
        <w:rPr>
          <w:rFonts w:ascii="Calibri" w:eastAsia="Calibri" w:hAnsi="Calibri" w:cs="Arial"/>
          <w:sz w:val="22"/>
          <w:szCs w:val="22"/>
          <w:lang w:eastAsia="pl-PL"/>
        </w:rPr>
        <w:t>•</w:t>
      </w:r>
      <w:r w:rsidRPr="00C35500">
        <w:rPr>
          <w:rFonts w:ascii="Calibri" w:eastAsia="Calibri" w:hAnsi="Calibri" w:cs="Arial"/>
          <w:sz w:val="22"/>
          <w:szCs w:val="22"/>
          <w:lang w:eastAsia="pl-PL"/>
        </w:rPr>
        <w:tab/>
        <w:t>Eksploatacji,</w:t>
      </w:r>
    </w:p>
    <w:p w14:paraId="7F97FDB3" w14:textId="77777777" w:rsidR="00C35500" w:rsidRPr="00C35500" w:rsidRDefault="00C35500" w:rsidP="00C35500">
      <w:pPr>
        <w:suppressAutoHyphens w:val="0"/>
        <w:autoSpaceDE w:val="0"/>
        <w:autoSpaceDN w:val="0"/>
        <w:adjustRightInd w:val="0"/>
        <w:ind w:firstLine="426"/>
        <w:jc w:val="both"/>
        <w:rPr>
          <w:rFonts w:ascii="Calibri" w:eastAsia="Calibri" w:hAnsi="Calibri" w:cs="Arial"/>
          <w:sz w:val="22"/>
          <w:szCs w:val="22"/>
          <w:lang w:eastAsia="pl-PL"/>
        </w:rPr>
      </w:pPr>
      <w:r w:rsidRPr="00C35500">
        <w:rPr>
          <w:rFonts w:ascii="Calibri" w:eastAsia="Calibri" w:hAnsi="Calibri" w:cs="Arial"/>
          <w:sz w:val="22"/>
          <w:szCs w:val="22"/>
          <w:lang w:eastAsia="pl-PL"/>
        </w:rPr>
        <w:t>•</w:t>
      </w:r>
      <w:r w:rsidRPr="00C35500">
        <w:rPr>
          <w:rFonts w:ascii="Calibri" w:eastAsia="Calibri" w:hAnsi="Calibri" w:cs="Arial"/>
          <w:sz w:val="22"/>
          <w:szCs w:val="22"/>
          <w:lang w:eastAsia="pl-PL"/>
        </w:rPr>
        <w:tab/>
        <w:t>Funkcjonalności,</w:t>
      </w:r>
    </w:p>
    <w:p w14:paraId="04ECBDBB" w14:textId="77777777" w:rsidR="00C35500" w:rsidRPr="00C35500" w:rsidRDefault="00C35500" w:rsidP="00C35500">
      <w:pPr>
        <w:suppressAutoHyphens w:val="0"/>
        <w:autoSpaceDE w:val="0"/>
        <w:autoSpaceDN w:val="0"/>
        <w:adjustRightInd w:val="0"/>
        <w:ind w:firstLine="426"/>
        <w:jc w:val="both"/>
        <w:rPr>
          <w:rFonts w:ascii="Calibri" w:eastAsia="Calibri" w:hAnsi="Calibri" w:cs="Arial"/>
          <w:sz w:val="22"/>
          <w:szCs w:val="22"/>
          <w:lang w:eastAsia="pl-PL"/>
        </w:rPr>
      </w:pPr>
      <w:r w:rsidRPr="00C35500">
        <w:rPr>
          <w:rFonts w:ascii="Calibri" w:eastAsia="Calibri" w:hAnsi="Calibri" w:cs="Arial"/>
          <w:sz w:val="22"/>
          <w:szCs w:val="22"/>
          <w:lang w:eastAsia="pl-PL"/>
        </w:rPr>
        <w:t>•</w:t>
      </w:r>
      <w:r w:rsidRPr="00C35500">
        <w:rPr>
          <w:rFonts w:ascii="Calibri" w:eastAsia="Calibri" w:hAnsi="Calibri" w:cs="Arial"/>
          <w:sz w:val="22"/>
          <w:szCs w:val="22"/>
          <w:lang w:eastAsia="pl-PL"/>
        </w:rPr>
        <w:tab/>
        <w:t>Rozbudowy,</w:t>
      </w:r>
    </w:p>
    <w:p w14:paraId="09377299" w14:textId="77777777" w:rsidR="00C35500" w:rsidRPr="00C35500" w:rsidRDefault="00C35500" w:rsidP="00C35500">
      <w:pPr>
        <w:suppressAutoHyphens w:val="0"/>
        <w:autoSpaceDE w:val="0"/>
        <w:autoSpaceDN w:val="0"/>
        <w:adjustRightInd w:val="0"/>
        <w:ind w:firstLine="426"/>
        <w:jc w:val="both"/>
        <w:rPr>
          <w:rFonts w:ascii="Calibri" w:eastAsia="Calibri" w:hAnsi="Calibri" w:cs="Arial"/>
          <w:sz w:val="22"/>
          <w:szCs w:val="22"/>
          <w:lang w:eastAsia="pl-PL"/>
        </w:rPr>
      </w:pPr>
      <w:r w:rsidRPr="00C35500">
        <w:rPr>
          <w:rFonts w:ascii="Calibri" w:eastAsia="Calibri" w:hAnsi="Calibri" w:cs="Arial"/>
          <w:sz w:val="22"/>
          <w:szCs w:val="22"/>
          <w:lang w:eastAsia="pl-PL"/>
        </w:rPr>
        <w:t>•</w:t>
      </w:r>
      <w:r w:rsidRPr="00C35500">
        <w:rPr>
          <w:rFonts w:ascii="Calibri" w:eastAsia="Calibri" w:hAnsi="Calibri" w:cs="Arial"/>
          <w:sz w:val="22"/>
          <w:szCs w:val="22"/>
          <w:lang w:eastAsia="pl-PL"/>
        </w:rPr>
        <w:tab/>
        <w:t>Celu przedmiotu umowy.</w:t>
      </w:r>
    </w:p>
    <w:p w14:paraId="2F340BE2" w14:textId="77777777" w:rsidR="008C12B1" w:rsidRDefault="00C35500" w:rsidP="00154715">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Jeżeli zastosowanie rozwiązania równoważnego wymaga dopełnienia strony formalnej,</w:t>
      </w:r>
      <w:r w:rsidR="00181A37">
        <w:rPr>
          <w:rFonts w:ascii="Calibri" w:eastAsia="Calibri" w:hAnsi="Calibri" w:cs="Arial"/>
          <w:sz w:val="22"/>
          <w:szCs w:val="22"/>
          <w:lang w:eastAsia="pl-PL"/>
        </w:rPr>
        <w:t xml:space="preserve"> </w:t>
      </w:r>
      <w:r w:rsidRPr="00C35500">
        <w:rPr>
          <w:rFonts w:ascii="Calibri" w:eastAsia="Calibri" w:hAnsi="Calibri" w:cs="Arial"/>
          <w:sz w:val="22"/>
          <w:szCs w:val="22"/>
          <w:lang w:eastAsia="pl-PL"/>
        </w:rPr>
        <w:t>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wykazania zapewnienia parametrów równoważności leży po str</w:t>
      </w:r>
      <w:r w:rsidR="00DB1433">
        <w:rPr>
          <w:rFonts w:ascii="Calibri" w:eastAsia="Calibri" w:hAnsi="Calibri" w:cs="Arial"/>
          <w:sz w:val="22"/>
          <w:szCs w:val="22"/>
          <w:lang w:eastAsia="pl-PL"/>
        </w:rPr>
        <w:t>onie Wykonawcy Robót</w:t>
      </w:r>
      <w:r w:rsidRPr="00C35500">
        <w:rPr>
          <w:rFonts w:ascii="Calibri" w:eastAsia="Calibri" w:hAnsi="Calibri" w:cs="Arial"/>
          <w:sz w:val="22"/>
          <w:szCs w:val="22"/>
          <w:lang w:eastAsia="pl-PL"/>
        </w:rPr>
        <w:t>.</w:t>
      </w:r>
    </w:p>
    <w:p w14:paraId="7AB8AEB2" w14:textId="77777777" w:rsidR="00C35500" w:rsidRDefault="00C35500" w:rsidP="00C35500">
      <w:pPr>
        <w:suppressAutoHyphens w:val="0"/>
        <w:autoSpaceDE w:val="0"/>
        <w:autoSpaceDN w:val="0"/>
        <w:adjustRightInd w:val="0"/>
        <w:jc w:val="both"/>
        <w:rPr>
          <w:rFonts w:ascii="Calibri" w:eastAsia="Calibri" w:hAnsi="Calibri" w:cs="Arial"/>
          <w:sz w:val="22"/>
          <w:szCs w:val="22"/>
          <w:lang w:eastAsia="pl-PL"/>
        </w:rPr>
      </w:pPr>
    </w:p>
    <w:p w14:paraId="1A12DB73" w14:textId="77777777" w:rsidR="003A5719" w:rsidRPr="001343F5" w:rsidRDefault="003A5719" w:rsidP="00E67092">
      <w:pPr>
        <w:widowControl w:val="0"/>
        <w:numPr>
          <w:ilvl w:val="0"/>
          <w:numId w:val="2"/>
        </w:numPr>
        <w:jc w:val="both"/>
        <w:rPr>
          <w:rFonts w:ascii="Calibri" w:hAnsi="Calibri"/>
          <w:bCs/>
          <w:sz w:val="22"/>
          <w:szCs w:val="22"/>
        </w:rPr>
      </w:pPr>
      <w:r>
        <w:rPr>
          <w:rFonts w:ascii="Calibri" w:hAnsi="Calibri"/>
          <w:bCs/>
          <w:sz w:val="22"/>
          <w:szCs w:val="22"/>
        </w:rPr>
        <w:t xml:space="preserve">Oznaczenie wg Wspólnego Słownika Zamówień </w:t>
      </w:r>
      <w:r w:rsidRPr="001343F5">
        <w:rPr>
          <w:rFonts w:ascii="Calibri" w:hAnsi="Calibri"/>
          <w:bCs/>
          <w:sz w:val="22"/>
          <w:szCs w:val="22"/>
        </w:rPr>
        <w:t xml:space="preserve">CPV: </w:t>
      </w:r>
    </w:p>
    <w:p w14:paraId="60799D1F" w14:textId="77777777" w:rsidR="00A03D84" w:rsidRPr="00A03D84" w:rsidRDefault="00A03D84" w:rsidP="00A03D84">
      <w:pPr>
        <w:pStyle w:val="Tekstkomentarza"/>
        <w:spacing w:before="60"/>
        <w:ind w:left="360"/>
        <w:jc w:val="both"/>
        <w:rPr>
          <w:rFonts w:ascii="Calibri" w:eastAsia="Times New Roman" w:hAnsi="Calibri"/>
          <w:sz w:val="22"/>
          <w:szCs w:val="22"/>
        </w:rPr>
      </w:pPr>
      <w:r w:rsidRPr="00A03D84">
        <w:rPr>
          <w:rFonts w:ascii="Calibri" w:eastAsia="Times New Roman" w:hAnsi="Calibri"/>
          <w:sz w:val="22"/>
          <w:szCs w:val="22"/>
        </w:rPr>
        <w:t>09331200-0 Słoneczne moduły fotowoltaiczne</w:t>
      </w:r>
    </w:p>
    <w:p w14:paraId="348DA001" w14:textId="77777777" w:rsidR="00A03D84" w:rsidRDefault="00A03D84" w:rsidP="00A03D84">
      <w:pPr>
        <w:pStyle w:val="Tekstkomentarza"/>
        <w:spacing w:before="60"/>
        <w:ind w:left="360"/>
        <w:jc w:val="both"/>
        <w:rPr>
          <w:rFonts w:ascii="Calibri" w:eastAsia="Times New Roman" w:hAnsi="Calibri"/>
          <w:sz w:val="22"/>
          <w:szCs w:val="22"/>
        </w:rPr>
      </w:pPr>
      <w:r>
        <w:rPr>
          <w:rFonts w:ascii="Calibri" w:eastAsia="Times New Roman" w:hAnsi="Calibri"/>
          <w:sz w:val="22"/>
          <w:szCs w:val="22"/>
        </w:rPr>
        <w:t>45311000-0 Roboty w zakresie okablowania oraz instalacji elektrycznych</w:t>
      </w:r>
    </w:p>
    <w:p w14:paraId="384015DD" w14:textId="77777777" w:rsidR="00A03D84" w:rsidRPr="00A03D84" w:rsidRDefault="00A03D84" w:rsidP="00A03D84">
      <w:pPr>
        <w:pStyle w:val="Tekstkomentarza"/>
        <w:spacing w:before="60"/>
        <w:ind w:left="360"/>
        <w:jc w:val="both"/>
        <w:rPr>
          <w:rFonts w:ascii="Calibri" w:eastAsia="Times New Roman" w:hAnsi="Calibri"/>
          <w:sz w:val="22"/>
          <w:szCs w:val="22"/>
        </w:rPr>
      </w:pPr>
      <w:r w:rsidRPr="00A03D84">
        <w:rPr>
          <w:rFonts w:ascii="Calibri" w:eastAsia="Times New Roman" w:hAnsi="Calibri"/>
          <w:sz w:val="22"/>
          <w:szCs w:val="22"/>
        </w:rPr>
        <w:t>45311200-2 roboty w zakresie inst. Elektrycznych</w:t>
      </w:r>
    </w:p>
    <w:p w14:paraId="0D938E6A" w14:textId="77777777" w:rsidR="00A03D84" w:rsidRPr="00A03D84" w:rsidRDefault="00A03D84" w:rsidP="00A03D84">
      <w:pPr>
        <w:pStyle w:val="Tekstkomentarza"/>
        <w:spacing w:before="60"/>
        <w:ind w:left="360"/>
        <w:jc w:val="both"/>
        <w:rPr>
          <w:rFonts w:ascii="Calibri" w:eastAsia="Times New Roman" w:hAnsi="Calibri"/>
          <w:sz w:val="22"/>
          <w:szCs w:val="22"/>
        </w:rPr>
      </w:pPr>
      <w:r w:rsidRPr="00A03D84">
        <w:rPr>
          <w:rFonts w:ascii="Calibri" w:eastAsia="Times New Roman" w:hAnsi="Calibri"/>
          <w:sz w:val="22"/>
          <w:szCs w:val="22"/>
        </w:rPr>
        <w:t>45100000-8 przygotowanie terenu pod budowę</w:t>
      </w:r>
    </w:p>
    <w:p w14:paraId="70CB24CA" w14:textId="77777777" w:rsidR="00A03D84" w:rsidRPr="00A03D84" w:rsidRDefault="00A03D84" w:rsidP="00A03D84">
      <w:pPr>
        <w:pStyle w:val="Tekstkomentarza"/>
        <w:spacing w:before="60"/>
        <w:ind w:left="360"/>
        <w:jc w:val="both"/>
        <w:rPr>
          <w:rFonts w:ascii="Calibri" w:eastAsia="Times New Roman" w:hAnsi="Calibri"/>
          <w:sz w:val="22"/>
          <w:szCs w:val="22"/>
        </w:rPr>
      </w:pPr>
      <w:r w:rsidRPr="00A03D84">
        <w:rPr>
          <w:rFonts w:ascii="Calibri" w:eastAsia="Times New Roman" w:hAnsi="Calibri"/>
          <w:sz w:val="22"/>
          <w:szCs w:val="22"/>
        </w:rPr>
        <w:t>45112700-2 roboty w zakresie  kształtowania terenu</w:t>
      </w:r>
    </w:p>
    <w:p w14:paraId="3C4F40A2" w14:textId="77777777" w:rsidR="00A70F34" w:rsidRPr="00A70F34" w:rsidRDefault="001E6A38" w:rsidP="00A03D84">
      <w:pPr>
        <w:spacing w:after="9" w:line="276" w:lineRule="auto"/>
        <w:ind w:firstLine="360"/>
        <w:rPr>
          <w:rFonts w:ascii="Calibri" w:hAnsi="Calibri" w:cs="Calibri"/>
          <w:bCs/>
          <w:sz w:val="22"/>
        </w:rPr>
      </w:pPr>
      <w:r>
        <w:rPr>
          <w:rFonts w:ascii="Calibri" w:hAnsi="Calibri" w:cs="Calibri"/>
          <w:bCs/>
          <w:sz w:val="22"/>
        </w:rPr>
        <w:t>45315300-1</w:t>
      </w:r>
      <w:r w:rsidR="00A70F34" w:rsidRPr="00A70F34">
        <w:rPr>
          <w:rFonts w:ascii="Calibri" w:hAnsi="Calibri" w:cs="Calibri"/>
          <w:bCs/>
          <w:sz w:val="22"/>
        </w:rPr>
        <w:t xml:space="preserve"> </w:t>
      </w:r>
      <w:r>
        <w:rPr>
          <w:rFonts w:ascii="Calibri" w:hAnsi="Calibri" w:cs="Calibri"/>
          <w:bCs/>
          <w:sz w:val="22"/>
        </w:rPr>
        <w:t>Instalacje zasilania elektrycznego</w:t>
      </w:r>
    </w:p>
    <w:p w14:paraId="476F6C61" w14:textId="77777777" w:rsidR="001E6A38" w:rsidRDefault="001E6A38" w:rsidP="001447AE">
      <w:pPr>
        <w:pStyle w:val="Tekstkomentarza"/>
        <w:spacing w:before="60"/>
        <w:ind w:left="360"/>
        <w:jc w:val="both"/>
        <w:rPr>
          <w:rFonts w:ascii="Calibri" w:hAnsi="Calibri"/>
          <w:sz w:val="22"/>
          <w:szCs w:val="22"/>
        </w:rPr>
      </w:pPr>
      <w:r w:rsidRPr="001E6A38">
        <w:rPr>
          <w:rStyle w:val="Uwydatnienie"/>
          <w:rFonts w:ascii="Calibri" w:hAnsi="Calibri" w:cstheme="minorHAnsi"/>
          <w:i w:val="0"/>
          <w:sz w:val="22"/>
          <w:szCs w:val="22"/>
        </w:rPr>
        <w:t>45317300-5</w:t>
      </w:r>
      <w:r w:rsidR="00BD2B28" w:rsidRPr="001E6A38">
        <w:rPr>
          <w:rStyle w:val="st"/>
          <w:rFonts w:ascii="Calibri" w:hAnsi="Calibri" w:cstheme="minorHAnsi"/>
          <w:sz w:val="22"/>
          <w:szCs w:val="22"/>
        </w:rPr>
        <w:t xml:space="preserve"> </w:t>
      </w:r>
      <w:r w:rsidRPr="001E6A38">
        <w:rPr>
          <w:rFonts w:ascii="Calibri" w:hAnsi="Calibri"/>
          <w:sz w:val="22"/>
          <w:szCs w:val="22"/>
        </w:rPr>
        <w:t>Elektryczne elektrycznych urządzeń rozdzielczych</w:t>
      </w:r>
    </w:p>
    <w:p w14:paraId="189DA3CD" w14:textId="77777777" w:rsidR="001E6A38" w:rsidRDefault="001E6A38" w:rsidP="00A03D84">
      <w:pPr>
        <w:pStyle w:val="Tekstkomentarza"/>
        <w:spacing w:before="60"/>
        <w:jc w:val="both"/>
        <w:rPr>
          <w:rFonts w:ascii="Calibri" w:hAnsi="Calibri"/>
          <w:sz w:val="22"/>
          <w:szCs w:val="22"/>
        </w:rPr>
      </w:pPr>
    </w:p>
    <w:p w14:paraId="72A1ABCA" w14:textId="77777777" w:rsidR="00517081" w:rsidRDefault="00517081" w:rsidP="00EB1377">
      <w:pPr>
        <w:pStyle w:val="Tekstkomentarza"/>
        <w:numPr>
          <w:ilvl w:val="0"/>
          <w:numId w:val="2"/>
        </w:numPr>
        <w:spacing w:before="120"/>
        <w:jc w:val="both"/>
        <w:rPr>
          <w:rFonts w:ascii="Calibri" w:hAnsi="Calibri"/>
          <w:bCs/>
          <w:sz w:val="22"/>
          <w:szCs w:val="22"/>
        </w:rPr>
      </w:pPr>
      <w:r w:rsidRPr="00517081">
        <w:rPr>
          <w:rFonts w:ascii="Calibri" w:hAnsi="Calibri"/>
          <w:bCs/>
          <w:sz w:val="22"/>
          <w:szCs w:val="22"/>
        </w:rPr>
        <w:t xml:space="preserve">Wykonawca zobowiązany jest do </w:t>
      </w:r>
      <w:r w:rsidRPr="00517081">
        <w:rPr>
          <w:rFonts w:ascii="Calibri" w:hAnsi="Calibri" w:cs="Arial"/>
          <w:sz w:val="22"/>
          <w:szCs w:val="22"/>
          <w:lang w:eastAsia="pl-PL"/>
        </w:rPr>
        <w:t xml:space="preserve">wykonania robót budowlanych zgodnie ze sztuką budowlaną, obowiązującymi przepisami i normami </w:t>
      </w:r>
      <w:r w:rsidR="002B439F">
        <w:rPr>
          <w:rFonts w:ascii="Calibri" w:hAnsi="Calibri" w:cs="Arial"/>
          <w:sz w:val="22"/>
          <w:szCs w:val="22"/>
          <w:lang w:eastAsia="pl-PL"/>
        </w:rPr>
        <w:t>w szczególności z Instrukcją Ruchu i Eksploatacji Sieci Dystrybucyjnej (</w:t>
      </w:r>
      <w:proofErr w:type="spellStart"/>
      <w:r w:rsidR="002B439F">
        <w:rPr>
          <w:rFonts w:ascii="Calibri" w:hAnsi="Calibri" w:cs="Arial"/>
          <w:sz w:val="22"/>
          <w:szCs w:val="22"/>
          <w:lang w:eastAsia="pl-PL"/>
        </w:rPr>
        <w:t>IRiESD</w:t>
      </w:r>
      <w:proofErr w:type="spellEnd"/>
      <w:r w:rsidR="002B439F">
        <w:rPr>
          <w:rFonts w:ascii="Calibri" w:hAnsi="Calibri" w:cs="Arial"/>
          <w:sz w:val="22"/>
          <w:szCs w:val="22"/>
          <w:lang w:eastAsia="pl-PL"/>
        </w:rPr>
        <w:t xml:space="preserve">) zgodnie z kryteriami i wymogami technicznymi określonymi przez Operatora Systemu Dystrybucyjnego </w:t>
      </w:r>
      <w:r w:rsidRPr="00517081">
        <w:rPr>
          <w:rFonts w:ascii="Calibri" w:hAnsi="Calibri" w:cs="Arial"/>
          <w:sz w:val="22"/>
          <w:szCs w:val="22"/>
          <w:lang w:eastAsia="pl-PL"/>
        </w:rPr>
        <w:t>oraz przy zachowaniu przepisów BHP, przy maksymalnym ograniczeniu uciążliwości prowadzenia robót</w:t>
      </w:r>
      <w:r w:rsidR="002B439F">
        <w:rPr>
          <w:rFonts w:ascii="Calibri" w:hAnsi="Calibri" w:cs="Arial"/>
          <w:sz w:val="22"/>
          <w:szCs w:val="22"/>
          <w:lang w:eastAsia="pl-PL"/>
        </w:rPr>
        <w:t xml:space="preserve">. </w:t>
      </w:r>
      <w:r w:rsidRPr="00517081">
        <w:rPr>
          <w:rFonts w:ascii="Calibri" w:hAnsi="Calibri" w:cs="Arial"/>
          <w:sz w:val="22"/>
          <w:szCs w:val="22"/>
          <w:lang w:eastAsia="pl-PL"/>
        </w:rPr>
        <w:t>Wykonawca gwarantuje także wykonanie przedmiotu zamówienia pod kierownictwem osób posiadających wymagane przygotowanie zawodowe do pełnienia samodzielnych funkcji technicznych w budownictwie. Ponadto od Wykonawcy będą wymagane wszystkie do</w:t>
      </w:r>
      <w:r w:rsidRPr="00517081">
        <w:rPr>
          <w:rFonts w:ascii="Calibri" w:hAnsi="Calibri"/>
          <w:bCs/>
          <w:sz w:val="22"/>
          <w:szCs w:val="22"/>
        </w:rPr>
        <w:t xml:space="preserve">datkowe obowiązki opisane w </w:t>
      </w:r>
      <w:r w:rsidR="00181A37">
        <w:rPr>
          <w:rFonts w:ascii="Calibri" w:hAnsi="Calibri"/>
          <w:bCs/>
          <w:sz w:val="22"/>
          <w:szCs w:val="22"/>
        </w:rPr>
        <w:t>dokumentacji przetargowej.</w:t>
      </w:r>
      <w:r w:rsidR="002B439F">
        <w:rPr>
          <w:rFonts w:ascii="Calibri" w:hAnsi="Calibri"/>
          <w:bCs/>
          <w:sz w:val="22"/>
          <w:szCs w:val="22"/>
        </w:rPr>
        <w:t xml:space="preserve"> Wykonawca przed montażem potwierdzi w ENERGA OPERATOR S.A. aktualność standardu liczników do pomiarów energii. Wykonawca dokona zgłoszenia przyłączenia instalacji do sieci elektroenergetycznej w ENERGA OPERATOR S.A.</w:t>
      </w:r>
    </w:p>
    <w:p w14:paraId="3F4846B0" w14:textId="77777777" w:rsidR="00934E7A" w:rsidRDefault="00D42085" w:rsidP="00EB1377">
      <w:pPr>
        <w:pStyle w:val="Tekstkomentarza"/>
        <w:numPr>
          <w:ilvl w:val="0"/>
          <w:numId w:val="2"/>
        </w:numPr>
        <w:spacing w:before="120"/>
        <w:jc w:val="both"/>
        <w:rPr>
          <w:rFonts w:ascii="Calibri" w:hAnsi="Calibri"/>
          <w:bCs/>
          <w:sz w:val="22"/>
          <w:szCs w:val="22"/>
        </w:rPr>
      </w:pPr>
      <w:r w:rsidRPr="00517081">
        <w:rPr>
          <w:rFonts w:ascii="Calibri" w:hAnsi="Calibri"/>
          <w:bCs/>
          <w:sz w:val="22"/>
          <w:szCs w:val="22"/>
        </w:rPr>
        <w:t>Zamawiający przewiduje możliwość przeprowadzenia wizji lokalnej celem szczegółowego zapoznania się ze specyfiką i c</w:t>
      </w:r>
      <w:r w:rsidR="00C61127">
        <w:rPr>
          <w:rFonts w:ascii="Calibri" w:hAnsi="Calibri"/>
          <w:bCs/>
          <w:sz w:val="22"/>
          <w:szCs w:val="22"/>
        </w:rPr>
        <w:t>harakterem nieruchomości objętych</w:t>
      </w:r>
      <w:r w:rsidRPr="00517081">
        <w:rPr>
          <w:rFonts w:ascii="Calibri" w:hAnsi="Calibri"/>
          <w:bCs/>
          <w:sz w:val="22"/>
          <w:szCs w:val="22"/>
        </w:rPr>
        <w:t xml:space="preserve"> zamówieniem</w:t>
      </w:r>
      <w:r w:rsidR="00934E7A" w:rsidRPr="00517081">
        <w:rPr>
          <w:rFonts w:ascii="Calibri" w:hAnsi="Calibri"/>
          <w:bCs/>
          <w:sz w:val="22"/>
          <w:szCs w:val="22"/>
        </w:rPr>
        <w:t>.</w:t>
      </w:r>
    </w:p>
    <w:p w14:paraId="52CCB3C4" w14:textId="77777777" w:rsidR="00891BBF" w:rsidRPr="00891BBF" w:rsidRDefault="00891BBF" w:rsidP="00EB1377">
      <w:pPr>
        <w:pStyle w:val="Tekstkomentarza"/>
        <w:numPr>
          <w:ilvl w:val="0"/>
          <w:numId w:val="2"/>
        </w:numPr>
        <w:spacing w:before="120"/>
        <w:jc w:val="both"/>
        <w:rPr>
          <w:rFonts w:ascii="Calibri" w:hAnsi="Calibri"/>
          <w:bCs/>
          <w:sz w:val="22"/>
          <w:szCs w:val="22"/>
        </w:rPr>
      </w:pPr>
      <w:r w:rsidRPr="00891BBF">
        <w:rPr>
          <w:rFonts w:ascii="Calibri" w:hAnsi="Calibri"/>
          <w:bCs/>
          <w:sz w:val="22"/>
          <w:szCs w:val="22"/>
        </w:rPr>
        <w:t>Wymó</w:t>
      </w:r>
      <w:r w:rsidR="009F6FF0">
        <w:rPr>
          <w:rFonts w:ascii="Calibri" w:hAnsi="Calibri"/>
          <w:bCs/>
          <w:sz w:val="22"/>
          <w:szCs w:val="22"/>
        </w:rPr>
        <w:t>g zatrudnienia na umowę o pracę.</w:t>
      </w:r>
    </w:p>
    <w:p w14:paraId="12193A47" w14:textId="77777777" w:rsidR="008D3F13" w:rsidRPr="00144117" w:rsidRDefault="008D3F13" w:rsidP="008D3F13">
      <w:pPr>
        <w:pStyle w:val="Tekstkomentarza"/>
        <w:spacing w:before="120"/>
        <w:ind w:left="360"/>
        <w:jc w:val="both"/>
        <w:rPr>
          <w:rFonts w:ascii="Calibri" w:hAnsi="Calibri"/>
          <w:bCs/>
          <w:color w:val="000000" w:themeColor="text1"/>
          <w:sz w:val="22"/>
          <w:szCs w:val="22"/>
        </w:rPr>
      </w:pPr>
      <w:r w:rsidRPr="008D3F13">
        <w:rPr>
          <w:rFonts w:ascii="Calibri" w:hAnsi="Calibri"/>
          <w:bCs/>
          <w:sz w:val="22"/>
          <w:szCs w:val="22"/>
        </w:rPr>
        <w:t xml:space="preserve">Zamawiający w oparciu o art. 29 ust. 3a ustawy wymaga, aby w okresie realizacji umowy wykonawca zatrudniał na </w:t>
      </w:r>
      <w:bookmarkStart w:id="2" w:name="_Hlk867052"/>
      <w:r w:rsidRPr="008D3F13">
        <w:rPr>
          <w:rFonts w:ascii="Calibri" w:hAnsi="Calibri"/>
          <w:bCs/>
          <w:sz w:val="22"/>
          <w:szCs w:val="22"/>
        </w:rPr>
        <w:t xml:space="preserve">umowę o pracę pracowników </w:t>
      </w:r>
      <w:r w:rsidRPr="008D3F13">
        <w:rPr>
          <w:rFonts w:asciiTheme="minorHAnsi" w:eastAsia="Arial" w:hAnsiTheme="minorHAnsi"/>
          <w:sz w:val="22"/>
          <w:szCs w:val="22"/>
          <w:lang w:eastAsia="pl-PL"/>
        </w:rPr>
        <w:t>wykonujących</w:t>
      </w:r>
      <w:bookmarkEnd w:id="2"/>
      <w:r w:rsidRPr="008D3F13">
        <w:rPr>
          <w:rFonts w:asciiTheme="minorHAnsi" w:eastAsia="Arial" w:hAnsiTheme="minorHAnsi"/>
          <w:sz w:val="22"/>
          <w:szCs w:val="22"/>
          <w:lang w:eastAsia="pl-PL"/>
        </w:rPr>
        <w:t xml:space="preserve"> wskazane przez Zamawiającego czynności  w zakresie realizacji zamówienia tj. wykonywanie prac/robót budowlano-</w:t>
      </w:r>
      <w:r w:rsidR="00DE5B02">
        <w:rPr>
          <w:rFonts w:asciiTheme="minorHAnsi" w:eastAsia="Arial" w:hAnsiTheme="minorHAnsi"/>
          <w:sz w:val="22"/>
          <w:szCs w:val="22"/>
          <w:lang w:eastAsia="pl-PL"/>
        </w:rPr>
        <w:t>montażowych</w:t>
      </w:r>
      <w:r w:rsidRPr="008D3F13">
        <w:rPr>
          <w:rFonts w:asciiTheme="minorHAnsi" w:eastAsia="Arial" w:hAnsiTheme="minorHAnsi"/>
          <w:sz w:val="22"/>
          <w:szCs w:val="22"/>
          <w:lang w:eastAsia="pl-PL"/>
        </w:rPr>
        <w:t>.</w:t>
      </w:r>
      <w:r w:rsidRPr="008D3F13">
        <w:rPr>
          <w:rFonts w:ascii="Calibri" w:hAnsi="Calibri"/>
          <w:bCs/>
          <w:sz w:val="22"/>
          <w:szCs w:val="22"/>
        </w:rPr>
        <w:t xml:space="preserve"> </w:t>
      </w:r>
      <w:r>
        <w:rPr>
          <w:rFonts w:ascii="Calibri" w:hAnsi="Calibri"/>
          <w:bCs/>
          <w:sz w:val="22"/>
          <w:szCs w:val="22"/>
        </w:rPr>
        <w:t>Ilość</w:t>
      </w:r>
      <w:r w:rsidRPr="008D3F13">
        <w:rPr>
          <w:rFonts w:ascii="Calibri" w:hAnsi="Calibri"/>
          <w:bCs/>
          <w:sz w:val="22"/>
          <w:szCs w:val="22"/>
        </w:rPr>
        <w:t xml:space="preserve"> pracowników niezbędnych do wykonania przedmiotu zamówienia określa wykonawca uwzględniając termin wykonania</w:t>
      </w:r>
      <w:r>
        <w:rPr>
          <w:rFonts w:ascii="Calibri" w:hAnsi="Calibri"/>
          <w:bCs/>
          <w:sz w:val="22"/>
          <w:szCs w:val="22"/>
        </w:rPr>
        <w:t xml:space="preserve"> zamówienia</w:t>
      </w:r>
      <w:r w:rsidRPr="008D3F13">
        <w:rPr>
          <w:rFonts w:ascii="Calibri" w:hAnsi="Calibri"/>
          <w:bCs/>
          <w:sz w:val="22"/>
          <w:szCs w:val="22"/>
        </w:rPr>
        <w:t xml:space="preserve">. Do pracowników </w:t>
      </w:r>
      <w:r w:rsidR="00850C5E">
        <w:rPr>
          <w:rFonts w:ascii="Calibri" w:hAnsi="Calibri"/>
          <w:bCs/>
          <w:sz w:val="22"/>
          <w:szCs w:val="22"/>
        </w:rPr>
        <w:t xml:space="preserve">podwykonawców zapisy o </w:t>
      </w:r>
      <w:r w:rsidRPr="008D3F13">
        <w:rPr>
          <w:rFonts w:ascii="Calibri" w:hAnsi="Calibri"/>
          <w:bCs/>
          <w:sz w:val="22"/>
          <w:szCs w:val="22"/>
        </w:rPr>
        <w:t>pracownikach zatrudnionych na umowę o pracę stosuje się odpowiednio. Szczegółowe warunki realizacji wymogu zatrudnienia na umow</w:t>
      </w:r>
      <w:r w:rsidR="003768A3">
        <w:rPr>
          <w:rFonts w:ascii="Calibri" w:hAnsi="Calibri"/>
          <w:bCs/>
          <w:sz w:val="22"/>
          <w:szCs w:val="22"/>
        </w:rPr>
        <w:t xml:space="preserve">ę o pracę zostały określone w </w:t>
      </w:r>
      <w:r w:rsidR="003768A3" w:rsidRPr="00144117">
        <w:rPr>
          <w:rFonts w:ascii="Calibri" w:hAnsi="Calibri"/>
          <w:bCs/>
          <w:color w:val="000000" w:themeColor="text1"/>
          <w:sz w:val="22"/>
          <w:szCs w:val="22"/>
        </w:rPr>
        <w:t>§</w:t>
      </w:r>
      <w:r w:rsidR="00B43ED9" w:rsidRPr="00144117">
        <w:rPr>
          <w:rFonts w:ascii="Calibri" w:hAnsi="Calibri"/>
          <w:bCs/>
          <w:color w:val="000000" w:themeColor="text1"/>
          <w:sz w:val="22"/>
          <w:szCs w:val="22"/>
        </w:rPr>
        <w:t xml:space="preserve"> </w:t>
      </w:r>
      <w:r w:rsidR="00AA2D17">
        <w:rPr>
          <w:rFonts w:ascii="Calibri" w:hAnsi="Calibri"/>
          <w:bCs/>
          <w:color w:val="000000" w:themeColor="text1"/>
          <w:sz w:val="22"/>
          <w:szCs w:val="22"/>
        </w:rPr>
        <w:t>6</w:t>
      </w:r>
      <w:r w:rsidRPr="00144117">
        <w:rPr>
          <w:rFonts w:ascii="Calibri" w:hAnsi="Calibri"/>
          <w:bCs/>
          <w:color w:val="000000" w:themeColor="text1"/>
          <w:sz w:val="22"/>
          <w:szCs w:val="22"/>
        </w:rPr>
        <w:t xml:space="preserve"> Projektu umowy.</w:t>
      </w:r>
    </w:p>
    <w:p w14:paraId="6CDD61A0" w14:textId="77777777" w:rsidR="003D216E" w:rsidRPr="003D216E" w:rsidRDefault="009F6FF0" w:rsidP="00EB1377">
      <w:pPr>
        <w:pStyle w:val="Tekstkomentarza"/>
        <w:numPr>
          <w:ilvl w:val="0"/>
          <w:numId w:val="2"/>
        </w:numPr>
        <w:spacing w:before="120"/>
        <w:jc w:val="both"/>
        <w:rPr>
          <w:rFonts w:ascii="Calibri" w:hAnsi="Calibri"/>
        </w:rPr>
      </w:pPr>
      <w:r w:rsidRPr="0074110C">
        <w:rPr>
          <w:rFonts w:ascii="Calibri" w:hAnsi="Calibri"/>
          <w:bCs/>
          <w:sz w:val="22"/>
          <w:szCs w:val="22"/>
        </w:rPr>
        <w:t>Wymagania dotyczące gwarancji jakości</w:t>
      </w:r>
      <w:r w:rsidR="000D27A0">
        <w:rPr>
          <w:rFonts w:ascii="Calibri" w:hAnsi="Calibri"/>
          <w:bCs/>
          <w:sz w:val="22"/>
          <w:szCs w:val="22"/>
        </w:rPr>
        <w:t xml:space="preserve">: </w:t>
      </w:r>
      <w:r w:rsidR="000D27A0" w:rsidRPr="00F2398B">
        <w:rPr>
          <w:rFonts w:ascii="Calibri" w:hAnsi="Calibri" w:cs="Calibri"/>
          <w:bCs/>
          <w:sz w:val="22"/>
          <w:szCs w:val="22"/>
        </w:rPr>
        <w:t xml:space="preserve">Okres gwarancji </w:t>
      </w:r>
      <w:r w:rsidR="003D216E">
        <w:rPr>
          <w:rFonts w:ascii="Calibri" w:hAnsi="Calibri" w:cs="Calibri"/>
          <w:bCs/>
          <w:sz w:val="22"/>
          <w:szCs w:val="22"/>
        </w:rPr>
        <w:t xml:space="preserve">oraz rękojmi </w:t>
      </w:r>
      <w:r w:rsidR="00E23745" w:rsidRPr="00E23745">
        <w:rPr>
          <w:rFonts w:ascii="Calibri" w:hAnsi="Calibri" w:cs="Calibri"/>
          <w:bCs/>
          <w:sz w:val="22"/>
          <w:szCs w:val="22"/>
        </w:rPr>
        <w:t>(</w:t>
      </w:r>
      <w:r w:rsidR="00E23745" w:rsidRPr="00E23745">
        <w:rPr>
          <w:rFonts w:asciiTheme="minorHAnsi" w:eastAsia="Arial" w:hAnsiTheme="minorHAnsi" w:cs="Arial"/>
          <w:sz w:val="22"/>
          <w:szCs w:val="22"/>
        </w:rPr>
        <w:t>strony rozszerzają okres rękojmi na przedmiot</w:t>
      </w:r>
      <w:r w:rsidR="00E23745" w:rsidRPr="00E23745">
        <w:rPr>
          <w:rFonts w:asciiTheme="minorHAnsi" w:eastAsia="Arial" w:hAnsiTheme="minorHAnsi" w:cs="Arial"/>
          <w:i/>
          <w:sz w:val="22"/>
          <w:szCs w:val="22"/>
        </w:rPr>
        <w:t xml:space="preserve"> </w:t>
      </w:r>
      <w:r w:rsidR="00E23745" w:rsidRPr="00E23745">
        <w:rPr>
          <w:rFonts w:asciiTheme="minorHAnsi" w:eastAsia="Arial" w:hAnsiTheme="minorHAnsi" w:cs="Arial"/>
          <w:sz w:val="22"/>
          <w:szCs w:val="22"/>
        </w:rPr>
        <w:t>umowy, który równy będzie okresowi gwarancji)</w:t>
      </w:r>
      <w:r w:rsidR="00E23745">
        <w:rPr>
          <w:rFonts w:asciiTheme="minorHAnsi" w:eastAsia="Arial" w:hAnsiTheme="minorHAnsi" w:cs="Arial"/>
        </w:rPr>
        <w:t xml:space="preserve"> </w:t>
      </w:r>
      <w:r w:rsidR="000D27A0" w:rsidRPr="00F2398B">
        <w:rPr>
          <w:rFonts w:ascii="Calibri" w:hAnsi="Calibri" w:cs="Calibri"/>
          <w:bCs/>
          <w:sz w:val="22"/>
          <w:szCs w:val="22"/>
        </w:rPr>
        <w:t>udzielonej przez Wykonawcę dla wykonanego przedmiotu zamówienia nie może być krótszy niż</w:t>
      </w:r>
      <w:r w:rsidR="003D216E">
        <w:rPr>
          <w:rFonts w:ascii="Calibri" w:hAnsi="Calibri" w:cs="Calibri"/>
          <w:bCs/>
          <w:sz w:val="22"/>
          <w:szCs w:val="22"/>
        </w:rPr>
        <w:t>:</w:t>
      </w:r>
    </w:p>
    <w:p w14:paraId="03F71AEF" w14:textId="77777777" w:rsidR="003D216E" w:rsidRDefault="003D216E" w:rsidP="003D216E">
      <w:pPr>
        <w:pStyle w:val="Tekstkomentarza"/>
        <w:numPr>
          <w:ilvl w:val="0"/>
          <w:numId w:val="51"/>
        </w:numPr>
        <w:spacing w:before="120"/>
        <w:jc w:val="both"/>
        <w:rPr>
          <w:rFonts w:ascii="Calibri" w:hAnsi="Calibri" w:cs="Calibri"/>
          <w:bCs/>
          <w:sz w:val="22"/>
          <w:szCs w:val="22"/>
        </w:rPr>
      </w:pPr>
      <w:r>
        <w:rPr>
          <w:rFonts w:ascii="Calibri" w:hAnsi="Calibri" w:cs="Calibri"/>
          <w:bCs/>
          <w:sz w:val="22"/>
          <w:szCs w:val="22"/>
        </w:rPr>
        <w:lastRenderedPageBreak/>
        <w:t xml:space="preserve">Gwarancja na panel </w:t>
      </w:r>
      <w:r w:rsidR="0080625E">
        <w:rPr>
          <w:rFonts w:ascii="Calibri" w:hAnsi="Calibri" w:cs="Calibri"/>
          <w:bCs/>
          <w:sz w:val="22"/>
          <w:szCs w:val="22"/>
        </w:rPr>
        <w:t>fotowoltaiczne</w:t>
      </w:r>
      <w:r>
        <w:rPr>
          <w:rFonts w:ascii="Calibri" w:hAnsi="Calibri" w:cs="Calibri"/>
          <w:bCs/>
          <w:sz w:val="22"/>
          <w:szCs w:val="22"/>
        </w:rPr>
        <w:t>: 10 lat oraz 25 lat na min. 80% mocy</w:t>
      </w:r>
      <w:r w:rsidR="009D56E0">
        <w:rPr>
          <w:rFonts w:ascii="Calibri" w:hAnsi="Calibri" w:cs="Calibri"/>
          <w:bCs/>
          <w:sz w:val="22"/>
          <w:szCs w:val="22"/>
        </w:rPr>
        <w:t>*</w:t>
      </w:r>
      <w:r>
        <w:rPr>
          <w:rFonts w:ascii="Calibri" w:hAnsi="Calibri" w:cs="Calibri"/>
          <w:bCs/>
          <w:sz w:val="22"/>
          <w:szCs w:val="22"/>
        </w:rPr>
        <w:t>,</w:t>
      </w:r>
    </w:p>
    <w:p w14:paraId="39D0F434" w14:textId="77777777" w:rsidR="003D216E" w:rsidRDefault="003D216E" w:rsidP="003D216E">
      <w:pPr>
        <w:pStyle w:val="Tekstkomentarza"/>
        <w:numPr>
          <w:ilvl w:val="0"/>
          <w:numId w:val="51"/>
        </w:numPr>
        <w:spacing w:before="120"/>
        <w:jc w:val="both"/>
        <w:rPr>
          <w:rFonts w:ascii="Calibri" w:hAnsi="Calibri" w:cs="Calibri"/>
          <w:bCs/>
          <w:sz w:val="22"/>
          <w:szCs w:val="22"/>
        </w:rPr>
      </w:pPr>
      <w:r>
        <w:rPr>
          <w:rFonts w:ascii="Calibri" w:hAnsi="Calibri" w:cs="Calibri"/>
          <w:bCs/>
          <w:sz w:val="22"/>
          <w:szCs w:val="22"/>
        </w:rPr>
        <w:t>Gwarancja na inwerter: 10 lat</w:t>
      </w:r>
      <w:r w:rsidR="00165D2A">
        <w:rPr>
          <w:rFonts w:ascii="Calibri" w:hAnsi="Calibri" w:cs="Calibri"/>
          <w:bCs/>
          <w:sz w:val="22"/>
          <w:szCs w:val="22"/>
        </w:rPr>
        <w:t>*</w:t>
      </w:r>
      <w:r>
        <w:rPr>
          <w:rFonts w:ascii="Calibri" w:hAnsi="Calibri" w:cs="Calibri"/>
          <w:bCs/>
          <w:sz w:val="22"/>
          <w:szCs w:val="22"/>
        </w:rPr>
        <w:t>,</w:t>
      </w:r>
    </w:p>
    <w:p w14:paraId="20353D45" w14:textId="77777777" w:rsidR="003D216E" w:rsidRDefault="003D216E" w:rsidP="003D216E">
      <w:pPr>
        <w:pStyle w:val="Tekstkomentarza"/>
        <w:numPr>
          <w:ilvl w:val="0"/>
          <w:numId w:val="51"/>
        </w:numPr>
        <w:spacing w:before="120"/>
        <w:jc w:val="both"/>
        <w:rPr>
          <w:rFonts w:ascii="Calibri" w:hAnsi="Calibri" w:cs="Calibri"/>
          <w:bCs/>
          <w:sz w:val="22"/>
          <w:szCs w:val="22"/>
        </w:rPr>
      </w:pPr>
      <w:r>
        <w:rPr>
          <w:rFonts w:ascii="Calibri" w:hAnsi="Calibri" w:cs="Calibri"/>
          <w:bCs/>
          <w:sz w:val="22"/>
          <w:szCs w:val="22"/>
        </w:rPr>
        <w:t>Gwarancja na konstrukcję: 10 lat,</w:t>
      </w:r>
    </w:p>
    <w:p w14:paraId="357C3365" w14:textId="77777777" w:rsidR="003D216E" w:rsidRDefault="003D216E" w:rsidP="003D216E">
      <w:pPr>
        <w:pStyle w:val="Tekstkomentarza"/>
        <w:numPr>
          <w:ilvl w:val="0"/>
          <w:numId w:val="51"/>
        </w:numPr>
        <w:spacing w:before="120"/>
        <w:jc w:val="both"/>
        <w:rPr>
          <w:rFonts w:ascii="Calibri" w:hAnsi="Calibri" w:cs="Calibri"/>
          <w:bCs/>
          <w:sz w:val="22"/>
          <w:szCs w:val="22"/>
        </w:rPr>
      </w:pPr>
      <w:r>
        <w:rPr>
          <w:rFonts w:ascii="Calibri" w:hAnsi="Calibri" w:cs="Calibri"/>
          <w:bCs/>
          <w:sz w:val="22"/>
          <w:szCs w:val="22"/>
        </w:rPr>
        <w:t>Gwarancja na pozostałe instalacje: 5 lat,</w:t>
      </w:r>
    </w:p>
    <w:p w14:paraId="78CC6D6C" w14:textId="77777777" w:rsidR="003D216E" w:rsidRDefault="003D216E" w:rsidP="003D216E">
      <w:pPr>
        <w:pStyle w:val="Tekstkomentarza"/>
        <w:numPr>
          <w:ilvl w:val="0"/>
          <w:numId w:val="51"/>
        </w:numPr>
        <w:spacing w:before="120"/>
        <w:jc w:val="both"/>
        <w:rPr>
          <w:rFonts w:ascii="Calibri" w:hAnsi="Calibri" w:cs="Calibri"/>
          <w:bCs/>
          <w:sz w:val="22"/>
          <w:szCs w:val="22"/>
        </w:rPr>
      </w:pPr>
      <w:r>
        <w:rPr>
          <w:rFonts w:ascii="Calibri" w:hAnsi="Calibri" w:cs="Calibri"/>
          <w:bCs/>
          <w:sz w:val="22"/>
          <w:szCs w:val="22"/>
        </w:rPr>
        <w:t>Gwarancja na roboty montażowe: 5 lat.</w:t>
      </w:r>
    </w:p>
    <w:p w14:paraId="558ED03A" w14:textId="77777777" w:rsidR="009F6FF0" w:rsidRPr="009F6FF0" w:rsidRDefault="003D216E" w:rsidP="003D216E">
      <w:pPr>
        <w:pStyle w:val="Tekstkomentarza"/>
        <w:spacing w:before="120"/>
        <w:ind w:left="360"/>
        <w:jc w:val="both"/>
        <w:rPr>
          <w:rFonts w:ascii="Calibri" w:hAnsi="Calibri"/>
        </w:rPr>
      </w:pPr>
      <w:r w:rsidRPr="003D216E">
        <w:rPr>
          <w:rFonts w:ascii="Calibri" w:hAnsi="Calibri" w:cs="Calibri"/>
          <w:sz w:val="22"/>
          <w:szCs w:val="22"/>
        </w:rPr>
        <w:t>L</w:t>
      </w:r>
      <w:r w:rsidR="000D27A0" w:rsidRPr="00F2398B">
        <w:rPr>
          <w:rFonts w:ascii="Calibri" w:hAnsi="Calibri" w:cs="Calibri"/>
          <w:bCs/>
          <w:sz w:val="22"/>
          <w:szCs w:val="22"/>
        </w:rPr>
        <w:t xml:space="preserve">icząc od dnia odbioru ostatecznego przedmiotu zamówienia </w:t>
      </w:r>
      <w:r w:rsidR="00165D2A">
        <w:rPr>
          <w:rFonts w:ascii="Calibri" w:hAnsi="Calibri" w:cs="Calibri"/>
          <w:bCs/>
          <w:sz w:val="22"/>
          <w:szCs w:val="22"/>
        </w:rPr>
        <w:t>*</w:t>
      </w:r>
      <w:r w:rsidR="000D27A0" w:rsidRPr="00CC5AF3">
        <w:rPr>
          <w:rFonts w:ascii="Calibri" w:hAnsi="Calibri" w:cs="Calibri"/>
          <w:b/>
          <w:sz w:val="22"/>
          <w:szCs w:val="22"/>
        </w:rPr>
        <w:t>(również jako kryterium oceny ofert)</w:t>
      </w:r>
      <w:r w:rsidR="000D27A0">
        <w:rPr>
          <w:rFonts w:ascii="Calibri" w:hAnsi="Calibri"/>
          <w:bCs/>
          <w:sz w:val="22"/>
          <w:szCs w:val="22"/>
        </w:rPr>
        <w:t>.</w:t>
      </w:r>
    </w:p>
    <w:p w14:paraId="62D734FC" w14:textId="77777777" w:rsidR="008074AB" w:rsidRPr="005A27FD" w:rsidRDefault="008074AB" w:rsidP="008074AB">
      <w:pPr>
        <w:pStyle w:val="Tekstkomentarza"/>
        <w:numPr>
          <w:ilvl w:val="0"/>
          <w:numId w:val="2"/>
        </w:numPr>
        <w:spacing w:before="120"/>
        <w:jc w:val="both"/>
        <w:rPr>
          <w:rFonts w:ascii="Calibri" w:hAnsi="Calibri"/>
        </w:rPr>
      </w:pPr>
      <w:r w:rsidRPr="001343F5">
        <w:rPr>
          <w:rFonts w:ascii="Calibri" w:hAnsi="Calibri"/>
          <w:bCs/>
          <w:sz w:val="22"/>
          <w:szCs w:val="22"/>
        </w:rPr>
        <w:t>W przypadku, gdy wykonawca wskaże jako osobę pełniącą funkcję kierownika budowy osobę, która posiada ważne uprawnienia budowlane, które zostały wydane na podstawie wcześniej obowiązujących przepisów oraz odpowiadające uprawnienia wydane obywatelom państw Europejskiego Obszaru Gospodarczego oraz Konfederacji Szwajcarskiej z zastrzeżeniem art. 12a oraz innych przepisów</w:t>
      </w:r>
      <w:r>
        <w:rPr>
          <w:rFonts w:ascii="Calibri" w:hAnsi="Calibri"/>
          <w:bCs/>
          <w:sz w:val="22"/>
          <w:szCs w:val="22"/>
        </w:rPr>
        <w:t xml:space="preserve"> ustawy z dnia 7 lipca 1994 r.</w:t>
      </w:r>
      <w:r w:rsidRPr="001343F5">
        <w:rPr>
          <w:rFonts w:ascii="Calibri" w:hAnsi="Calibri"/>
          <w:bCs/>
          <w:sz w:val="22"/>
          <w:szCs w:val="22"/>
        </w:rPr>
        <w:t xml:space="preserve"> Prawo budowlane (</w:t>
      </w:r>
      <w:r>
        <w:rPr>
          <w:rFonts w:ascii="Calibri" w:hAnsi="Calibri"/>
          <w:bCs/>
          <w:sz w:val="22"/>
          <w:szCs w:val="22"/>
        </w:rPr>
        <w:t>tj.</w:t>
      </w:r>
      <w:r w:rsidRPr="001343F5">
        <w:rPr>
          <w:rFonts w:ascii="Calibri" w:hAnsi="Calibri"/>
          <w:bCs/>
          <w:sz w:val="22"/>
          <w:szCs w:val="22"/>
        </w:rPr>
        <w:t xml:space="preserve"> Dz. U. z 201</w:t>
      </w:r>
      <w:r>
        <w:rPr>
          <w:rFonts w:ascii="Calibri" w:hAnsi="Calibri"/>
          <w:bCs/>
          <w:sz w:val="22"/>
          <w:szCs w:val="22"/>
        </w:rPr>
        <w:t xml:space="preserve">9 </w:t>
      </w:r>
      <w:r w:rsidRPr="001343F5">
        <w:rPr>
          <w:rFonts w:ascii="Calibri" w:hAnsi="Calibri"/>
          <w:bCs/>
          <w:sz w:val="22"/>
          <w:szCs w:val="22"/>
        </w:rPr>
        <w:t xml:space="preserve">r. poz. </w:t>
      </w:r>
      <w:r>
        <w:rPr>
          <w:rFonts w:ascii="Calibri" w:hAnsi="Calibri"/>
          <w:bCs/>
          <w:sz w:val="22"/>
          <w:szCs w:val="22"/>
        </w:rPr>
        <w:t>1186,ze zm.</w:t>
      </w:r>
      <w:r w:rsidRPr="001343F5">
        <w:rPr>
          <w:rFonts w:ascii="Calibri" w:hAnsi="Calibri"/>
          <w:bCs/>
          <w:sz w:val="22"/>
          <w:szCs w:val="22"/>
        </w:rPr>
        <w:t>) oraz ustawy</w:t>
      </w:r>
      <w:r>
        <w:rPr>
          <w:rFonts w:ascii="Calibri" w:hAnsi="Calibri"/>
          <w:bCs/>
          <w:sz w:val="22"/>
          <w:szCs w:val="22"/>
        </w:rPr>
        <w:t xml:space="preserve"> z dnia 22 grudnia 2015 r.</w:t>
      </w:r>
      <w:r w:rsidRPr="001343F5">
        <w:rPr>
          <w:rFonts w:ascii="Calibri" w:hAnsi="Calibri"/>
          <w:bCs/>
          <w:sz w:val="22"/>
          <w:szCs w:val="22"/>
        </w:rPr>
        <w:t xml:space="preserve"> o zasadach uzn</w:t>
      </w:r>
      <w:r>
        <w:rPr>
          <w:rFonts w:ascii="Calibri" w:hAnsi="Calibri"/>
          <w:bCs/>
          <w:sz w:val="22"/>
          <w:szCs w:val="22"/>
        </w:rPr>
        <w:t>aw</w:t>
      </w:r>
      <w:r w:rsidRPr="001343F5">
        <w:rPr>
          <w:rFonts w:ascii="Calibri" w:hAnsi="Calibri"/>
          <w:bCs/>
          <w:sz w:val="22"/>
          <w:szCs w:val="22"/>
        </w:rPr>
        <w:t>ania kwalifikacji zawodowych nabytych w państwach członkowskich Unii Europejskiej (</w:t>
      </w:r>
      <w:r>
        <w:rPr>
          <w:rFonts w:ascii="Calibri" w:hAnsi="Calibri"/>
          <w:bCs/>
          <w:sz w:val="22"/>
          <w:szCs w:val="22"/>
        </w:rPr>
        <w:t xml:space="preserve">tj. </w:t>
      </w:r>
      <w:r w:rsidRPr="001343F5">
        <w:rPr>
          <w:rFonts w:ascii="Calibri" w:hAnsi="Calibri"/>
          <w:bCs/>
          <w:sz w:val="22"/>
          <w:szCs w:val="22"/>
        </w:rPr>
        <w:t>Dz. U. z 20</w:t>
      </w:r>
      <w:r>
        <w:rPr>
          <w:rFonts w:ascii="Calibri" w:hAnsi="Calibri"/>
          <w:bCs/>
          <w:sz w:val="22"/>
          <w:szCs w:val="22"/>
        </w:rPr>
        <w:t>20</w:t>
      </w:r>
      <w:r w:rsidR="00111492">
        <w:rPr>
          <w:rFonts w:ascii="Calibri" w:hAnsi="Calibri"/>
          <w:bCs/>
          <w:sz w:val="22"/>
          <w:szCs w:val="22"/>
        </w:rPr>
        <w:t xml:space="preserve"> </w:t>
      </w:r>
      <w:r w:rsidRPr="001343F5">
        <w:rPr>
          <w:rFonts w:ascii="Calibri" w:hAnsi="Calibri"/>
          <w:bCs/>
          <w:sz w:val="22"/>
          <w:szCs w:val="22"/>
        </w:rPr>
        <w:t>r.</w:t>
      </w:r>
      <w:r w:rsidR="0059459A">
        <w:rPr>
          <w:rFonts w:ascii="Calibri" w:hAnsi="Calibri"/>
          <w:bCs/>
          <w:sz w:val="22"/>
          <w:szCs w:val="22"/>
        </w:rPr>
        <w:t xml:space="preserve"> </w:t>
      </w:r>
      <w:r w:rsidRPr="001343F5">
        <w:rPr>
          <w:rFonts w:ascii="Calibri" w:hAnsi="Calibri"/>
          <w:bCs/>
          <w:sz w:val="22"/>
          <w:szCs w:val="22"/>
        </w:rPr>
        <w:t xml:space="preserve">poz. </w:t>
      </w:r>
      <w:r>
        <w:rPr>
          <w:rFonts w:ascii="Calibri" w:hAnsi="Calibri"/>
          <w:bCs/>
          <w:sz w:val="22"/>
          <w:szCs w:val="22"/>
        </w:rPr>
        <w:t>220</w:t>
      </w:r>
      <w:r w:rsidRPr="001343F5">
        <w:rPr>
          <w:rFonts w:ascii="Calibri" w:hAnsi="Calibri"/>
          <w:bCs/>
          <w:sz w:val="22"/>
          <w:szCs w:val="22"/>
        </w:rPr>
        <w:t xml:space="preserve">), wykonawca na własny koszt zapewni tłumacza języka polskiego, który zapewni stałe i biegłe tłumaczenie w kontaktach pomiędzy Zamawiającym a </w:t>
      </w:r>
      <w:r>
        <w:rPr>
          <w:rFonts w:ascii="Calibri" w:hAnsi="Calibri"/>
          <w:bCs/>
          <w:sz w:val="22"/>
          <w:szCs w:val="22"/>
        </w:rPr>
        <w:t>wykonaw</w:t>
      </w:r>
      <w:r w:rsidRPr="001343F5">
        <w:rPr>
          <w:rFonts w:ascii="Calibri" w:hAnsi="Calibri"/>
          <w:bCs/>
          <w:sz w:val="22"/>
          <w:szCs w:val="22"/>
        </w:rPr>
        <w:t xml:space="preserve">cą, a także zapewni tłumaczenie na bieżąco wszystkich dokumentów związanych z realizacją przedmiotowego zamówienia stworzonych zarówno przez </w:t>
      </w:r>
      <w:r>
        <w:rPr>
          <w:rFonts w:ascii="Calibri" w:hAnsi="Calibri"/>
          <w:bCs/>
          <w:sz w:val="22"/>
          <w:szCs w:val="22"/>
        </w:rPr>
        <w:t>wykonaw</w:t>
      </w:r>
      <w:r w:rsidRPr="001343F5">
        <w:rPr>
          <w:rFonts w:ascii="Calibri" w:hAnsi="Calibri"/>
          <w:bCs/>
          <w:sz w:val="22"/>
          <w:szCs w:val="22"/>
        </w:rPr>
        <w:t>cę, jak i dostarczonych przez Zamawiającego. Wykonawca zatrudniając tłumacza winien wziąć pod uwagę, iż z uwagi na złożony zakres przedmiotu zamówienia tłumacz ten winien być biegłym w tłumaczeniu zagadnień technicznych, ekonomicznych i prawnych.</w:t>
      </w:r>
    </w:p>
    <w:p w14:paraId="7518814F" w14:textId="77777777" w:rsidR="002A3329" w:rsidRPr="002A3329" w:rsidRDefault="008E3DEF" w:rsidP="00EB1377">
      <w:pPr>
        <w:pStyle w:val="Tekstkomentarza"/>
        <w:numPr>
          <w:ilvl w:val="0"/>
          <w:numId w:val="2"/>
        </w:numPr>
        <w:spacing w:before="120" w:after="120"/>
        <w:jc w:val="both"/>
        <w:rPr>
          <w:rFonts w:ascii="Calibri" w:hAnsi="Calibri"/>
          <w:bCs/>
          <w:sz w:val="22"/>
          <w:szCs w:val="22"/>
        </w:rPr>
      </w:pPr>
      <w:r>
        <w:rPr>
          <w:rFonts w:ascii="Calibri" w:hAnsi="Calibri"/>
          <w:bCs/>
          <w:sz w:val="22"/>
          <w:szCs w:val="22"/>
        </w:rPr>
        <w:t>Zamawiający</w:t>
      </w:r>
      <w:r w:rsidR="00934E7A" w:rsidRPr="001343F5">
        <w:rPr>
          <w:rFonts w:ascii="Calibri" w:hAnsi="Calibri"/>
          <w:bCs/>
          <w:sz w:val="22"/>
          <w:szCs w:val="22"/>
        </w:rPr>
        <w:t xml:space="preserve"> </w:t>
      </w:r>
      <w:r w:rsidR="002A3329" w:rsidRPr="001343F5">
        <w:rPr>
          <w:rFonts w:ascii="Calibri" w:hAnsi="Calibri"/>
          <w:bCs/>
          <w:sz w:val="22"/>
          <w:szCs w:val="22"/>
        </w:rPr>
        <w:t>nie dopuszcza możliwości</w:t>
      </w:r>
      <w:r w:rsidR="00934E7A" w:rsidRPr="001343F5">
        <w:rPr>
          <w:rFonts w:ascii="Calibri" w:hAnsi="Calibri"/>
          <w:bCs/>
          <w:sz w:val="22"/>
          <w:szCs w:val="22"/>
        </w:rPr>
        <w:t xml:space="preserve"> składania ofert częściowych</w:t>
      </w:r>
      <w:r w:rsidR="003B0CE4">
        <w:rPr>
          <w:rFonts w:ascii="Calibri" w:hAnsi="Calibri"/>
          <w:bCs/>
          <w:sz w:val="22"/>
          <w:szCs w:val="22"/>
        </w:rPr>
        <w:t>.</w:t>
      </w:r>
      <w:r w:rsidR="003B0CE4" w:rsidRPr="003B0CE4">
        <w:rPr>
          <w:rFonts w:ascii="Calibri" w:hAnsi="Calibri"/>
          <w:bCs/>
          <w:sz w:val="22"/>
          <w:szCs w:val="22"/>
        </w:rPr>
        <w:t xml:space="preserve"> </w:t>
      </w:r>
    </w:p>
    <w:p w14:paraId="4825A4C4" w14:textId="77777777" w:rsidR="00934E7A" w:rsidRPr="001343F5" w:rsidRDefault="00934E7A" w:rsidP="00EB1377">
      <w:pPr>
        <w:pStyle w:val="Tekstkomentarza"/>
        <w:numPr>
          <w:ilvl w:val="0"/>
          <w:numId w:val="2"/>
        </w:numPr>
        <w:spacing w:before="120"/>
        <w:jc w:val="both"/>
        <w:rPr>
          <w:rFonts w:ascii="Calibri" w:hAnsi="Calibri"/>
          <w:bCs/>
          <w:sz w:val="22"/>
          <w:szCs w:val="22"/>
        </w:rPr>
      </w:pPr>
      <w:r w:rsidRPr="001343F5">
        <w:rPr>
          <w:rFonts w:ascii="Calibri" w:hAnsi="Calibri"/>
          <w:bCs/>
          <w:sz w:val="22"/>
          <w:szCs w:val="22"/>
        </w:rPr>
        <w:t xml:space="preserve">Zamawiający </w:t>
      </w:r>
      <w:bookmarkStart w:id="3" w:name="_Hlk504030143"/>
      <w:r w:rsidRPr="001343F5">
        <w:rPr>
          <w:rFonts w:ascii="Calibri" w:hAnsi="Calibri"/>
          <w:bCs/>
          <w:sz w:val="22"/>
          <w:szCs w:val="22"/>
        </w:rPr>
        <w:t xml:space="preserve">nie dopuszcza możliwości </w:t>
      </w:r>
      <w:bookmarkEnd w:id="3"/>
      <w:r w:rsidRPr="001343F5">
        <w:rPr>
          <w:rFonts w:ascii="Calibri" w:hAnsi="Calibri"/>
          <w:bCs/>
          <w:sz w:val="22"/>
          <w:szCs w:val="22"/>
        </w:rPr>
        <w:t>składania ofert wariantowych.</w:t>
      </w:r>
    </w:p>
    <w:p w14:paraId="672ED0C9" w14:textId="77777777" w:rsidR="00402E56" w:rsidRPr="001343F5" w:rsidRDefault="00402E56" w:rsidP="00402E56">
      <w:pPr>
        <w:pStyle w:val="Tekstkomentarza"/>
        <w:numPr>
          <w:ilvl w:val="0"/>
          <w:numId w:val="2"/>
        </w:numPr>
        <w:spacing w:before="120"/>
        <w:jc w:val="both"/>
        <w:rPr>
          <w:rFonts w:ascii="Calibri" w:hAnsi="Calibri"/>
          <w:bCs/>
          <w:sz w:val="22"/>
          <w:szCs w:val="22"/>
        </w:rPr>
      </w:pPr>
      <w:r w:rsidRPr="00952F2B">
        <w:rPr>
          <w:rFonts w:ascii="Calibri" w:hAnsi="Calibri"/>
          <w:bCs/>
          <w:sz w:val="22"/>
          <w:szCs w:val="22"/>
        </w:rPr>
        <w:t xml:space="preserve">Zamawiający przewiduje możliwość udzielenia zamówień, o których mowa w art. 67 ust. 1 pkt 6 </w:t>
      </w:r>
      <w:r>
        <w:rPr>
          <w:rFonts w:ascii="Calibri" w:hAnsi="Calibri"/>
          <w:bCs/>
          <w:sz w:val="22"/>
          <w:szCs w:val="22"/>
        </w:rPr>
        <w:t>ustawy</w:t>
      </w:r>
      <w:r w:rsidRPr="00952F2B">
        <w:rPr>
          <w:rFonts w:ascii="Calibri" w:hAnsi="Calibri"/>
          <w:bCs/>
          <w:sz w:val="22"/>
          <w:szCs w:val="22"/>
        </w:rPr>
        <w:t>, w okresie 3 lat od dnia udzielenia zamówien</w:t>
      </w:r>
      <w:r>
        <w:rPr>
          <w:rFonts w:ascii="Calibri" w:hAnsi="Calibri"/>
          <w:bCs/>
          <w:sz w:val="22"/>
          <w:szCs w:val="22"/>
        </w:rPr>
        <w:t>ia podstawowego, o wartości do 10</w:t>
      </w:r>
      <w:r w:rsidRPr="00952F2B">
        <w:rPr>
          <w:rFonts w:ascii="Calibri" w:hAnsi="Calibri"/>
          <w:bCs/>
          <w:sz w:val="22"/>
          <w:szCs w:val="22"/>
        </w:rPr>
        <w:t>% wartości zamówienia podstawowego. Zamówieni</w:t>
      </w:r>
      <w:r>
        <w:rPr>
          <w:rFonts w:ascii="Calibri" w:hAnsi="Calibri"/>
          <w:bCs/>
          <w:sz w:val="22"/>
          <w:szCs w:val="22"/>
        </w:rPr>
        <w:t xml:space="preserve">a te polegać będą na </w:t>
      </w:r>
      <w:r w:rsidRPr="006D0C8A">
        <w:rPr>
          <w:rFonts w:ascii="Calibri" w:hAnsi="Calibri"/>
          <w:bCs/>
          <w:sz w:val="22"/>
          <w:szCs w:val="22"/>
        </w:rPr>
        <w:t xml:space="preserve">wykonaniu </w:t>
      </w:r>
      <w:r>
        <w:rPr>
          <w:rFonts w:ascii="Calibri" w:hAnsi="Calibri"/>
          <w:bCs/>
          <w:sz w:val="22"/>
          <w:szCs w:val="22"/>
        </w:rPr>
        <w:t>r</w:t>
      </w:r>
      <w:r w:rsidRPr="00952F2B">
        <w:rPr>
          <w:rFonts w:ascii="Calibri" w:hAnsi="Calibri"/>
          <w:bCs/>
          <w:sz w:val="22"/>
          <w:szCs w:val="22"/>
        </w:rPr>
        <w:t>obót budowlanych</w:t>
      </w:r>
      <w:r w:rsidR="003E454A">
        <w:rPr>
          <w:rFonts w:ascii="Calibri" w:hAnsi="Calibri"/>
          <w:bCs/>
          <w:sz w:val="22"/>
          <w:szCs w:val="22"/>
        </w:rPr>
        <w:t xml:space="preserve">, instalacyjnych </w:t>
      </w:r>
      <w:r w:rsidRPr="00952F2B">
        <w:rPr>
          <w:rFonts w:ascii="Calibri" w:hAnsi="Calibri"/>
          <w:bCs/>
          <w:sz w:val="22"/>
          <w:szCs w:val="22"/>
        </w:rPr>
        <w:t>podobnych do tych stanowiących przedmiot niniejszego zamówienia.</w:t>
      </w:r>
    </w:p>
    <w:p w14:paraId="0A0CAA35" w14:textId="77777777" w:rsidR="00934E7A" w:rsidRPr="001343F5" w:rsidRDefault="00934E7A" w:rsidP="00EB1377">
      <w:pPr>
        <w:pStyle w:val="Tekstkomentarza"/>
        <w:numPr>
          <w:ilvl w:val="0"/>
          <w:numId w:val="2"/>
        </w:numPr>
        <w:spacing w:before="120"/>
        <w:jc w:val="both"/>
        <w:rPr>
          <w:rFonts w:ascii="Calibri" w:hAnsi="Calibri"/>
          <w:bCs/>
          <w:sz w:val="22"/>
          <w:szCs w:val="22"/>
        </w:rPr>
      </w:pPr>
      <w:r w:rsidRPr="001343F5">
        <w:rPr>
          <w:rFonts w:ascii="Calibri" w:hAnsi="Calibri"/>
          <w:bCs/>
          <w:sz w:val="22"/>
          <w:szCs w:val="22"/>
        </w:rPr>
        <w:t>Zamawiający nie przewiduje zawarcia umowy ramowej.</w:t>
      </w:r>
    </w:p>
    <w:p w14:paraId="22EA580C" w14:textId="77777777" w:rsidR="00934E7A" w:rsidRPr="001343F5" w:rsidRDefault="00934E7A" w:rsidP="00EB1377">
      <w:pPr>
        <w:pStyle w:val="Tekstkomentarza"/>
        <w:numPr>
          <w:ilvl w:val="0"/>
          <w:numId w:val="2"/>
        </w:numPr>
        <w:spacing w:before="120"/>
        <w:jc w:val="both"/>
        <w:rPr>
          <w:rFonts w:ascii="Calibri" w:hAnsi="Calibri"/>
          <w:bCs/>
          <w:sz w:val="22"/>
          <w:szCs w:val="22"/>
        </w:rPr>
      </w:pPr>
      <w:r w:rsidRPr="001343F5">
        <w:rPr>
          <w:rFonts w:ascii="Calibri" w:hAnsi="Calibri"/>
          <w:bCs/>
          <w:sz w:val="22"/>
          <w:szCs w:val="22"/>
        </w:rPr>
        <w:t>Zamawiający nie przewiduje aukcji elektronicznej.</w:t>
      </w:r>
    </w:p>
    <w:p w14:paraId="13407EF5" w14:textId="77777777" w:rsidR="00934E7A" w:rsidRDefault="00934E7A" w:rsidP="00EB1377">
      <w:pPr>
        <w:pStyle w:val="Tekstkomentarza"/>
        <w:numPr>
          <w:ilvl w:val="0"/>
          <w:numId w:val="2"/>
        </w:numPr>
        <w:spacing w:before="120" w:after="240"/>
        <w:ind w:left="357" w:hanging="357"/>
        <w:jc w:val="both"/>
        <w:rPr>
          <w:rFonts w:ascii="Calibri" w:hAnsi="Calibri"/>
          <w:bCs/>
          <w:sz w:val="22"/>
          <w:szCs w:val="22"/>
        </w:rPr>
      </w:pPr>
      <w:r w:rsidRPr="001343F5">
        <w:rPr>
          <w:rFonts w:ascii="Calibri" w:hAnsi="Calibri"/>
          <w:bCs/>
          <w:sz w:val="22"/>
          <w:szCs w:val="22"/>
        </w:rPr>
        <w:t>Rozliczenia pomiędzy zamawiającym a przyszłymi wykonawcami zamówienia odbywać się będą w złotych polskich. Zamawiający nie przewiduje rozliczeń w walutach obcych.</w:t>
      </w:r>
    </w:p>
    <w:p w14:paraId="2C533221" w14:textId="77777777" w:rsidR="00CC5AF3" w:rsidRPr="001343F5" w:rsidRDefault="00CC5AF3" w:rsidP="00CC5AF3">
      <w:pPr>
        <w:pStyle w:val="Tekstkomentarza"/>
        <w:spacing w:before="120" w:after="240"/>
        <w:jc w:val="both"/>
        <w:rPr>
          <w:rFonts w:ascii="Calibri" w:hAnsi="Calibri"/>
          <w:bCs/>
          <w:sz w:val="22"/>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0"/>
      </w:tblGrid>
      <w:tr w:rsidR="00934E7A" w:rsidRPr="001343F5" w14:paraId="1AC2860C" w14:textId="77777777" w:rsidTr="00F740ED">
        <w:tc>
          <w:tcPr>
            <w:tcW w:w="5000" w:type="pct"/>
            <w:shd w:val="clear" w:color="auto" w:fill="F2F2F2"/>
            <w:tcMar>
              <w:left w:w="108" w:type="dxa"/>
            </w:tcMar>
          </w:tcPr>
          <w:p w14:paraId="0EB6ED83" w14:textId="77777777" w:rsidR="00934E7A" w:rsidRPr="00C10692" w:rsidRDefault="00934E7A" w:rsidP="00E67092">
            <w:pPr>
              <w:pStyle w:val="Akapitzlist"/>
              <w:numPr>
                <w:ilvl w:val="0"/>
                <w:numId w:val="7"/>
              </w:numPr>
              <w:spacing w:before="120" w:after="120"/>
              <w:jc w:val="both"/>
              <w:rPr>
                <w:b/>
                <w:szCs w:val="24"/>
              </w:rPr>
            </w:pPr>
            <w:r w:rsidRPr="00C10692">
              <w:rPr>
                <w:b/>
                <w:szCs w:val="24"/>
              </w:rPr>
              <w:t>Termin wykonania zamówienia</w:t>
            </w:r>
          </w:p>
        </w:tc>
      </w:tr>
    </w:tbl>
    <w:p w14:paraId="339D2A77" w14:textId="77777777" w:rsidR="00CC5AF3" w:rsidRDefault="00CC5AF3" w:rsidP="00CC5AF3">
      <w:pPr>
        <w:jc w:val="both"/>
        <w:rPr>
          <w:rFonts w:ascii="Calibri" w:hAnsi="Calibri"/>
          <w:sz w:val="22"/>
          <w:szCs w:val="22"/>
        </w:rPr>
      </w:pPr>
    </w:p>
    <w:p w14:paraId="2F72E23C" w14:textId="77777777" w:rsidR="004D362D" w:rsidRDefault="00CC5AF3" w:rsidP="004D362D">
      <w:pPr>
        <w:jc w:val="both"/>
        <w:rPr>
          <w:rFonts w:cs="TimesNewRomanPSMT"/>
          <w:bCs/>
          <w:sz w:val="20"/>
          <w:szCs w:val="20"/>
        </w:rPr>
      </w:pPr>
      <w:r w:rsidRPr="00CC5AF3">
        <w:rPr>
          <w:rFonts w:asciiTheme="minorHAnsi" w:hAnsiTheme="minorHAnsi" w:cstheme="minorHAnsi"/>
          <w:sz w:val="22"/>
          <w:szCs w:val="22"/>
        </w:rPr>
        <w:t xml:space="preserve">Termin wykonania zamówienia nie może być dłuższy niż </w:t>
      </w:r>
      <w:r w:rsidR="00F012BE">
        <w:rPr>
          <w:rFonts w:asciiTheme="minorHAnsi" w:hAnsiTheme="minorHAnsi" w:cstheme="minorHAnsi"/>
          <w:b/>
          <w:bCs/>
          <w:sz w:val="22"/>
          <w:szCs w:val="22"/>
        </w:rPr>
        <w:t>45</w:t>
      </w:r>
      <w:r w:rsidR="00504386" w:rsidRPr="00F372BE">
        <w:rPr>
          <w:rFonts w:asciiTheme="minorHAnsi" w:hAnsiTheme="minorHAnsi" w:cstheme="minorHAnsi"/>
          <w:b/>
          <w:bCs/>
          <w:sz w:val="22"/>
          <w:szCs w:val="22"/>
        </w:rPr>
        <w:t xml:space="preserve"> </w:t>
      </w:r>
      <w:r w:rsidR="00F372BE" w:rsidRPr="00F372BE">
        <w:rPr>
          <w:rFonts w:asciiTheme="minorHAnsi" w:hAnsiTheme="minorHAnsi" w:cstheme="minorHAnsi"/>
          <w:b/>
          <w:bCs/>
          <w:sz w:val="22"/>
          <w:szCs w:val="22"/>
        </w:rPr>
        <w:t>dni</w:t>
      </w:r>
      <w:r w:rsidR="00962900">
        <w:rPr>
          <w:rFonts w:asciiTheme="minorHAnsi" w:hAnsiTheme="minorHAnsi" w:cstheme="minorHAnsi"/>
          <w:b/>
          <w:bCs/>
          <w:sz w:val="22"/>
          <w:szCs w:val="22"/>
        </w:rPr>
        <w:t xml:space="preserve"> od dnia podpisania umowy</w:t>
      </w:r>
      <w:r w:rsidR="00F372BE">
        <w:rPr>
          <w:rFonts w:asciiTheme="minorHAnsi" w:hAnsiTheme="minorHAnsi" w:cstheme="minorHAnsi"/>
          <w:b/>
          <w:bCs/>
          <w:sz w:val="22"/>
          <w:szCs w:val="22"/>
        </w:rPr>
        <w:t xml:space="preserve"> </w:t>
      </w:r>
      <w:r w:rsidRPr="00CC5AF3">
        <w:rPr>
          <w:rFonts w:asciiTheme="minorHAnsi" w:hAnsiTheme="minorHAnsi" w:cstheme="minorHAnsi"/>
          <w:b/>
          <w:sz w:val="22"/>
          <w:szCs w:val="22"/>
        </w:rPr>
        <w:t>(również jako kryterium oceny ofert)</w:t>
      </w:r>
      <w:r w:rsidRPr="00CC5AF3">
        <w:rPr>
          <w:rFonts w:asciiTheme="minorHAnsi" w:hAnsiTheme="minorHAnsi" w:cstheme="minorHAnsi"/>
          <w:bCs/>
          <w:sz w:val="22"/>
          <w:szCs w:val="22"/>
        </w:rPr>
        <w:t>.</w:t>
      </w:r>
      <w:r w:rsidR="004D362D">
        <w:rPr>
          <w:rFonts w:asciiTheme="minorHAnsi" w:hAnsiTheme="minorHAnsi" w:cstheme="minorHAnsi"/>
          <w:bCs/>
          <w:sz w:val="22"/>
          <w:szCs w:val="22"/>
        </w:rPr>
        <w:t xml:space="preserve"> </w:t>
      </w:r>
      <w:r w:rsidR="004D362D" w:rsidRPr="004D362D">
        <w:rPr>
          <w:rFonts w:ascii="Calibri" w:hAnsi="Calibri" w:cs="Calibri"/>
          <w:bCs/>
          <w:sz w:val="22"/>
          <w:szCs w:val="22"/>
        </w:rPr>
        <w:t xml:space="preserve">Termin zakończenia zamówienia oznacza zakończenie wszystkich robót budowlano-montażowych i przekazanie kompletnej dokumentacji powykonawczej zaakceptowanej przez </w:t>
      </w:r>
      <w:r w:rsidR="00010F7F">
        <w:rPr>
          <w:rFonts w:ascii="Calibri" w:hAnsi="Calibri" w:cs="Calibri"/>
          <w:bCs/>
          <w:sz w:val="22"/>
          <w:szCs w:val="22"/>
        </w:rPr>
        <w:t>Inspektora</w:t>
      </w:r>
      <w:r w:rsidR="00A03D84">
        <w:rPr>
          <w:rFonts w:ascii="Calibri" w:hAnsi="Calibri" w:cs="Calibri"/>
          <w:bCs/>
          <w:sz w:val="22"/>
          <w:szCs w:val="22"/>
        </w:rPr>
        <w:t>.</w:t>
      </w:r>
    </w:p>
    <w:p w14:paraId="655DEAD1" w14:textId="77777777" w:rsidR="009F78DD" w:rsidRDefault="009F78DD" w:rsidP="00DE5B02">
      <w:pPr>
        <w:jc w:val="both"/>
        <w:rPr>
          <w:rFonts w:ascii="Calibri" w:hAnsi="Calibri"/>
          <w:sz w:val="22"/>
          <w:szCs w:val="22"/>
        </w:rPr>
      </w:pPr>
    </w:p>
    <w:p w14:paraId="5F0637A7" w14:textId="77777777" w:rsidR="00402E56" w:rsidRDefault="00402E56" w:rsidP="00DE5B02">
      <w:pPr>
        <w:jc w:val="both"/>
        <w:rPr>
          <w:rFonts w:ascii="Calibri" w:hAnsi="Calibri"/>
          <w:sz w:val="22"/>
          <w:szCs w:val="22"/>
        </w:rPr>
      </w:pPr>
    </w:p>
    <w:p w14:paraId="0C91F8CF" w14:textId="77777777" w:rsidR="00DE67C3" w:rsidRPr="00DE5B02" w:rsidRDefault="00DE67C3" w:rsidP="00DE5B02">
      <w:pPr>
        <w:jc w:val="both"/>
        <w:rPr>
          <w:rFonts w:asciiTheme="minorHAnsi" w:hAnsiTheme="minorHAnsi" w:cstheme="minorHAnsi"/>
          <w:bCs/>
          <w:sz w:val="22"/>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0"/>
      </w:tblGrid>
      <w:tr w:rsidR="00934E7A" w:rsidRPr="001343F5" w14:paraId="20F29B32" w14:textId="77777777" w:rsidTr="00F740ED">
        <w:tc>
          <w:tcPr>
            <w:tcW w:w="5000" w:type="pct"/>
            <w:shd w:val="clear" w:color="auto" w:fill="F2F2F2"/>
            <w:tcMar>
              <w:left w:w="108" w:type="dxa"/>
            </w:tcMar>
          </w:tcPr>
          <w:p w14:paraId="5702C955" w14:textId="77777777" w:rsidR="00934E7A" w:rsidRPr="00C10692" w:rsidRDefault="00934E7A" w:rsidP="00E67092">
            <w:pPr>
              <w:pStyle w:val="Akapitzlist"/>
              <w:numPr>
                <w:ilvl w:val="0"/>
                <w:numId w:val="7"/>
              </w:numPr>
              <w:spacing w:before="120" w:after="120"/>
              <w:jc w:val="both"/>
              <w:rPr>
                <w:b/>
                <w:szCs w:val="24"/>
              </w:rPr>
            </w:pPr>
            <w:r w:rsidRPr="00C10692">
              <w:rPr>
                <w:b/>
                <w:szCs w:val="24"/>
              </w:rPr>
              <w:t>Warunki udziału w postępowaniu</w:t>
            </w:r>
          </w:p>
        </w:tc>
      </w:tr>
    </w:tbl>
    <w:p w14:paraId="1638946C" w14:textId="77777777" w:rsidR="00934E7A" w:rsidRPr="001343F5" w:rsidRDefault="00934E7A" w:rsidP="00AD28CC">
      <w:pPr>
        <w:pStyle w:val="Stopka"/>
        <w:tabs>
          <w:tab w:val="left" w:pos="16756"/>
          <w:tab w:val="center" w:pos="21008"/>
          <w:tab w:val="right" w:pos="25544"/>
        </w:tabs>
        <w:spacing w:before="120"/>
        <w:ind w:left="284" w:hanging="284"/>
        <w:jc w:val="both"/>
        <w:rPr>
          <w:rFonts w:ascii="Calibri" w:hAnsi="Calibri" w:cs="Verdana"/>
          <w:sz w:val="22"/>
          <w:szCs w:val="22"/>
        </w:rPr>
      </w:pPr>
      <w:r w:rsidRPr="001343F5">
        <w:rPr>
          <w:rFonts w:ascii="Calibri" w:hAnsi="Calibri" w:cs="Verdana"/>
          <w:sz w:val="22"/>
          <w:szCs w:val="22"/>
        </w:rPr>
        <w:lastRenderedPageBreak/>
        <w:t>O zamówienie mogą ubiegać się wykonawcy, którzy:</w:t>
      </w:r>
    </w:p>
    <w:p w14:paraId="13A2C31C" w14:textId="77777777" w:rsidR="00934E7A" w:rsidRPr="001343F5" w:rsidRDefault="00934E7A" w:rsidP="00E67092">
      <w:pPr>
        <w:pStyle w:val="Tekstkomentarza"/>
        <w:numPr>
          <w:ilvl w:val="0"/>
          <w:numId w:val="3"/>
        </w:numPr>
        <w:spacing w:before="120" w:after="60"/>
        <w:jc w:val="both"/>
        <w:rPr>
          <w:rFonts w:ascii="Calibri" w:hAnsi="Calibri" w:cs="Verdana"/>
          <w:color w:val="00000A"/>
          <w:sz w:val="22"/>
          <w:szCs w:val="22"/>
        </w:rPr>
      </w:pPr>
      <w:r w:rsidRPr="001343F5">
        <w:rPr>
          <w:rFonts w:ascii="Calibri" w:hAnsi="Calibri"/>
          <w:bCs/>
          <w:sz w:val="22"/>
          <w:szCs w:val="22"/>
        </w:rPr>
        <w:t>Nie</w:t>
      </w:r>
      <w:r w:rsidRPr="001343F5">
        <w:rPr>
          <w:rFonts w:ascii="Calibri" w:hAnsi="Calibri" w:cs="Verdana"/>
          <w:color w:val="00000A"/>
          <w:sz w:val="22"/>
          <w:szCs w:val="22"/>
        </w:rPr>
        <w:t xml:space="preserve"> podlegają wykluczeniu na podstawie art. 24 ust. 1</w:t>
      </w:r>
      <w:r w:rsidR="008833E9" w:rsidRPr="008833E9">
        <w:rPr>
          <w:rFonts w:ascii="Calibri" w:hAnsi="Calibri"/>
          <w:sz w:val="22"/>
          <w:szCs w:val="22"/>
        </w:rPr>
        <w:t xml:space="preserve"> </w:t>
      </w:r>
      <w:r w:rsidR="008833E9" w:rsidRPr="001343F5">
        <w:rPr>
          <w:rFonts w:ascii="Calibri" w:hAnsi="Calibri"/>
          <w:sz w:val="22"/>
          <w:szCs w:val="22"/>
        </w:rPr>
        <w:t>pkt 12-23</w:t>
      </w:r>
      <w:r w:rsidRPr="001343F5">
        <w:rPr>
          <w:rFonts w:ascii="Calibri" w:hAnsi="Calibri" w:cs="Verdana"/>
          <w:color w:val="00000A"/>
          <w:sz w:val="22"/>
          <w:szCs w:val="22"/>
        </w:rPr>
        <w:t xml:space="preserve"> ustawy;</w:t>
      </w:r>
    </w:p>
    <w:p w14:paraId="6623D4C6" w14:textId="77777777" w:rsidR="00934E7A" w:rsidRDefault="00934E7A" w:rsidP="00E67092">
      <w:pPr>
        <w:pStyle w:val="Tekstkomentarza"/>
        <w:numPr>
          <w:ilvl w:val="0"/>
          <w:numId w:val="3"/>
        </w:numPr>
        <w:spacing w:before="120" w:after="60"/>
        <w:jc w:val="both"/>
        <w:rPr>
          <w:rFonts w:ascii="Calibri" w:hAnsi="Calibri" w:cs="Verdana"/>
          <w:color w:val="00000A"/>
          <w:sz w:val="22"/>
          <w:szCs w:val="22"/>
        </w:rPr>
      </w:pPr>
      <w:r w:rsidRPr="001343F5">
        <w:rPr>
          <w:rFonts w:ascii="Calibri" w:hAnsi="Calibri" w:cs="Verdana"/>
          <w:color w:val="00000A"/>
          <w:sz w:val="22"/>
          <w:szCs w:val="22"/>
        </w:rPr>
        <w:t>Spełniają warunki udziału w postępowaniu, o których mowa w ar</w:t>
      </w:r>
      <w:r w:rsidR="00EB1377">
        <w:rPr>
          <w:rFonts w:ascii="Calibri" w:hAnsi="Calibri" w:cs="Verdana"/>
          <w:color w:val="00000A"/>
          <w:sz w:val="22"/>
          <w:szCs w:val="22"/>
        </w:rPr>
        <w:t>t. 22 ust. 1b ustawy w zakresie</w:t>
      </w:r>
      <w:r w:rsidRPr="001343F5">
        <w:rPr>
          <w:rFonts w:ascii="Calibri" w:hAnsi="Calibri" w:cs="Verdana"/>
          <w:color w:val="00000A"/>
          <w:sz w:val="22"/>
          <w:szCs w:val="22"/>
        </w:rPr>
        <w:t>:</w:t>
      </w:r>
    </w:p>
    <w:p w14:paraId="07A69456" w14:textId="77777777" w:rsidR="001C5E13" w:rsidRPr="001343F5" w:rsidRDefault="001C5E13" w:rsidP="00CC7DE0">
      <w:pPr>
        <w:pStyle w:val="awciety"/>
        <w:tabs>
          <w:tab w:val="left" w:pos="30264"/>
        </w:tabs>
        <w:spacing w:before="60" w:line="200" w:lineRule="atLeast"/>
        <w:ind w:left="851" w:hanging="284"/>
        <w:rPr>
          <w:rFonts w:ascii="Calibri" w:hAnsi="Calibri"/>
        </w:rPr>
      </w:pPr>
      <w:r>
        <w:rPr>
          <w:rFonts w:ascii="Calibri" w:hAnsi="Calibri" w:cs="Verdana"/>
          <w:sz w:val="22"/>
          <w:szCs w:val="22"/>
        </w:rPr>
        <w:t xml:space="preserve">a) </w:t>
      </w:r>
      <w:r w:rsidRPr="001343F5">
        <w:rPr>
          <w:rFonts w:ascii="Calibri" w:hAnsi="Calibri" w:cs="Verdana"/>
          <w:sz w:val="22"/>
          <w:szCs w:val="22"/>
          <w:u w:val="single"/>
        </w:rPr>
        <w:t xml:space="preserve">kompetencji lub uprawnień do prowadzenia określonej działalności zawodowej, o ile </w:t>
      </w:r>
      <w:r w:rsidR="00CC7DE0">
        <w:rPr>
          <w:rFonts w:ascii="Calibri" w:hAnsi="Calibri" w:cs="Verdana"/>
          <w:sz w:val="22"/>
          <w:szCs w:val="22"/>
          <w:u w:val="single"/>
        </w:rPr>
        <w:t xml:space="preserve">     </w:t>
      </w:r>
      <w:r w:rsidRPr="001343F5">
        <w:rPr>
          <w:rFonts w:ascii="Calibri" w:hAnsi="Calibri" w:cs="Verdana"/>
          <w:sz w:val="22"/>
          <w:szCs w:val="22"/>
          <w:u w:val="single"/>
        </w:rPr>
        <w:t>wynika to z odrębnych przepisów;</w:t>
      </w:r>
    </w:p>
    <w:p w14:paraId="1C956A01" w14:textId="77777777" w:rsidR="001C5E13" w:rsidRDefault="001C5E13" w:rsidP="001C5E13">
      <w:pPr>
        <w:pStyle w:val="awciety"/>
        <w:tabs>
          <w:tab w:val="left" w:pos="30264"/>
        </w:tabs>
        <w:spacing w:line="200" w:lineRule="atLeast"/>
        <w:ind w:left="900" w:firstLine="0"/>
        <w:rPr>
          <w:rFonts w:ascii="Calibri" w:hAnsi="Calibri" w:cs="Verdana"/>
          <w:sz w:val="22"/>
          <w:szCs w:val="22"/>
        </w:rPr>
      </w:pPr>
      <w:r w:rsidRPr="001343F5">
        <w:rPr>
          <w:rFonts w:ascii="Calibri" w:hAnsi="Calibri" w:cs="Verdana"/>
          <w:sz w:val="22"/>
          <w:szCs w:val="22"/>
        </w:rPr>
        <w:t>Zamawiający nie wyznacza szczegółowego warunku w tym zakresie.</w:t>
      </w:r>
      <w:r>
        <w:rPr>
          <w:rFonts w:ascii="Calibri" w:hAnsi="Calibri" w:cs="Verdana"/>
          <w:sz w:val="22"/>
          <w:szCs w:val="22"/>
        </w:rPr>
        <w:t xml:space="preserve"> </w:t>
      </w:r>
      <w:r w:rsidR="003E331D">
        <w:rPr>
          <w:rFonts w:ascii="Calibri" w:hAnsi="Calibri" w:cs="Verdana"/>
          <w:sz w:val="22"/>
          <w:szCs w:val="22"/>
        </w:rPr>
        <w:t xml:space="preserve">Zamawiający informuje, że niniejsze zamówienie nie wymaga posiadania, w szczególności koncesji, zezwolenia lub licencji. </w:t>
      </w:r>
    </w:p>
    <w:p w14:paraId="2B107C22" w14:textId="77777777" w:rsidR="00B6451B" w:rsidRDefault="00B6451B" w:rsidP="001C5E13">
      <w:pPr>
        <w:pStyle w:val="awciety"/>
        <w:tabs>
          <w:tab w:val="left" w:pos="30264"/>
        </w:tabs>
        <w:spacing w:line="200" w:lineRule="atLeast"/>
        <w:ind w:left="900" w:firstLine="0"/>
        <w:rPr>
          <w:rFonts w:ascii="Calibri" w:hAnsi="Calibri" w:cs="Verdana"/>
          <w:sz w:val="22"/>
          <w:szCs w:val="22"/>
        </w:rPr>
      </w:pPr>
    </w:p>
    <w:p w14:paraId="3277010A" w14:textId="77777777" w:rsidR="00CC7DE0" w:rsidRDefault="00CC7DE0" w:rsidP="00752824">
      <w:pPr>
        <w:pStyle w:val="awciety"/>
        <w:tabs>
          <w:tab w:val="left" w:pos="30264"/>
        </w:tabs>
        <w:spacing w:line="200" w:lineRule="atLeast"/>
        <w:ind w:firstLine="0"/>
        <w:rPr>
          <w:rFonts w:ascii="Calibri" w:hAnsi="Calibri" w:cs="Verdana"/>
          <w:sz w:val="22"/>
          <w:szCs w:val="22"/>
          <w:u w:val="single"/>
        </w:rPr>
      </w:pPr>
      <w:r>
        <w:rPr>
          <w:rFonts w:ascii="Calibri" w:hAnsi="Calibri" w:cs="Verdana"/>
          <w:sz w:val="22"/>
          <w:szCs w:val="22"/>
        </w:rPr>
        <w:t xml:space="preserve">b) </w:t>
      </w:r>
      <w:r w:rsidR="00752824">
        <w:rPr>
          <w:rFonts w:ascii="Calibri" w:hAnsi="Calibri" w:cs="Verdana"/>
          <w:sz w:val="22"/>
          <w:szCs w:val="22"/>
        </w:rPr>
        <w:t xml:space="preserve"> </w:t>
      </w:r>
      <w:r w:rsidR="00752824" w:rsidRPr="00752824">
        <w:rPr>
          <w:rFonts w:ascii="Calibri" w:hAnsi="Calibri" w:cs="Verdana"/>
          <w:sz w:val="22"/>
          <w:szCs w:val="22"/>
          <w:u w:val="single"/>
        </w:rPr>
        <w:t>sytuacji ekonomicznej i finansowej:</w:t>
      </w:r>
    </w:p>
    <w:p w14:paraId="62936BC7" w14:textId="1A15BBA0" w:rsidR="00677691" w:rsidRPr="00677691" w:rsidRDefault="00677691" w:rsidP="00677691">
      <w:pPr>
        <w:pStyle w:val="awciety"/>
        <w:tabs>
          <w:tab w:val="left" w:pos="30264"/>
        </w:tabs>
        <w:spacing w:line="200" w:lineRule="atLeast"/>
        <w:ind w:left="900" w:firstLine="0"/>
        <w:rPr>
          <w:rFonts w:ascii="Calibri" w:eastAsia="Calibri" w:hAnsi="Calibri" w:cs="Arial"/>
          <w:color w:val="auto"/>
          <w:sz w:val="22"/>
          <w:szCs w:val="22"/>
          <w:lang w:eastAsia="pl-PL"/>
        </w:rPr>
      </w:pPr>
      <w:r>
        <w:rPr>
          <w:rFonts w:ascii="Calibri" w:hAnsi="Calibri" w:cs="Verdana"/>
          <w:sz w:val="22"/>
          <w:szCs w:val="22"/>
        </w:rPr>
        <w:t xml:space="preserve">Wykonawca spełni warunek jeżeli wykaże, że </w:t>
      </w:r>
      <w:r w:rsidRPr="000957CF">
        <w:rPr>
          <w:rFonts w:ascii="Calibri" w:eastAsia="Calibri" w:hAnsi="Calibri" w:cs="Arial"/>
          <w:color w:val="auto"/>
          <w:sz w:val="22"/>
          <w:szCs w:val="22"/>
          <w:lang w:eastAsia="pl-PL"/>
        </w:rPr>
        <w:t xml:space="preserve">jest ubezpieczony od odpowiedzialności cywilnej w zakresie prowadzonej działalności związanej z przedmiotem zamówienia. </w:t>
      </w:r>
      <w:r w:rsidRPr="00677691">
        <w:rPr>
          <w:rFonts w:ascii="Calibri" w:eastAsia="Calibri" w:hAnsi="Calibri" w:cs="Arial"/>
          <w:color w:val="auto"/>
          <w:sz w:val="22"/>
          <w:szCs w:val="22"/>
          <w:lang w:eastAsia="pl-PL"/>
        </w:rPr>
        <w:t xml:space="preserve">Suma gwarancyjna powinna wynosić minimum </w:t>
      </w:r>
      <w:r>
        <w:rPr>
          <w:rFonts w:ascii="Calibri" w:eastAsia="Calibri" w:hAnsi="Calibri" w:cs="Arial"/>
          <w:color w:val="auto"/>
          <w:sz w:val="22"/>
          <w:szCs w:val="22"/>
          <w:lang w:eastAsia="pl-PL"/>
        </w:rPr>
        <w:t>250</w:t>
      </w:r>
      <w:r w:rsidRPr="00677691">
        <w:rPr>
          <w:rFonts w:ascii="Calibri" w:eastAsia="Calibri" w:hAnsi="Calibri" w:cs="Arial"/>
          <w:color w:val="auto"/>
          <w:sz w:val="22"/>
          <w:szCs w:val="22"/>
          <w:lang w:eastAsia="pl-PL"/>
        </w:rPr>
        <w:t>.000,00 zł.</w:t>
      </w:r>
    </w:p>
    <w:p w14:paraId="48EF0631" w14:textId="77777777" w:rsidR="00B6451B" w:rsidRDefault="00B6451B" w:rsidP="005A03B2">
      <w:pPr>
        <w:pStyle w:val="awciety"/>
        <w:tabs>
          <w:tab w:val="left" w:pos="30264"/>
        </w:tabs>
        <w:spacing w:line="200" w:lineRule="atLeast"/>
        <w:ind w:left="900" w:firstLine="0"/>
        <w:rPr>
          <w:rFonts w:ascii="Calibri" w:eastAsia="Calibri" w:hAnsi="Calibri" w:cs="Arial"/>
          <w:b/>
          <w:bCs/>
          <w:color w:val="auto"/>
          <w:sz w:val="22"/>
          <w:szCs w:val="22"/>
          <w:lang w:eastAsia="pl-PL"/>
        </w:rPr>
      </w:pPr>
    </w:p>
    <w:p w14:paraId="14CD6244" w14:textId="77777777" w:rsidR="00752824" w:rsidRDefault="00752824" w:rsidP="00752824">
      <w:pPr>
        <w:pStyle w:val="awciety"/>
        <w:tabs>
          <w:tab w:val="left" w:pos="30264"/>
        </w:tabs>
        <w:spacing w:line="200" w:lineRule="atLeast"/>
        <w:ind w:firstLine="0"/>
        <w:rPr>
          <w:rFonts w:ascii="Calibri" w:eastAsia="Calibri" w:hAnsi="Calibri" w:cs="Arial"/>
          <w:b/>
          <w:bCs/>
          <w:color w:val="auto"/>
          <w:sz w:val="22"/>
          <w:szCs w:val="22"/>
          <w:lang w:eastAsia="pl-PL"/>
        </w:rPr>
      </w:pPr>
      <w:r>
        <w:rPr>
          <w:rFonts w:ascii="Calibri" w:eastAsia="Calibri" w:hAnsi="Calibri" w:cs="Arial"/>
          <w:color w:val="auto"/>
          <w:sz w:val="22"/>
          <w:szCs w:val="22"/>
          <w:lang w:eastAsia="pl-PL"/>
        </w:rPr>
        <w:t xml:space="preserve">c)   </w:t>
      </w:r>
      <w:r w:rsidRPr="00752824">
        <w:rPr>
          <w:rFonts w:ascii="Calibri" w:eastAsia="Calibri" w:hAnsi="Calibri" w:cs="Arial"/>
          <w:color w:val="auto"/>
          <w:sz w:val="22"/>
          <w:szCs w:val="22"/>
          <w:u w:val="single"/>
          <w:lang w:eastAsia="pl-PL"/>
        </w:rPr>
        <w:t>zdolności technicznej lub zawodowej:</w:t>
      </w:r>
    </w:p>
    <w:p w14:paraId="263F83BA" w14:textId="77777777" w:rsidR="002D71BE" w:rsidRDefault="002D71BE" w:rsidP="00604C1F">
      <w:pPr>
        <w:pStyle w:val="awciety"/>
        <w:numPr>
          <w:ilvl w:val="0"/>
          <w:numId w:val="24"/>
        </w:numPr>
        <w:tabs>
          <w:tab w:val="left" w:pos="30264"/>
        </w:tabs>
        <w:suppressAutoHyphens w:val="0"/>
        <w:autoSpaceDE w:val="0"/>
        <w:autoSpaceDN w:val="0"/>
        <w:adjustRightInd w:val="0"/>
        <w:spacing w:line="200" w:lineRule="atLeast"/>
        <w:rPr>
          <w:rFonts w:ascii="Calibri" w:hAnsi="Calibri" w:cs="Verdana"/>
          <w:sz w:val="22"/>
          <w:szCs w:val="22"/>
        </w:rPr>
      </w:pPr>
      <w:r w:rsidRPr="000957CF">
        <w:rPr>
          <w:rFonts w:ascii="Calibri" w:hAnsi="Calibri" w:cs="Verdana"/>
          <w:sz w:val="22"/>
          <w:szCs w:val="22"/>
        </w:rPr>
        <w:t xml:space="preserve">zamawiający wymaga, aby wykonawca wykazał, że w okresie ostatnich pięciu lat przed upływem terminu składania ofert, a jeżeli okres prowadzenia działalności jest krótszy – w tym okresie, wykonał (zakończył) </w:t>
      </w:r>
      <w:r w:rsidR="00C10803" w:rsidRPr="00C10803">
        <w:rPr>
          <w:rFonts w:ascii="Calibri" w:hAnsi="Calibri" w:cs="Verdana"/>
          <w:sz w:val="22"/>
          <w:szCs w:val="22"/>
        </w:rPr>
        <w:t xml:space="preserve">co najmniej </w:t>
      </w:r>
      <w:r w:rsidR="00504386">
        <w:rPr>
          <w:rFonts w:ascii="Calibri" w:hAnsi="Calibri" w:cs="Verdana"/>
          <w:sz w:val="22"/>
          <w:szCs w:val="22"/>
        </w:rPr>
        <w:t>dziesięć</w:t>
      </w:r>
      <w:r w:rsidR="00504386" w:rsidRPr="00C10803">
        <w:rPr>
          <w:rFonts w:ascii="Calibri" w:hAnsi="Calibri" w:cs="Verdana"/>
          <w:sz w:val="22"/>
          <w:szCs w:val="22"/>
        </w:rPr>
        <w:t xml:space="preserve"> rob</w:t>
      </w:r>
      <w:r w:rsidR="00504386">
        <w:rPr>
          <w:rFonts w:ascii="Calibri" w:hAnsi="Calibri" w:cs="Verdana"/>
          <w:sz w:val="22"/>
          <w:szCs w:val="22"/>
        </w:rPr>
        <w:t>ót</w:t>
      </w:r>
      <w:r w:rsidR="00C10803" w:rsidRPr="00C10803">
        <w:rPr>
          <w:rFonts w:ascii="Calibri" w:hAnsi="Calibri" w:cs="Verdana"/>
          <w:sz w:val="22"/>
          <w:szCs w:val="22"/>
        </w:rPr>
        <w:t xml:space="preserve">, </w:t>
      </w:r>
      <w:r w:rsidR="00871B76">
        <w:rPr>
          <w:rFonts w:ascii="Calibri" w:hAnsi="Calibri" w:cs="Verdana"/>
          <w:sz w:val="22"/>
          <w:szCs w:val="22"/>
        </w:rPr>
        <w:br/>
      </w:r>
      <w:r w:rsidR="00F012BE">
        <w:rPr>
          <w:rFonts w:ascii="Calibri" w:hAnsi="Calibri" w:cs="Verdana"/>
          <w:sz w:val="22"/>
          <w:szCs w:val="22"/>
        </w:rPr>
        <w:t>odpowiadających</w:t>
      </w:r>
      <w:r w:rsidR="00302AC5">
        <w:rPr>
          <w:rFonts w:ascii="Calibri" w:hAnsi="Calibri" w:cs="Verdana"/>
          <w:sz w:val="22"/>
          <w:szCs w:val="22"/>
        </w:rPr>
        <w:t xml:space="preserve"> swoim rodzajem robotom stanowiący</w:t>
      </w:r>
      <w:r w:rsidR="00504386">
        <w:rPr>
          <w:rFonts w:ascii="Calibri" w:hAnsi="Calibri" w:cs="Verdana"/>
          <w:sz w:val="22"/>
          <w:szCs w:val="22"/>
        </w:rPr>
        <w:t>m</w:t>
      </w:r>
      <w:r w:rsidR="00302AC5">
        <w:rPr>
          <w:rFonts w:ascii="Calibri" w:hAnsi="Calibri" w:cs="Verdana"/>
          <w:sz w:val="22"/>
          <w:szCs w:val="22"/>
        </w:rPr>
        <w:t xml:space="preserve"> przedmiot zamówienia, tj.  </w:t>
      </w:r>
      <w:r w:rsidR="0054524A">
        <w:rPr>
          <w:rFonts w:ascii="Calibri" w:hAnsi="Calibri" w:cs="Verdana"/>
          <w:sz w:val="22"/>
          <w:szCs w:val="22"/>
        </w:rPr>
        <w:t xml:space="preserve">wykonał co najmniej </w:t>
      </w:r>
      <w:r w:rsidR="00F012BE">
        <w:rPr>
          <w:rFonts w:ascii="Calibri" w:hAnsi="Calibri" w:cs="Verdana"/>
          <w:sz w:val="22"/>
          <w:szCs w:val="22"/>
        </w:rPr>
        <w:t xml:space="preserve">dziesięć </w:t>
      </w:r>
      <w:r w:rsidR="00504386">
        <w:rPr>
          <w:rFonts w:ascii="Calibri" w:hAnsi="Calibri" w:cs="Verdana"/>
          <w:sz w:val="22"/>
          <w:szCs w:val="22"/>
        </w:rPr>
        <w:t xml:space="preserve"> robót polegających </w:t>
      </w:r>
      <w:r w:rsidR="0054524A">
        <w:rPr>
          <w:rFonts w:ascii="Calibri" w:hAnsi="Calibri" w:cs="Verdana"/>
          <w:sz w:val="22"/>
          <w:szCs w:val="22"/>
        </w:rPr>
        <w:t xml:space="preserve">na </w:t>
      </w:r>
      <w:r w:rsidR="00F012BE">
        <w:rPr>
          <w:rFonts w:ascii="Calibri" w:hAnsi="Calibri" w:cs="Verdana"/>
          <w:sz w:val="22"/>
          <w:szCs w:val="22"/>
        </w:rPr>
        <w:t>wykonaniu</w:t>
      </w:r>
      <w:r w:rsidR="0054524A">
        <w:rPr>
          <w:rFonts w:ascii="Calibri" w:hAnsi="Calibri" w:cs="Verdana"/>
          <w:sz w:val="22"/>
          <w:szCs w:val="22"/>
        </w:rPr>
        <w:t xml:space="preserve"> instalacji fotowoltaicznej</w:t>
      </w:r>
      <w:r w:rsidR="00CA089D">
        <w:rPr>
          <w:rFonts w:ascii="Calibri" w:hAnsi="Calibri" w:cs="Verdana"/>
          <w:sz w:val="22"/>
          <w:szCs w:val="22"/>
        </w:rPr>
        <w:t xml:space="preserve">, </w:t>
      </w:r>
      <w:r w:rsidR="00CA089D" w:rsidRPr="00CA089D">
        <w:rPr>
          <w:rFonts w:ascii="Calibri" w:hAnsi="Calibri" w:cs="Verdana"/>
          <w:bCs/>
          <w:sz w:val="22"/>
          <w:szCs w:val="22"/>
        </w:rPr>
        <w:t>w tym co najmniej</w:t>
      </w:r>
      <w:r w:rsidR="00CA089D">
        <w:rPr>
          <w:rFonts w:ascii="Calibri" w:hAnsi="Calibri" w:cs="Verdana"/>
          <w:sz w:val="22"/>
          <w:szCs w:val="22"/>
        </w:rPr>
        <w:t>:</w:t>
      </w:r>
    </w:p>
    <w:p w14:paraId="6DAD32CF" w14:textId="77777777" w:rsidR="00266B41" w:rsidRDefault="00266B41" w:rsidP="00266B41">
      <w:pPr>
        <w:pStyle w:val="awciety"/>
        <w:tabs>
          <w:tab w:val="left" w:pos="30264"/>
        </w:tabs>
        <w:suppressAutoHyphens w:val="0"/>
        <w:autoSpaceDE w:val="0"/>
        <w:autoSpaceDN w:val="0"/>
        <w:adjustRightInd w:val="0"/>
        <w:spacing w:line="200" w:lineRule="atLeast"/>
        <w:ind w:left="1211" w:firstLine="0"/>
        <w:rPr>
          <w:rFonts w:ascii="Calibri" w:hAnsi="Calibri" w:cs="Verdana"/>
          <w:sz w:val="22"/>
          <w:szCs w:val="22"/>
        </w:rPr>
      </w:pPr>
    </w:p>
    <w:p w14:paraId="288330E7" w14:textId="77777777" w:rsidR="00504386" w:rsidRDefault="00504386" w:rsidP="00CA089D">
      <w:pPr>
        <w:pStyle w:val="awciety"/>
        <w:numPr>
          <w:ilvl w:val="0"/>
          <w:numId w:val="53"/>
        </w:numPr>
        <w:tabs>
          <w:tab w:val="left" w:pos="30264"/>
        </w:tabs>
        <w:suppressAutoHyphens w:val="0"/>
        <w:autoSpaceDE w:val="0"/>
        <w:autoSpaceDN w:val="0"/>
        <w:adjustRightInd w:val="0"/>
        <w:spacing w:line="200" w:lineRule="atLeast"/>
        <w:rPr>
          <w:rFonts w:ascii="Calibri" w:hAnsi="Calibri" w:cs="Verdana"/>
          <w:sz w:val="22"/>
          <w:szCs w:val="22"/>
        </w:rPr>
      </w:pPr>
      <w:r w:rsidRPr="00CA089D">
        <w:rPr>
          <w:rFonts w:ascii="Calibri" w:hAnsi="Calibri" w:cs="Verdana"/>
          <w:sz w:val="22"/>
          <w:szCs w:val="22"/>
        </w:rPr>
        <w:t xml:space="preserve">wykonał (zakończył) co najmniej jedną instalację o mocy powyżej 20 </w:t>
      </w:r>
      <w:proofErr w:type="spellStart"/>
      <w:r w:rsidRPr="00CA089D">
        <w:rPr>
          <w:rFonts w:ascii="Calibri" w:hAnsi="Calibri" w:cs="Verdana"/>
          <w:sz w:val="22"/>
          <w:szCs w:val="22"/>
        </w:rPr>
        <w:t>kWp</w:t>
      </w:r>
      <w:proofErr w:type="spellEnd"/>
      <w:r w:rsidR="00CA089D">
        <w:rPr>
          <w:rFonts w:ascii="Calibri" w:hAnsi="Calibri" w:cs="Verdana"/>
          <w:sz w:val="22"/>
          <w:szCs w:val="22"/>
        </w:rPr>
        <w:t>,</w:t>
      </w:r>
    </w:p>
    <w:p w14:paraId="4BF7D194" w14:textId="77777777" w:rsidR="00266B41" w:rsidRDefault="00266B41" w:rsidP="00266B41">
      <w:pPr>
        <w:pStyle w:val="awciety"/>
        <w:tabs>
          <w:tab w:val="left" w:pos="30264"/>
        </w:tabs>
        <w:suppressAutoHyphens w:val="0"/>
        <w:autoSpaceDE w:val="0"/>
        <w:autoSpaceDN w:val="0"/>
        <w:adjustRightInd w:val="0"/>
        <w:spacing w:line="200" w:lineRule="atLeast"/>
        <w:ind w:left="1931" w:firstLine="0"/>
        <w:rPr>
          <w:rFonts w:ascii="Calibri" w:hAnsi="Calibri" w:cs="Verdana"/>
          <w:sz w:val="22"/>
          <w:szCs w:val="22"/>
        </w:rPr>
      </w:pPr>
    </w:p>
    <w:p w14:paraId="7D2FF56D" w14:textId="77777777" w:rsidR="00504386" w:rsidRPr="00266B41" w:rsidRDefault="00504386" w:rsidP="00266B41">
      <w:pPr>
        <w:pStyle w:val="awciety"/>
        <w:numPr>
          <w:ilvl w:val="0"/>
          <w:numId w:val="53"/>
        </w:numPr>
        <w:tabs>
          <w:tab w:val="left" w:pos="30264"/>
        </w:tabs>
        <w:suppressAutoHyphens w:val="0"/>
        <w:autoSpaceDE w:val="0"/>
        <w:autoSpaceDN w:val="0"/>
        <w:adjustRightInd w:val="0"/>
        <w:spacing w:line="200" w:lineRule="atLeast"/>
        <w:rPr>
          <w:rFonts w:ascii="Calibri" w:hAnsi="Calibri" w:cs="Verdana"/>
          <w:sz w:val="22"/>
          <w:szCs w:val="22"/>
        </w:rPr>
      </w:pPr>
      <w:r w:rsidRPr="00266B41">
        <w:rPr>
          <w:rFonts w:ascii="Calibri" w:hAnsi="Calibri" w:cs="Verdana"/>
          <w:sz w:val="22"/>
          <w:szCs w:val="22"/>
        </w:rPr>
        <w:t xml:space="preserve">wykonał (zakończył) co najmniej jedno zadanie na kwotę </w:t>
      </w:r>
      <w:r w:rsidR="00266B41">
        <w:rPr>
          <w:rFonts w:ascii="Calibri" w:hAnsi="Calibri" w:cs="Verdana"/>
          <w:sz w:val="22"/>
          <w:szCs w:val="22"/>
        </w:rPr>
        <w:t>200.000,00 zł brutto</w:t>
      </w:r>
      <w:r w:rsidRPr="00266B41">
        <w:rPr>
          <w:rFonts w:ascii="Calibri" w:hAnsi="Calibri" w:cs="Verdana"/>
          <w:sz w:val="22"/>
          <w:szCs w:val="22"/>
        </w:rPr>
        <w:t>.</w:t>
      </w:r>
    </w:p>
    <w:p w14:paraId="33E74E8F" w14:textId="77777777" w:rsidR="00D86000" w:rsidRPr="0000725D" w:rsidRDefault="00D86000" w:rsidP="00D86000">
      <w:pPr>
        <w:pStyle w:val="awciety"/>
        <w:tabs>
          <w:tab w:val="left" w:pos="30264"/>
        </w:tabs>
        <w:suppressAutoHyphens w:val="0"/>
        <w:autoSpaceDE w:val="0"/>
        <w:autoSpaceDN w:val="0"/>
        <w:adjustRightInd w:val="0"/>
        <w:spacing w:line="200" w:lineRule="atLeast"/>
        <w:ind w:left="1211" w:firstLine="0"/>
        <w:rPr>
          <w:rFonts w:ascii="Calibri" w:hAnsi="Calibri" w:cs="Verdana"/>
          <w:sz w:val="22"/>
          <w:szCs w:val="22"/>
        </w:rPr>
      </w:pPr>
    </w:p>
    <w:p w14:paraId="4BBD9672" w14:textId="77777777" w:rsidR="00C10803" w:rsidRDefault="009A0AA1" w:rsidP="00C9318C">
      <w:pPr>
        <w:pStyle w:val="awciety"/>
        <w:tabs>
          <w:tab w:val="left" w:pos="30264"/>
        </w:tabs>
        <w:suppressAutoHyphens w:val="0"/>
        <w:autoSpaceDE w:val="0"/>
        <w:autoSpaceDN w:val="0"/>
        <w:adjustRightInd w:val="0"/>
        <w:spacing w:line="200" w:lineRule="atLeast"/>
        <w:ind w:left="1211" w:firstLine="0"/>
        <w:rPr>
          <w:rFonts w:ascii="Calibri" w:hAnsi="Calibri" w:cs="Verdana"/>
          <w:sz w:val="22"/>
          <w:szCs w:val="22"/>
        </w:rPr>
      </w:pPr>
      <w:r w:rsidRPr="009A0AA1">
        <w:rPr>
          <w:rFonts w:ascii="Calibri" w:eastAsia="Calibri" w:hAnsi="Calibri" w:cs="Arial"/>
          <w:iCs/>
          <w:color w:val="auto"/>
          <w:sz w:val="22"/>
          <w:szCs w:val="22"/>
          <w:lang w:eastAsia="pl-PL"/>
        </w:rPr>
        <w:t>UWAGA! N</w:t>
      </w:r>
      <w:r w:rsidR="002D71BE" w:rsidRPr="009A0AA1">
        <w:rPr>
          <w:rFonts w:ascii="Calibri" w:eastAsia="Calibri" w:hAnsi="Calibri" w:cs="Arial"/>
          <w:iCs/>
          <w:color w:val="auto"/>
          <w:sz w:val="22"/>
          <w:szCs w:val="22"/>
          <w:lang w:eastAsia="pl-PL"/>
        </w:rPr>
        <w:t>ie dopuszcza się sumowania mniejszych, cząstkowych robót objętych o</w:t>
      </w:r>
      <w:r w:rsidRPr="009A0AA1">
        <w:rPr>
          <w:rFonts w:ascii="Calibri" w:eastAsia="Calibri" w:hAnsi="Calibri" w:cs="Arial"/>
          <w:iCs/>
          <w:color w:val="auto"/>
          <w:sz w:val="22"/>
          <w:szCs w:val="22"/>
          <w:lang w:eastAsia="pl-PL"/>
        </w:rPr>
        <w:t xml:space="preserve">drębnymi umowami lub zleceniami. </w:t>
      </w:r>
      <w:r w:rsidR="00C10803" w:rsidRPr="00C10803">
        <w:rPr>
          <w:rFonts w:ascii="Calibri" w:hAnsi="Calibri" w:cs="Verdana"/>
          <w:sz w:val="22"/>
          <w:szCs w:val="22"/>
        </w:rPr>
        <w:t>Przez jedną robotę budowlaną/zadanie rozumie się robotę wykonaną w ramach jednej umowy.</w:t>
      </w:r>
      <w:r w:rsidR="00C10803">
        <w:rPr>
          <w:rFonts w:ascii="Calibri" w:hAnsi="Calibri" w:cs="Verdana"/>
          <w:sz w:val="22"/>
          <w:szCs w:val="22"/>
        </w:rPr>
        <w:t xml:space="preserve"> </w:t>
      </w:r>
      <w:r w:rsidR="00C10803" w:rsidRPr="00C10803">
        <w:rPr>
          <w:rFonts w:ascii="Calibri" w:hAnsi="Calibri" w:cs="Verdana"/>
          <w:sz w:val="22"/>
          <w:szCs w:val="22"/>
        </w:rPr>
        <w:t xml:space="preserve">Za ukończone roboty budowlane Zamawiający uważa roboty, w których obiekt budowlany został ukończony w taki sposób, że stanowi on całość techniczno-użytkową wraz z instalacjami i urządzeniami </w:t>
      </w:r>
      <w:r w:rsidR="00BE6D49">
        <w:rPr>
          <w:rFonts w:ascii="Calibri" w:hAnsi="Calibri" w:cs="Verdana"/>
          <w:sz w:val="22"/>
          <w:szCs w:val="22"/>
        </w:rPr>
        <w:br/>
      </w:r>
      <w:r w:rsidR="00C10803" w:rsidRPr="00C10803">
        <w:rPr>
          <w:rFonts w:ascii="Calibri" w:hAnsi="Calibri" w:cs="Verdana"/>
          <w:sz w:val="22"/>
          <w:szCs w:val="22"/>
        </w:rPr>
        <w:t xml:space="preserve">i nie tylko, tzn. wydany został co najmniej protokół odbioru końcowego lub dokument równoważny, potwierdzający zakończenie robót, np. Świadectwo Przejęcia </w:t>
      </w:r>
      <w:r w:rsidR="00BE6D49">
        <w:rPr>
          <w:rFonts w:ascii="Calibri" w:hAnsi="Calibri" w:cs="Verdana"/>
          <w:sz w:val="22"/>
          <w:szCs w:val="22"/>
        </w:rPr>
        <w:br/>
      </w:r>
      <w:r w:rsidR="00C10803" w:rsidRPr="00C10803">
        <w:rPr>
          <w:rFonts w:ascii="Calibri" w:hAnsi="Calibri" w:cs="Verdana"/>
          <w:sz w:val="22"/>
          <w:szCs w:val="22"/>
        </w:rPr>
        <w:t>(w rozumieniu Warunków Kontraktowych FIDIC).</w:t>
      </w:r>
    </w:p>
    <w:p w14:paraId="43416CBB" w14:textId="77777777" w:rsidR="002F6A82" w:rsidRDefault="002F6A82" w:rsidP="00C9318C">
      <w:pPr>
        <w:pStyle w:val="awciety"/>
        <w:tabs>
          <w:tab w:val="left" w:pos="30264"/>
        </w:tabs>
        <w:suppressAutoHyphens w:val="0"/>
        <w:autoSpaceDE w:val="0"/>
        <w:autoSpaceDN w:val="0"/>
        <w:adjustRightInd w:val="0"/>
        <w:spacing w:line="200" w:lineRule="atLeast"/>
        <w:ind w:left="1211" w:firstLine="0"/>
        <w:rPr>
          <w:rFonts w:ascii="Calibri" w:hAnsi="Calibri" w:cs="Verdana"/>
          <w:sz w:val="22"/>
          <w:szCs w:val="22"/>
        </w:rPr>
      </w:pPr>
    </w:p>
    <w:p w14:paraId="3FF50931" w14:textId="77777777" w:rsidR="00D3484D" w:rsidRPr="002B19DC" w:rsidRDefault="00D3484D" w:rsidP="00D3484D">
      <w:pPr>
        <w:pStyle w:val="awciety"/>
        <w:tabs>
          <w:tab w:val="left" w:pos="30264"/>
        </w:tabs>
        <w:suppressAutoHyphens w:val="0"/>
        <w:autoSpaceDE w:val="0"/>
        <w:autoSpaceDN w:val="0"/>
        <w:adjustRightInd w:val="0"/>
        <w:spacing w:line="200" w:lineRule="atLeast"/>
        <w:ind w:left="329" w:firstLine="0"/>
        <w:rPr>
          <w:rFonts w:asciiTheme="minorHAnsi" w:hAnsiTheme="minorHAnsi" w:cstheme="minorHAnsi"/>
          <w:sz w:val="22"/>
          <w:szCs w:val="22"/>
        </w:rPr>
      </w:pPr>
    </w:p>
    <w:p w14:paraId="366E6CAD" w14:textId="77777777" w:rsidR="002B19DC" w:rsidRDefault="00D3484D" w:rsidP="00D3484D">
      <w:pPr>
        <w:pStyle w:val="awciety"/>
        <w:numPr>
          <w:ilvl w:val="0"/>
          <w:numId w:val="36"/>
        </w:numPr>
        <w:tabs>
          <w:tab w:val="left" w:pos="30264"/>
        </w:tabs>
        <w:suppressAutoHyphens w:val="0"/>
        <w:autoSpaceDE w:val="0"/>
        <w:autoSpaceDN w:val="0"/>
        <w:adjustRightInd w:val="0"/>
        <w:spacing w:line="200" w:lineRule="atLeast"/>
        <w:rPr>
          <w:rFonts w:asciiTheme="minorHAnsi" w:hAnsiTheme="minorHAnsi" w:cstheme="minorHAnsi"/>
          <w:sz w:val="22"/>
          <w:szCs w:val="22"/>
        </w:rPr>
      </w:pPr>
      <w:r w:rsidRPr="00F2398B">
        <w:rPr>
          <w:rFonts w:ascii="Calibri" w:hAnsi="Calibri" w:cs="Verdana"/>
          <w:color w:val="auto"/>
          <w:sz w:val="22"/>
          <w:szCs w:val="22"/>
        </w:rPr>
        <w:t xml:space="preserve">zamawiający wymaga, aby wykonawca wykazał, że skieruje do realizacji zamówienia </w:t>
      </w:r>
      <w:r w:rsidRPr="002B19DC">
        <w:rPr>
          <w:rFonts w:asciiTheme="minorHAnsi" w:hAnsiTheme="minorHAnsi" w:cstheme="minorHAnsi"/>
          <w:bCs/>
          <w:sz w:val="22"/>
          <w:szCs w:val="22"/>
        </w:rPr>
        <w:t>osob</w:t>
      </w:r>
      <w:r>
        <w:rPr>
          <w:rFonts w:asciiTheme="minorHAnsi" w:hAnsiTheme="minorHAnsi" w:cstheme="minorHAnsi"/>
          <w:bCs/>
          <w:sz w:val="22"/>
          <w:szCs w:val="22"/>
        </w:rPr>
        <w:t>ę</w:t>
      </w:r>
      <w:r w:rsidRPr="002B19DC">
        <w:rPr>
          <w:rFonts w:asciiTheme="minorHAnsi" w:hAnsiTheme="minorHAnsi" w:cstheme="minorHAnsi"/>
          <w:bCs/>
          <w:sz w:val="22"/>
          <w:szCs w:val="22"/>
        </w:rPr>
        <w:t>, która będzie uczestniczyć w wykonywaniu zamówienia, pełniącą funkcję kierownika robót elektrycznych, posiadającą uprawnienia budowlane do kierowania robotami budowlanymi  w specjalności instalacyjnej w zakresie sieci, instalacji i urządzeń elektrycznych oraz elektroenergetycznych lub równoważne uprawnienia budowlane, które zostały wydane na podstawie wcześniej wydanych przepisów</w:t>
      </w:r>
      <w:r>
        <w:rPr>
          <w:rFonts w:asciiTheme="minorHAnsi" w:hAnsiTheme="minorHAnsi" w:cstheme="minorHAnsi"/>
          <w:bCs/>
          <w:sz w:val="22"/>
          <w:szCs w:val="22"/>
        </w:rPr>
        <w:t>.</w:t>
      </w:r>
    </w:p>
    <w:p w14:paraId="454BF473" w14:textId="77777777" w:rsidR="002B19DC" w:rsidRPr="002B19DC" w:rsidRDefault="002B19DC" w:rsidP="002B19DC">
      <w:pPr>
        <w:pStyle w:val="awciety"/>
        <w:tabs>
          <w:tab w:val="left" w:pos="30264"/>
        </w:tabs>
        <w:suppressAutoHyphens w:val="0"/>
        <w:autoSpaceDE w:val="0"/>
        <w:autoSpaceDN w:val="0"/>
        <w:adjustRightInd w:val="0"/>
        <w:spacing w:line="200" w:lineRule="atLeast"/>
        <w:ind w:left="1769" w:firstLine="0"/>
        <w:rPr>
          <w:rFonts w:asciiTheme="minorHAnsi" w:hAnsiTheme="minorHAnsi" w:cstheme="minorHAnsi"/>
          <w:sz w:val="22"/>
          <w:szCs w:val="22"/>
        </w:rPr>
      </w:pPr>
    </w:p>
    <w:p w14:paraId="0DEDC42F" w14:textId="77777777" w:rsidR="008074AB" w:rsidRDefault="008074AB" w:rsidP="008074AB">
      <w:pPr>
        <w:pStyle w:val="awciety"/>
        <w:tabs>
          <w:tab w:val="left" w:pos="30264"/>
        </w:tabs>
        <w:spacing w:line="200" w:lineRule="atLeast"/>
        <w:ind w:left="329" w:firstLine="0"/>
        <w:rPr>
          <w:rFonts w:ascii="Calibri" w:hAnsi="Calibri" w:cs="Verdana"/>
          <w:sz w:val="22"/>
          <w:szCs w:val="22"/>
        </w:rPr>
      </w:pPr>
      <w:r w:rsidRPr="001343F5">
        <w:rPr>
          <w:rFonts w:ascii="Calibri" w:hAnsi="Calibri" w:cs="Verdana"/>
          <w:sz w:val="22"/>
          <w:szCs w:val="22"/>
        </w:rPr>
        <w:t xml:space="preserve">Zamawiający określając wymogi dla </w:t>
      </w:r>
      <w:r>
        <w:rPr>
          <w:rFonts w:ascii="Calibri" w:hAnsi="Calibri" w:cs="Verdana"/>
          <w:sz w:val="22"/>
          <w:szCs w:val="22"/>
        </w:rPr>
        <w:t xml:space="preserve">ww. </w:t>
      </w:r>
      <w:r w:rsidRPr="001343F5">
        <w:rPr>
          <w:rFonts w:ascii="Calibri" w:hAnsi="Calibri" w:cs="Verdana"/>
          <w:sz w:val="22"/>
          <w:szCs w:val="22"/>
        </w:rPr>
        <w:t xml:space="preserve">osób w zakresie posiadanych uprawnień budowlanych dopuszcza odpowiadające im ważne uprawnienia budowlane, które zostały </w:t>
      </w:r>
      <w:r w:rsidRPr="0060187D">
        <w:rPr>
          <w:rFonts w:ascii="Calibri" w:hAnsi="Calibri" w:cs="Verdana"/>
          <w:sz w:val="22"/>
          <w:szCs w:val="22"/>
        </w:rPr>
        <w:t xml:space="preserve">wydane na podstawie wcześniej obowiązujących przepisów oraz odpowiadające uprawnienia wydane obywatelom państw Europejskiego Obszaru Gospodarczego oraz Konfederacji Szwajcarskiej z zastrzeżeniem art. 12a oraz innych przepisów </w:t>
      </w:r>
      <w:r>
        <w:rPr>
          <w:rFonts w:ascii="Calibri" w:hAnsi="Calibri" w:cs="Verdana"/>
          <w:sz w:val="22"/>
          <w:szCs w:val="22"/>
        </w:rPr>
        <w:t xml:space="preserve">ustawy z dnia 7 lipca 1994 r. </w:t>
      </w:r>
      <w:r w:rsidRPr="0060187D">
        <w:rPr>
          <w:rFonts w:ascii="Calibri" w:hAnsi="Calibri" w:cs="Verdana"/>
          <w:sz w:val="22"/>
          <w:szCs w:val="22"/>
        </w:rPr>
        <w:t>Praw</w:t>
      </w:r>
      <w:r>
        <w:rPr>
          <w:rFonts w:ascii="Calibri" w:hAnsi="Calibri" w:cs="Verdana"/>
          <w:sz w:val="22"/>
          <w:szCs w:val="22"/>
        </w:rPr>
        <w:t>o</w:t>
      </w:r>
      <w:r w:rsidRPr="0060187D">
        <w:rPr>
          <w:rFonts w:ascii="Calibri" w:hAnsi="Calibri" w:cs="Verdana"/>
          <w:sz w:val="22"/>
          <w:szCs w:val="22"/>
        </w:rPr>
        <w:t xml:space="preserve"> budowlane</w:t>
      </w:r>
      <w:r>
        <w:rPr>
          <w:rFonts w:ascii="Calibri" w:hAnsi="Calibri" w:cs="Verdana"/>
          <w:sz w:val="22"/>
          <w:szCs w:val="22"/>
        </w:rPr>
        <w:t xml:space="preserve"> </w:t>
      </w:r>
      <w:r w:rsidRPr="001343F5">
        <w:rPr>
          <w:rFonts w:ascii="Calibri" w:hAnsi="Calibri"/>
          <w:bCs/>
          <w:sz w:val="22"/>
          <w:szCs w:val="22"/>
        </w:rPr>
        <w:t>(tj</w:t>
      </w:r>
      <w:r>
        <w:rPr>
          <w:rFonts w:ascii="Calibri" w:hAnsi="Calibri"/>
          <w:bCs/>
          <w:sz w:val="22"/>
          <w:szCs w:val="22"/>
        </w:rPr>
        <w:t>.</w:t>
      </w:r>
      <w:r w:rsidRPr="001343F5">
        <w:rPr>
          <w:rFonts w:ascii="Calibri" w:hAnsi="Calibri"/>
          <w:bCs/>
          <w:sz w:val="22"/>
          <w:szCs w:val="22"/>
        </w:rPr>
        <w:t xml:space="preserve"> Dz. U. z 201</w:t>
      </w:r>
      <w:r>
        <w:rPr>
          <w:rFonts w:ascii="Calibri" w:hAnsi="Calibri"/>
          <w:bCs/>
          <w:sz w:val="22"/>
          <w:szCs w:val="22"/>
        </w:rPr>
        <w:t xml:space="preserve">9 </w:t>
      </w:r>
      <w:r w:rsidRPr="001343F5">
        <w:rPr>
          <w:rFonts w:ascii="Calibri" w:hAnsi="Calibri"/>
          <w:bCs/>
          <w:sz w:val="22"/>
          <w:szCs w:val="22"/>
        </w:rPr>
        <w:t xml:space="preserve">r. poz. </w:t>
      </w:r>
      <w:r>
        <w:rPr>
          <w:rFonts w:ascii="Calibri" w:hAnsi="Calibri"/>
          <w:bCs/>
          <w:sz w:val="22"/>
          <w:szCs w:val="22"/>
        </w:rPr>
        <w:t>1186 ze zm.</w:t>
      </w:r>
      <w:r w:rsidRPr="001343F5">
        <w:rPr>
          <w:rFonts w:ascii="Calibri" w:hAnsi="Calibri"/>
          <w:bCs/>
          <w:sz w:val="22"/>
          <w:szCs w:val="22"/>
        </w:rPr>
        <w:t xml:space="preserve">) </w:t>
      </w:r>
      <w:r w:rsidRPr="0060187D">
        <w:rPr>
          <w:rFonts w:ascii="Calibri" w:hAnsi="Calibri" w:cs="Verdana"/>
          <w:sz w:val="22"/>
          <w:szCs w:val="22"/>
        </w:rPr>
        <w:t xml:space="preserve">oraz ustawy </w:t>
      </w:r>
      <w:r>
        <w:rPr>
          <w:rFonts w:ascii="Calibri" w:hAnsi="Calibri" w:cs="Verdana"/>
          <w:sz w:val="22"/>
          <w:szCs w:val="22"/>
        </w:rPr>
        <w:t xml:space="preserve">z dnia 22 grudnia 2015 r. </w:t>
      </w:r>
      <w:r w:rsidRPr="0060187D">
        <w:rPr>
          <w:rFonts w:ascii="Calibri" w:hAnsi="Calibri" w:cs="Verdana"/>
          <w:sz w:val="22"/>
          <w:szCs w:val="22"/>
        </w:rPr>
        <w:t>o zasadach uznawania kwalifikacji zawodowych nabytych w państwach członkows</w:t>
      </w:r>
      <w:r>
        <w:rPr>
          <w:rFonts w:ascii="Calibri" w:hAnsi="Calibri" w:cs="Verdana"/>
          <w:sz w:val="22"/>
          <w:szCs w:val="22"/>
        </w:rPr>
        <w:t>kich Unii Europejskiej (tj. Dz. U. z 2020 r., poz. 220).</w:t>
      </w:r>
    </w:p>
    <w:p w14:paraId="758C01D5" w14:textId="77777777" w:rsidR="008074AB" w:rsidRDefault="008074AB" w:rsidP="008074AB">
      <w:pPr>
        <w:pStyle w:val="awciety"/>
        <w:tabs>
          <w:tab w:val="left" w:pos="30264"/>
        </w:tabs>
        <w:spacing w:line="200" w:lineRule="atLeast"/>
        <w:ind w:left="1416" w:firstLine="0"/>
        <w:rPr>
          <w:rFonts w:ascii="Calibri" w:hAnsi="Calibri" w:cs="Verdana"/>
          <w:sz w:val="22"/>
          <w:szCs w:val="22"/>
        </w:rPr>
      </w:pPr>
    </w:p>
    <w:p w14:paraId="172F4284" w14:textId="77777777" w:rsidR="008074AB" w:rsidRDefault="008074AB" w:rsidP="008074AB">
      <w:pPr>
        <w:pStyle w:val="awciety"/>
        <w:tabs>
          <w:tab w:val="left" w:pos="30264"/>
        </w:tabs>
        <w:spacing w:line="200" w:lineRule="atLeast"/>
        <w:ind w:left="329" w:firstLine="0"/>
        <w:rPr>
          <w:rFonts w:ascii="Calibri" w:hAnsi="Calibri" w:cs="Verdana"/>
          <w:sz w:val="22"/>
          <w:szCs w:val="22"/>
        </w:rPr>
      </w:pPr>
      <w:r>
        <w:rPr>
          <w:rFonts w:ascii="Calibri" w:hAnsi="Calibri" w:cs="Verdana"/>
          <w:sz w:val="22"/>
          <w:szCs w:val="22"/>
        </w:rPr>
        <w:t xml:space="preserve">*Pod </w:t>
      </w:r>
      <w:r w:rsidRPr="00DE4132">
        <w:rPr>
          <w:rFonts w:ascii="Calibri" w:hAnsi="Calibri" w:cs="Verdana"/>
          <w:sz w:val="22"/>
          <w:szCs w:val="22"/>
        </w:rPr>
        <w:t xml:space="preserve">pojęciem budowy rozumie się wykonywanie obiektu budowlanego w określonym miejscu, </w:t>
      </w:r>
      <w:r>
        <w:rPr>
          <w:rFonts w:ascii="Calibri" w:hAnsi="Calibri" w:cs="Verdana"/>
          <w:sz w:val="22"/>
          <w:szCs w:val="22"/>
        </w:rPr>
        <w:br/>
      </w:r>
      <w:r w:rsidRPr="00DE4132">
        <w:rPr>
          <w:rFonts w:ascii="Calibri" w:hAnsi="Calibri" w:cs="Verdana"/>
          <w:sz w:val="22"/>
          <w:szCs w:val="22"/>
        </w:rPr>
        <w:t>a także odbudowę, rozbudowę, nadbudowę obiektu budowlanego – zgodnie z Art. 3 ust 6 Prawa budowlanego</w:t>
      </w:r>
    </w:p>
    <w:p w14:paraId="0B17786E" w14:textId="77777777" w:rsidR="00B258D1" w:rsidRPr="001343F5" w:rsidRDefault="00B258D1" w:rsidP="002D71BE">
      <w:pPr>
        <w:pStyle w:val="awciety"/>
        <w:tabs>
          <w:tab w:val="left" w:pos="30264"/>
        </w:tabs>
        <w:spacing w:line="200" w:lineRule="atLeast"/>
        <w:ind w:left="993" w:firstLine="0"/>
        <w:rPr>
          <w:rFonts w:ascii="Calibri" w:hAnsi="Calibri"/>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5B0481DE" w14:textId="77777777" w:rsidTr="00AD28CC">
        <w:tc>
          <w:tcPr>
            <w:tcW w:w="9062" w:type="dxa"/>
            <w:shd w:val="clear" w:color="auto" w:fill="F2F2F2"/>
            <w:tcMar>
              <w:left w:w="108" w:type="dxa"/>
            </w:tcMar>
          </w:tcPr>
          <w:p w14:paraId="1E73C976" w14:textId="77777777" w:rsidR="00934E7A" w:rsidRPr="001343F5" w:rsidRDefault="00934E7A" w:rsidP="00A7778B">
            <w:pPr>
              <w:spacing w:before="120" w:after="120"/>
              <w:jc w:val="both"/>
              <w:rPr>
                <w:rFonts w:ascii="Calibri" w:hAnsi="Calibri"/>
                <w:b/>
              </w:rPr>
            </w:pPr>
            <w:r w:rsidRPr="001343F5">
              <w:rPr>
                <w:rFonts w:ascii="Calibri" w:hAnsi="Calibri"/>
                <w:b/>
              </w:rPr>
              <w:t>5a. Podstawy wykluczenia, o których mowa w art. 24 ust. 5</w:t>
            </w:r>
          </w:p>
        </w:tc>
      </w:tr>
    </w:tbl>
    <w:p w14:paraId="56F6FEDC" w14:textId="77777777" w:rsidR="00BE5A0E" w:rsidRDefault="00BE5A0E" w:rsidP="00BE5A0E">
      <w:pPr>
        <w:pStyle w:val="Tytu"/>
        <w:widowControl w:val="0"/>
        <w:spacing w:before="120" w:after="240"/>
        <w:jc w:val="both"/>
        <w:rPr>
          <w:rFonts w:ascii="Calibri" w:hAnsi="Calibri" w:cs="Verdana"/>
          <w:sz w:val="22"/>
          <w:szCs w:val="22"/>
        </w:rPr>
      </w:pPr>
      <w:r w:rsidRPr="00E31D58">
        <w:rPr>
          <w:rFonts w:ascii="Calibri" w:hAnsi="Calibri" w:cs="Verdana"/>
          <w:sz w:val="22"/>
          <w:szCs w:val="22"/>
        </w:rPr>
        <w:t xml:space="preserve">W postępowaniu mogą brać udział wykonawcy , którzy nie podlegają wykluczeniu z postępowania </w:t>
      </w:r>
      <w:r>
        <w:rPr>
          <w:rFonts w:ascii="Calibri" w:hAnsi="Calibri" w:cs="Verdana"/>
          <w:sz w:val="22"/>
          <w:szCs w:val="22"/>
        </w:rPr>
        <w:br/>
      </w:r>
      <w:r w:rsidRPr="00E31D58">
        <w:rPr>
          <w:rFonts w:ascii="Calibri" w:hAnsi="Calibri" w:cs="Verdana"/>
          <w:sz w:val="22"/>
          <w:szCs w:val="22"/>
        </w:rPr>
        <w:t>o udzielenie zamówienia w okolicznościach, o któ</w:t>
      </w:r>
      <w:r>
        <w:rPr>
          <w:rFonts w:ascii="Calibri" w:hAnsi="Calibri" w:cs="Verdana"/>
          <w:sz w:val="22"/>
          <w:szCs w:val="22"/>
        </w:rPr>
        <w:t xml:space="preserve">rych mowa w art. 24 </w:t>
      </w:r>
      <w:r w:rsidRPr="00E31D58">
        <w:rPr>
          <w:rFonts w:ascii="Calibri" w:hAnsi="Calibri" w:cs="Verdana"/>
          <w:sz w:val="22"/>
          <w:szCs w:val="22"/>
        </w:rPr>
        <w:t>ust. 5 pkt. 1 ustawy</w:t>
      </w:r>
      <w:r>
        <w:rPr>
          <w:rFonts w:ascii="Calibri" w:hAnsi="Calibri" w:cs="Verdana"/>
          <w:sz w:val="22"/>
          <w:szCs w:val="22"/>
        </w:rPr>
        <w:t xml:space="preserve">. </w:t>
      </w:r>
      <w:r w:rsidRPr="00A13262">
        <w:rPr>
          <w:rFonts w:ascii="Calibri" w:hAnsi="Calibri" w:cs="Verdana"/>
          <w:sz w:val="22"/>
          <w:szCs w:val="22"/>
        </w:rPr>
        <w:t>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w:t>
      </w:r>
      <w:r>
        <w:rPr>
          <w:rFonts w:ascii="Calibri" w:hAnsi="Calibri" w:cs="Verdana"/>
          <w:sz w:val="22"/>
          <w:szCs w:val="22"/>
        </w:rPr>
        <w:t>strukturyzacyjne (</w:t>
      </w:r>
      <w:proofErr w:type="spellStart"/>
      <w:r>
        <w:rPr>
          <w:rFonts w:ascii="Calibri" w:hAnsi="Calibri" w:cs="Verdana"/>
          <w:sz w:val="22"/>
          <w:szCs w:val="22"/>
        </w:rPr>
        <w:t>t.j</w:t>
      </w:r>
      <w:proofErr w:type="spellEnd"/>
      <w:r>
        <w:rPr>
          <w:rFonts w:ascii="Calibri" w:hAnsi="Calibri" w:cs="Verdana"/>
          <w:sz w:val="22"/>
          <w:szCs w:val="22"/>
        </w:rPr>
        <w:t>. Dz.U. z 2019 r. poz. 243 ze zm.</w:t>
      </w:r>
      <w:r w:rsidRPr="00A13262">
        <w:rPr>
          <w:rFonts w:ascii="Calibri" w:hAnsi="Calibri" w:cs="Verdana"/>
          <w:sz w:val="22"/>
          <w:szCs w:val="22"/>
        </w:rPr>
        <w:t>) lub którego upad</w:t>
      </w:r>
      <w:r>
        <w:rPr>
          <w:rFonts w:ascii="Calibri" w:hAnsi="Calibri" w:cs="Verdana"/>
          <w:sz w:val="22"/>
          <w:szCs w:val="22"/>
        </w:rPr>
        <w:t xml:space="preserve">łość ogłoszono, z wyjątkiem </w:t>
      </w:r>
      <w:r w:rsidRPr="00A13262">
        <w:rPr>
          <w:rFonts w:ascii="Calibri" w:hAnsi="Calibri" w:cs="Verdana"/>
          <w:sz w:val="22"/>
          <w:szCs w:val="22"/>
        </w:rPr>
        <w:t xml:space="preserve">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Pr>
          <w:rFonts w:ascii="Calibri" w:hAnsi="Calibri" w:cs="Verdana"/>
          <w:sz w:val="22"/>
          <w:szCs w:val="22"/>
        </w:rPr>
        <w:br/>
      </w:r>
      <w:r w:rsidRPr="00A13262">
        <w:rPr>
          <w:rFonts w:ascii="Calibri" w:hAnsi="Calibri" w:cs="Verdana"/>
          <w:sz w:val="22"/>
          <w:szCs w:val="22"/>
        </w:rPr>
        <w:t>28 lutego 2003 r. - Prawo upadłościo</w:t>
      </w:r>
      <w:r>
        <w:rPr>
          <w:rFonts w:ascii="Calibri" w:hAnsi="Calibri" w:cs="Verdana"/>
          <w:sz w:val="22"/>
          <w:szCs w:val="22"/>
        </w:rPr>
        <w:t>we (</w:t>
      </w:r>
      <w:proofErr w:type="spellStart"/>
      <w:r>
        <w:rPr>
          <w:rFonts w:ascii="Calibri" w:hAnsi="Calibri" w:cs="Verdana"/>
          <w:sz w:val="22"/>
          <w:szCs w:val="22"/>
        </w:rPr>
        <w:t>t.j</w:t>
      </w:r>
      <w:proofErr w:type="spellEnd"/>
      <w:r>
        <w:rPr>
          <w:rFonts w:ascii="Calibri" w:hAnsi="Calibri" w:cs="Verdana"/>
          <w:sz w:val="22"/>
          <w:szCs w:val="22"/>
        </w:rPr>
        <w:t>. Dz.U. z 2019 r. poz. 498 ze zm.).</w:t>
      </w:r>
      <w:r w:rsidRPr="00A13262">
        <w:rPr>
          <w:rFonts w:ascii="Calibri" w:hAnsi="Calibri" w:cs="Verdana"/>
          <w:sz w:val="22"/>
          <w:szCs w:val="22"/>
        </w:rPr>
        <w:t xml:space="preserve"> </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6B0EE819" w14:textId="77777777" w:rsidTr="00F44952">
        <w:tc>
          <w:tcPr>
            <w:tcW w:w="9062" w:type="dxa"/>
            <w:shd w:val="clear" w:color="auto" w:fill="F2F2F2"/>
            <w:tcMar>
              <w:left w:w="108" w:type="dxa"/>
            </w:tcMar>
          </w:tcPr>
          <w:p w14:paraId="5C9C1643" w14:textId="77777777" w:rsidR="00934E7A" w:rsidRPr="00C10692" w:rsidRDefault="00934E7A" w:rsidP="00E67092">
            <w:pPr>
              <w:pStyle w:val="Akapitzlist"/>
              <w:numPr>
                <w:ilvl w:val="0"/>
                <w:numId w:val="7"/>
              </w:numPr>
              <w:spacing w:before="120" w:after="120"/>
              <w:jc w:val="both"/>
              <w:rPr>
                <w:b/>
                <w:szCs w:val="24"/>
              </w:rPr>
            </w:pPr>
            <w:r w:rsidRPr="00C10692">
              <w:rPr>
                <w:b/>
                <w:szCs w:val="24"/>
              </w:rPr>
              <w:t>Wykaz oświadczeń lub dokumentów, potwierdzających spełnianie warunków udziału w postępowaniu oraz brak podstaw wykluczenia</w:t>
            </w:r>
          </w:p>
        </w:tc>
      </w:tr>
    </w:tbl>
    <w:p w14:paraId="35EAE62B" w14:textId="77777777" w:rsidR="008833E9" w:rsidRPr="008833E9" w:rsidRDefault="008833E9" w:rsidP="00E67092">
      <w:pPr>
        <w:pStyle w:val="Tekstkomentarza"/>
        <w:numPr>
          <w:ilvl w:val="0"/>
          <w:numId w:val="4"/>
        </w:numPr>
        <w:spacing w:before="120" w:after="60"/>
        <w:jc w:val="both"/>
        <w:rPr>
          <w:rFonts w:ascii="Calibri" w:hAnsi="Calibri" w:cs="Verdana"/>
          <w:iCs/>
          <w:sz w:val="22"/>
          <w:szCs w:val="22"/>
        </w:rPr>
      </w:pPr>
      <w:r>
        <w:rPr>
          <w:rFonts w:ascii="Calibri" w:hAnsi="Calibri" w:cs="Arial"/>
          <w:sz w:val="22"/>
          <w:szCs w:val="22"/>
        </w:rPr>
        <w:t>Zamawiający w postę</w:t>
      </w:r>
      <w:r w:rsidRPr="008833E9">
        <w:rPr>
          <w:rFonts w:ascii="Calibri" w:hAnsi="Calibri" w:cs="Arial"/>
          <w:sz w:val="22"/>
          <w:szCs w:val="22"/>
        </w:rPr>
        <w:t xml:space="preserve">powaniu najpierw dokona oceny ofert, a następnie zbada  czy wykonawca, którego oferta została </w:t>
      </w:r>
      <w:r w:rsidR="002A61B0">
        <w:rPr>
          <w:rFonts w:ascii="Calibri" w:hAnsi="Calibri" w:cs="Arial"/>
          <w:sz w:val="22"/>
          <w:szCs w:val="22"/>
        </w:rPr>
        <w:t>najwyżej oceniona</w:t>
      </w:r>
      <w:r w:rsidRPr="008833E9">
        <w:rPr>
          <w:rFonts w:ascii="Calibri" w:hAnsi="Calibri" w:cs="Arial"/>
          <w:sz w:val="22"/>
          <w:szCs w:val="22"/>
        </w:rPr>
        <w:t>, nie podlega wykluczeniu oraz spełnia warunki udziału  w postępowaniu zgodnie z art. 24aa.</w:t>
      </w:r>
    </w:p>
    <w:p w14:paraId="0F8CC66E" w14:textId="77777777" w:rsidR="00934E7A" w:rsidRPr="001343F5" w:rsidRDefault="00934E7A" w:rsidP="00E67092">
      <w:pPr>
        <w:pStyle w:val="Tekstkomentarza"/>
        <w:numPr>
          <w:ilvl w:val="0"/>
          <w:numId w:val="4"/>
        </w:numPr>
        <w:spacing w:before="120" w:after="60"/>
        <w:jc w:val="both"/>
        <w:rPr>
          <w:rFonts w:ascii="Calibri" w:hAnsi="Calibri" w:cs="Verdana"/>
          <w:iCs/>
          <w:sz w:val="22"/>
          <w:szCs w:val="22"/>
        </w:rPr>
      </w:pPr>
      <w:r w:rsidRPr="001343F5">
        <w:rPr>
          <w:rFonts w:ascii="Calibri" w:hAnsi="Calibri" w:cs="Verdana"/>
          <w:iCs/>
          <w:sz w:val="22"/>
          <w:szCs w:val="22"/>
        </w:rPr>
        <w:t>W celu wstępnego potwierdzenia spełniania warunków udziału w postępowaniu i niepodlegania wykluczeniu z postępowania do oferty należy dołączyć:</w:t>
      </w:r>
    </w:p>
    <w:p w14:paraId="26A53664" w14:textId="77777777" w:rsidR="00934E7A" w:rsidRPr="001343F5" w:rsidRDefault="00FB3424" w:rsidP="00E67092">
      <w:pPr>
        <w:pStyle w:val="awciety"/>
        <w:numPr>
          <w:ilvl w:val="0"/>
          <w:numId w:val="5"/>
        </w:numPr>
        <w:tabs>
          <w:tab w:val="left" w:pos="900"/>
          <w:tab w:val="left" w:pos="30264"/>
        </w:tabs>
        <w:spacing w:before="60" w:line="200" w:lineRule="atLeast"/>
        <w:ind w:left="902" w:hanging="335"/>
        <w:rPr>
          <w:rFonts w:ascii="Calibri" w:hAnsi="Calibri"/>
          <w:sz w:val="22"/>
          <w:szCs w:val="22"/>
        </w:rPr>
      </w:pPr>
      <w:r>
        <w:rPr>
          <w:rFonts w:ascii="Calibri" w:hAnsi="Calibri" w:cs="Verdana"/>
          <w:sz w:val="22"/>
          <w:szCs w:val="22"/>
        </w:rPr>
        <w:t xml:space="preserve">aktualne na dzień składania ofert </w:t>
      </w:r>
      <w:r w:rsidR="00934E7A" w:rsidRPr="001343F5">
        <w:rPr>
          <w:rFonts w:ascii="Calibri" w:hAnsi="Calibri" w:cs="Verdana"/>
          <w:sz w:val="22"/>
          <w:szCs w:val="22"/>
        </w:rPr>
        <w:t>oświadczenie</w:t>
      </w:r>
      <w:r w:rsidR="00934E7A" w:rsidRPr="001343F5">
        <w:rPr>
          <w:rFonts w:ascii="Calibri" w:hAnsi="Calibri"/>
          <w:sz w:val="22"/>
          <w:szCs w:val="22"/>
        </w:rPr>
        <w:t xml:space="preserve"> o niepodleganiu wykluc</w:t>
      </w:r>
      <w:r w:rsidR="00F81CFA">
        <w:rPr>
          <w:rFonts w:ascii="Calibri" w:hAnsi="Calibri"/>
          <w:sz w:val="22"/>
          <w:szCs w:val="22"/>
        </w:rPr>
        <w:t>zeniu z art. 24 ust. 1 pkt 12-22</w:t>
      </w:r>
      <w:r w:rsidR="00934E7A" w:rsidRPr="001343F5">
        <w:rPr>
          <w:rFonts w:ascii="Calibri" w:hAnsi="Calibri"/>
          <w:sz w:val="22"/>
          <w:szCs w:val="22"/>
        </w:rPr>
        <w:t xml:space="preserve"> </w:t>
      </w:r>
      <w:r w:rsidR="00972E36" w:rsidRPr="00972E36">
        <w:rPr>
          <w:rFonts w:asciiTheme="minorHAnsi" w:hAnsiTheme="minorHAnsi"/>
          <w:sz w:val="22"/>
          <w:szCs w:val="22"/>
        </w:rPr>
        <w:t>i art. 24 ust 5 pkt 1 ustawy</w:t>
      </w:r>
      <w:r w:rsidR="00972E36" w:rsidRPr="00930143">
        <w:rPr>
          <w:sz w:val="22"/>
          <w:szCs w:val="22"/>
        </w:rPr>
        <w:t xml:space="preserve"> </w:t>
      </w:r>
      <w:r w:rsidR="006413A5">
        <w:rPr>
          <w:rFonts w:ascii="Calibri" w:hAnsi="Calibri"/>
          <w:sz w:val="22"/>
          <w:szCs w:val="22"/>
        </w:rPr>
        <w:t xml:space="preserve"> </w:t>
      </w:r>
      <w:r w:rsidR="006413A5" w:rsidRPr="006413A5">
        <w:rPr>
          <w:rFonts w:ascii="Calibri" w:hAnsi="Calibri" w:cs="Verdana"/>
          <w:sz w:val="22"/>
          <w:szCs w:val="22"/>
        </w:rPr>
        <w:t xml:space="preserve">(załącznik </w:t>
      </w:r>
      <w:r w:rsidR="006413A5">
        <w:rPr>
          <w:rFonts w:ascii="Calibri" w:hAnsi="Calibri" w:cs="Verdana"/>
          <w:sz w:val="22"/>
          <w:szCs w:val="22"/>
        </w:rPr>
        <w:t>nr 2</w:t>
      </w:r>
      <w:r w:rsidR="006413A5" w:rsidRPr="006413A5">
        <w:rPr>
          <w:rFonts w:ascii="Calibri" w:hAnsi="Calibri" w:cs="Verdana"/>
          <w:sz w:val="22"/>
          <w:szCs w:val="22"/>
        </w:rPr>
        <w:t xml:space="preserve"> do </w:t>
      </w:r>
      <w:proofErr w:type="spellStart"/>
      <w:r w:rsidR="006413A5" w:rsidRPr="006413A5">
        <w:rPr>
          <w:rFonts w:ascii="Calibri" w:hAnsi="Calibri" w:cs="Verdana"/>
          <w:sz w:val="22"/>
          <w:szCs w:val="22"/>
        </w:rPr>
        <w:t>siwz</w:t>
      </w:r>
      <w:proofErr w:type="spellEnd"/>
      <w:r w:rsidR="006413A5" w:rsidRPr="006413A5">
        <w:rPr>
          <w:rFonts w:ascii="Calibri" w:hAnsi="Calibri" w:cs="Verdana"/>
          <w:sz w:val="22"/>
          <w:szCs w:val="22"/>
        </w:rPr>
        <w:t>)</w:t>
      </w:r>
      <w:r w:rsidR="00934E7A" w:rsidRPr="001343F5">
        <w:rPr>
          <w:rFonts w:ascii="Calibri" w:hAnsi="Calibri"/>
          <w:sz w:val="22"/>
          <w:szCs w:val="22"/>
        </w:rPr>
        <w:t>,</w:t>
      </w:r>
    </w:p>
    <w:p w14:paraId="2B24584C" w14:textId="77777777" w:rsidR="00934E7A" w:rsidRPr="001343F5" w:rsidRDefault="00FB3424" w:rsidP="00E67092">
      <w:pPr>
        <w:pStyle w:val="awciety"/>
        <w:numPr>
          <w:ilvl w:val="0"/>
          <w:numId w:val="5"/>
        </w:numPr>
        <w:tabs>
          <w:tab w:val="left" w:pos="900"/>
          <w:tab w:val="left" w:pos="30264"/>
        </w:tabs>
        <w:spacing w:before="60" w:line="200" w:lineRule="atLeast"/>
        <w:ind w:left="902" w:hanging="335"/>
        <w:rPr>
          <w:rFonts w:ascii="Calibri" w:hAnsi="Calibri"/>
          <w:sz w:val="22"/>
          <w:szCs w:val="22"/>
        </w:rPr>
      </w:pPr>
      <w:r>
        <w:rPr>
          <w:rFonts w:ascii="Calibri" w:hAnsi="Calibri" w:cs="Verdana"/>
          <w:sz w:val="22"/>
          <w:szCs w:val="22"/>
        </w:rPr>
        <w:t xml:space="preserve">aktualne na dzień składania ofert </w:t>
      </w:r>
      <w:r w:rsidR="00934E7A" w:rsidRPr="001343F5">
        <w:rPr>
          <w:rFonts w:ascii="Calibri" w:hAnsi="Calibri"/>
          <w:sz w:val="22"/>
          <w:szCs w:val="22"/>
        </w:rPr>
        <w:t>oświadczeni</w:t>
      </w:r>
      <w:r w:rsidR="00975D53">
        <w:rPr>
          <w:rFonts w:ascii="Calibri" w:hAnsi="Calibri"/>
          <w:sz w:val="22"/>
          <w:szCs w:val="22"/>
        </w:rPr>
        <w:t xml:space="preserve">e o spełnianiu warunków udziału </w:t>
      </w:r>
      <w:r w:rsidR="00975D53">
        <w:rPr>
          <w:rFonts w:ascii="Calibri" w:hAnsi="Calibri"/>
          <w:sz w:val="22"/>
          <w:szCs w:val="22"/>
        </w:rPr>
        <w:br/>
      </w:r>
      <w:r w:rsidR="00934E7A" w:rsidRPr="001343F5">
        <w:rPr>
          <w:rFonts w:ascii="Calibri" w:hAnsi="Calibri"/>
          <w:sz w:val="22"/>
          <w:szCs w:val="22"/>
        </w:rPr>
        <w:t xml:space="preserve">w postępowaniu, o których mowa </w:t>
      </w:r>
      <w:r w:rsidR="00934E7A" w:rsidRPr="00DF51D0">
        <w:rPr>
          <w:rFonts w:ascii="Calibri" w:hAnsi="Calibri"/>
          <w:sz w:val="22"/>
          <w:szCs w:val="22"/>
        </w:rPr>
        <w:t>w</w:t>
      </w:r>
      <w:r w:rsidR="00D920A2" w:rsidRPr="00DF51D0">
        <w:rPr>
          <w:rFonts w:ascii="Calibri" w:hAnsi="Calibri"/>
          <w:sz w:val="22"/>
          <w:szCs w:val="22"/>
        </w:rPr>
        <w:t xml:space="preserve"> </w:t>
      </w:r>
      <w:r w:rsidR="00DF51D0" w:rsidRPr="00DF51D0">
        <w:rPr>
          <w:rFonts w:ascii="Calibri" w:hAnsi="Calibri"/>
          <w:sz w:val="22"/>
          <w:szCs w:val="22"/>
        </w:rPr>
        <w:t xml:space="preserve">pkt 5 </w:t>
      </w:r>
      <w:proofErr w:type="spellStart"/>
      <w:r w:rsidR="00DF51D0" w:rsidRPr="00DF51D0">
        <w:rPr>
          <w:rFonts w:ascii="Calibri" w:hAnsi="Calibri"/>
          <w:sz w:val="22"/>
          <w:szCs w:val="22"/>
        </w:rPr>
        <w:t>ppkt</w:t>
      </w:r>
      <w:proofErr w:type="spellEnd"/>
      <w:r w:rsidR="00DF51D0" w:rsidRPr="00DF51D0">
        <w:rPr>
          <w:rFonts w:ascii="Calibri" w:hAnsi="Calibri"/>
          <w:sz w:val="22"/>
          <w:szCs w:val="22"/>
        </w:rPr>
        <w:t xml:space="preserve"> 2 niniejszej </w:t>
      </w:r>
      <w:proofErr w:type="spellStart"/>
      <w:r w:rsidR="00D920A2" w:rsidRPr="00DF51D0">
        <w:rPr>
          <w:rFonts w:ascii="Calibri" w:hAnsi="Calibri"/>
          <w:sz w:val="22"/>
          <w:szCs w:val="22"/>
        </w:rPr>
        <w:t>siwz</w:t>
      </w:r>
      <w:proofErr w:type="spellEnd"/>
      <w:r w:rsidR="00934E7A" w:rsidRPr="001343F5">
        <w:rPr>
          <w:rFonts w:ascii="Calibri" w:hAnsi="Calibri"/>
          <w:sz w:val="22"/>
          <w:szCs w:val="22"/>
        </w:rPr>
        <w:t xml:space="preserve"> </w:t>
      </w:r>
      <w:r w:rsidR="006413A5" w:rsidRPr="006413A5">
        <w:rPr>
          <w:rFonts w:ascii="Calibri" w:hAnsi="Calibri" w:cs="Verdana"/>
          <w:sz w:val="22"/>
          <w:szCs w:val="22"/>
        </w:rPr>
        <w:t xml:space="preserve">(załącznik </w:t>
      </w:r>
      <w:r w:rsidR="006413A5">
        <w:rPr>
          <w:rFonts w:ascii="Calibri" w:hAnsi="Calibri" w:cs="Verdana"/>
          <w:sz w:val="22"/>
          <w:szCs w:val="22"/>
        </w:rPr>
        <w:t>nr 3</w:t>
      </w:r>
      <w:r w:rsidR="006413A5" w:rsidRPr="006413A5">
        <w:rPr>
          <w:rFonts w:ascii="Calibri" w:hAnsi="Calibri" w:cs="Verdana"/>
          <w:sz w:val="22"/>
          <w:szCs w:val="22"/>
        </w:rPr>
        <w:t xml:space="preserve"> do </w:t>
      </w:r>
      <w:proofErr w:type="spellStart"/>
      <w:r w:rsidR="006413A5" w:rsidRPr="006413A5">
        <w:rPr>
          <w:rFonts w:ascii="Calibri" w:hAnsi="Calibri" w:cs="Verdana"/>
          <w:sz w:val="22"/>
          <w:szCs w:val="22"/>
        </w:rPr>
        <w:t>siwz</w:t>
      </w:r>
      <w:proofErr w:type="spellEnd"/>
      <w:r w:rsidR="006413A5" w:rsidRPr="006413A5">
        <w:rPr>
          <w:rFonts w:ascii="Calibri" w:hAnsi="Calibri" w:cs="Verdana"/>
          <w:sz w:val="22"/>
          <w:szCs w:val="22"/>
        </w:rPr>
        <w:t>)</w:t>
      </w:r>
      <w:r w:rsidR="00934E7A" w:rsidRPr="001343F5">
        <w:rPr>
          <w:rFonts w:ascii="Calibri" w:hAnsi="Calibri"/>
          <w:sz w:val="22"/>
          <w:szCs w:val="22"/>
        </w:rPr>
        <w:t>,</w:t>
      </w:r>
    </w:p>
    <w:p w14:paraId="2C5C1767" w14:textId="77777777" w:rsidR="00934E7A" w:rsidRPr="001343F5" w:rsidRDefault="00934E7A" w:rsidP="00E67092">
      <w:pPr>
        <w:pStyle w:val="awciety"/>
        <w:numPr>
          <w:ilvl w:val="0"/>
          <w:numId w:val="5"/>
        </w:numPr>
        <w:tabs>
          <w:tab w:val="left" w:pos="900"/>
          <w:tab w:val="left" w:pos="30264"/>
        </w:tabs>
        <w:spacing w:before="60" w:line="200" w:lineRule="atLeast"/>
        <w:ind w:left="902" w:hanging="335"/>
        <w:rPr>
          <w:rFonts w:ascii="Calibri" w:hAnsi="Calibri"/>
          <w:sz w:val="22"/>
          <w:szCs w:val="22"/>
        </w:rPr>
      </w:pPr>
      <w:r w:rsidRPr="001343F5">
        <w:rPr>
          <w:rFonts w:ascii="Calibri" w:hAnsi="Calibri"/>
          <w:sz w:val="22"/>
          <w:szCs w:val="22"/>
        </w:rPr>
        <w:t xml:space="preserve">w przypadku polegania za zasobach podmiotów trzecich  wykonawca, który polega na zdolnościach lub sytuacji innych podmiotów, musi udowodnić zamawiającemu, </w:t>
      </w:r>
      <w:r w:rsidR="00975D53">
        <w:rPr>
          <w:rFonts w:ascii="Calibri" w:hAnsi="Calibri"/>
          <w:sz w:val="22"/>
          <w:szCs w:val="22"/>
        </w:rPr>
        <w:br/>
      </w:r>
      <w:r w:rsidRPr="001343F5">
        <w:rPr>
          <w:rFonts w:ascii="Calibri" w:hAnsi="Calibri"/>
          <w:sz w:val="22"/>
          <w:szCs w:val="22"/>
        </w:rPr>
        <w:t>że realizując zamówienie, będzie dysponował niezbędnymi zasobami tych podmiotów, w</w:t>
      </w:r>
      <w:r>
        <w:rPr>
          <w:rFonts w:ascii="Calibri" w:hAnsi="Calibri"/>
          <w:sz w:val="22"/>
          <w:szCs w:val="22"/>
        </w:rPr>
        <w:t> </w:t>
      </w:r>
      <w:r w:rsidRPr="001343F5">
        <w:rPr>
          <w:rFonts w:ascii="Calibri" w:hAnsi="Calibri"/>
          <w:sz w:val="22"/>
          <w:szCs w:val="22"/>
        </w:rPr>
        <w:t>szczególności przedstawiając zobowiązanie tych podmiotów do oddania mu do dyspozycji niezbędnych zasobów na potrzeby realizacji zamówienia</w:t>
      </w:r>
      <w:r w:rsidR="006413A5">
        <w:rPr>
          <w:rFonts w:ascii="Calibri" w:hAnsi="Calibri"/>
          <w:sz w:val="22"/>
          <w:szCs w:val="22"/>
        </w:rPr>
        <w:t xml:space="preserve"> </w:t>
      </w:r>
      <w:r w:rsidR="006413A5" w:rsidRPr="006413A5">
        <w:rPr>
          <w:rFonts w:ascii="Calibri" w:hAnsi="Calibri" w:cs="Verdana"/>
          <w:sz w:val="22"/>
          <w:szCs w:val="22"/>
        </w:rPr>
        <w:t xml:space="preserve">(załącznik </w:t>
      </w:r>
      <w:r w:rsidR="005468DB">
        <w:rPr>
          <w:rFonts w:ascii="Calibri" w:hAnsi="Calibri" w:cs="Verdana"/>
          <w:sz w:val="22"/>
          <w:szCs w:val="22"/>
        </w:rPr>
        <w:t>nr 6</w:t>
      </w:r>
      <w:r w:rsidR="006413A5" w:rsidRPr="006413A5">
        <w:rPr>
          <w:rFonts w:ascii="Calibri" w:hAnsi="Calibri" w:cs="Verdana"/>
          <w:sz w:val="22"/>
          <w:szCs w:val="22"/>
        </w:rPr>
        <w:t xml:space="preserve"> do </w:t>
      </w:r>
      <w:proofErr w:type="spellStart"/>
      <w:r w:rsidR="006413A5" w:rsidRPr="006413A5">
        <w:rPr>
          <w:rFonts w:ascii="Calibri" w:hAnsi="Calibri" w:cs="Verdana"/>
          <w:sz w:val="22"/>
          <w:szCs w:val="22"/>
        </w:rPr>
        <w:t>siwz</w:t>
      </w:r>
      <w:proofErr w:type="spellEnd"/>
      <w:r w:rsidR="006413A5" w:rsidRPr="006413A5">
        <w:rPr>
          <w:rFonts w:ascii="Calibri" w:hAnsi="Calibri" w:cs="Verdana"/>
          <w:sz w:val="22"/>
          <w:szCs w:val="22"/>
        </w:rPr>
        <w:t>)</w:t>
      </w:r>
      <w:r w:rsidRPr="001343F5">
        <w:rPr>
          <w:rFonts w:ascii="Calibri" w:hAnsi="Calibri"/>
          <w:sz w:val="22"/>
          <w:szCs w:val="22"/>
        </w:rPr>
        <w:t>.</w:t>
      </w:r>
    </w:p>
    <w:p w14:paraId="63FAA24F" w14:textId="77777777" w:rsidR="00934E7A" w:rsidRPr="001343F5" w:rsidRDefault="00D920A2" w:rsidP="00E67092">
      <w:pPr>
        <w:pStyle w:val="Tekstkomentarza"/>
        <w:numPr>
          <w:ilvl w:val="0"/>
          <w:numId w:val="4"/>
        </w:numPr>
        <w:spacing w:before="120" w:after="60"/>
        <w:jc w:val="both"/>
        <w:rPr>
          <w:rFonts w:ascii="Calibri" w:hAnsi="Calibri"/>
        </w:rPr>
      </w:pPr>
      <w:r>
        <w:rPr>
          <w:rFonts w:ascii="Calibri" w:hAnsi="Calibri" w:cs="Verdana"/>
          <w:iCs/>
          <w:sz w:val="22"/>
          <w:szCs w:val="22"/>
        </w:rPr>
        <w:t xml:space="preserve">Dokumenty, które </w:t>
      </w:r>
      <w:r w:rsidRPr="00C671E3">
        <w:rPr>
          <w:rFonts w:ascii="Calibri" w:hAnsi="Calibri" w:cs="Verdana"/>
          <w:iCs/>
          <w:sz w:val="22"/>
          <w:szCs w:val="22"/>
        </w:rPr>
        <w:t>wykonawca b</w:t>
      </w:r>
      <w:r w:rsidR="00C671E3" w:rsidRPr="00C671E3">
        <w:rPr>
          <w:rFonts w:ascii="Calibri" w:hAnsi="Calibri" w:cs="Verdana"/>
          <w:iCs/>
          <w:sz w:val="22"/>
          <w:szCs w:val="22"/>
        </w:rPr>
        <w:t>ę</w:t>
      </w:r>
      <w:r w:rsidRPr="00C671E3">
        <w:rPr>
          <w:rFonts w:ascii="Calibri" w:hAnsi="Calibri" w:cs="Verdana"/>
          <w:iCs/>
          <w:sz w:val="22"/>
          <w:szCs w:val="22"/>
        </w:rPr>
        <w:t>dzie</w:t>
      </w:r>
      <w:r w:rsidR="00C671E3" w:rsidRPr="00C671E3">
        <w:rPr>
          <w:rFonts w:ascii="Calibri" w:hAnsi="Calibri" w:cs="Verdana"/>
          <w:iCs/>
          <w:sz w:val="22"/>
          <w:szCs w:val="22"/>
        </w:rPr>
        <w:t xml:space="preserve"> musiał </w:t>
      </w:r>
      <w:r w:rsidR="00934E7A" w:rsidRPr="00C671E3">
        <w:rPr>
          <w:rFonts w:ascii="Calibri" w:hAnsi="Calibri" w:cs="Verdana"/>
          <w:iCs/>
          <w:sz w:val="22"/>
          <w:szCs w:val="22"/>
        </w:rPr>
        <w:t>złożyć na</w:t>
      </w:r>
      <w:r w:rsidR="00934E7A" w:rsidRPr="001343F5">
        <w:rPr>
          <w:rFonts w:ascii="Calibri" w:hAnsi="Calibri" w:cs="Verdana"/>
          <w:iCs/>
          <w:sz w:val="22"/>
          <w:szCs w:val="22"/>
        </w:rPr>
        <w:t xml:space="preserve"> żądanie zamawiającego w terminie przez niego wskazanym, nie krótszym niż termin określony w art. 26 ust. 2 ustawy i w formie określonej</w:t>
      </w:r>
      <w:r w:rsidR="00934E7A" w:rsidRPr="001343F5">
        <w:rPr>
          <w:rFonts w:ascii="Calibri" w:hAnsi="Calibri" w:cs="Verdana"/>
          <w:iCs/>
          <w:sz w:val="22"/>
          <w:szCs w:val="22"/>
        </w:rPr>
        <w:br/>
        <w:t>w Rozporządzeniu Ministra Rozwoju z dnia 2</w:t>
      </w:r>
      <w:r w:rsidR="005449D1">
        <w:rPr>
          <w:rFonts w:ascii="Calibri" w:hAnsi="Calibri" w:cs="Verdana"/>
          <w:iCs/>
          <w:sz w:val="22"/>
          <w:szCs w:val="22"/>
        </w:rPr>
        <w:t>6 lipca 2016r. w sprawie rodzaju</w:t>
      </w:r>
      <w:r w:rsidR="00934E7A" w:rsidRPr="001343F5">
        <w:rPr>
          <w:rFonts w:ascii="Calibri" w:hAnsi="Calibri" w:cs="Verdana"/>
          <w:iCs/>
          <w:sz w:val="22"/>
          <w:szCs w:val="22"/>
        </w:rPr>
        <w:t xml:space="preserve"> dokumentów, jakich może żądać zamawiający od wykonawcy w postępowaniu o udzielenie zamówienia</w:t>
      </w:r>
      <w:r w:rsidR="00934E7A" w:rsidRPr="001343F5">
        <w:rPr>
          <w:rFonts w:ascii="Calibri" w:hAnsi="Calibri" w:cs="Verdana"/>
          <w:iCs/>
          <w:sz w:val="22"/>
          <w:szCs w:val="22"/>
        </w:rPr>
        <w:br/>
      </w:r>
      <w:r w:rsidR="00934E7A" w:rsidRPr="00925FB0">
        <w:rPr>
          <w:rFonts w:ascii="Calibri" w:hAnsi="Calibri" w:cs="Verdana"/>
          <w:iCs/>
          <w:sz w:val="22"/>
          <w:szCs w:val="22"/>
        </w:rPr>
        <w:t xml:space="preserve">(Dz. </w:t>
      </w:r>
      <w:r w:rsidR="005449D1" w:rsidRPr="00925FB0">
        <w:rPr>
          <w:rFonts w:ascii="Calibri" w:hAnsi="Calibri" w:cs="Verdana"/>
          <w:iCs/>
          <w:sz w:val="22"/>
          <w:szCs w:val="22"/>
        </w:rPr>
        <w:t>U. z 2016,</w:t>
      </w:r>
      <w:r w:rsidR="00934E7A" w:rsidRPr="00925FB0">
        <w:rPr>
          <w:rFonts w:ascii="Calibri" w:hAnsi="Calibri" w:cs="Verdana"/>
          <w:iCs/>
          <w:sz w:val="22"/>
          <w:szCs w:val="22"/>
        </w:rPr>
        <w:t xml:space="preserve"> poz. 1126)</w:t>
      </w:r>
      <w:r w:rsidR="00934E7A" w:rsidRPr="001343F5">
        <w:rPr>
          <w:rFonts w:ascii="Calibri" w:hAnsi="Calibri" w:cs="Verdana"/>
          <w:iCs/>
          <w:sz w:val="22"/>
          <w:szCs w:val="22"/>
        </w:rPr>
        <w:t xml:space="preserve"> (niżej wskazanych dokumentów nie należy dołączać do oferty, zamawiający zwróci się o właściwe dokumenty do wykonawcy, którego oferta zostanie najwyżej oceniona):</w:t>
      </w:r>
    </w:p>
    <w:p w14:paraId="21318D03" w14:textId="77777777" w:rsidR="0088375C" w:rsidRPr="009260AC" w:rsidRDefault="00366FED" w:rsidP="00E67092">
      <w:pPr>
        <w:pStyle w:val="Akapitzlist"/>
        <w:widowControl w:val="0"/>
        <w:numPr>
          <w:ilvl w:val="0"/>
          <w:numId w:val="1"/>
        </w:numPr>
        <w:spacing w:before="60"/>
        <w:ind w:left="709" w:hanging="284"/>
        <w:contextualSpacing w:val="0"/>
        <w:jc w:val="both"/>
      </w:pPr>
      <w:r w:rsidRPr="009260AC">
        <w:rPr>
          <w:rFonts w:eastAsia="Calibri" w:cs="Arial"/>
          <w:sz w:val="22"/>
          <w:szCs w:val="22"/>
          <w:u w:val="single"/>
          <w:lang w:eastAsia="pl-PL"/>
        </w:rPr>
        <w:t>Dokument potwierdzający, że Wykonawca jest ubezpieczony od odpowiedzialności cywilnej</w:t>
      </w:r>
      <w:r w:rsidRPr="009260AC">
        <w:rPr>
          <w:rFonts w:eastAsia="Calibri" w:cs="Arial"/>
          <w:sz w:val="22"/>
          <w:szCs w:val="22"/>
          <w:lang w:eastAsia="pl-PL"/>
        </w:rPr>
        <w:t xml:space="preserve"> w zakresie prowadzonej działalności związanej z przedmiotem zamówienia na sumę gwa</w:t>
      </w:r>
      <w:r w:rsidR="005468DB" w:rsidRPr="009260AC">
        <w:rPr>
          <w:rFonts w:eastAsia="Calibri" w:cs="Arial"/>
          <w:sz w:val="22"/>
          <w:szCs w:val="22"/>
          <w:lang w:eastAsia="pl-PL"/>
        </w:rPr>
        <w:t xml:space="preserve">rancyjną w wysokości minimum </w:t>
      </w:r>
      <w:r w:rsidR="00410469">
        <w:rPr>
          <w:rFonts w:eastAsia="Calibri" w:cs="Arial"/>
          <w:sz w:val="22"/>
          <w:szCs w:val="22"/>
          <w:lang w:eastAsia="pl-PL"/>
        </w:rPr>
        <w:t>25</w:t>
      </w:r>
      <w:r w:rsidR="005468DB" w:rsidRPr="009260AC">
        <w:rPr>
          <w:rFonts w:eastAsia="Calibri" w:cs="Arial"/>
          <w:sz w:val="22"/>
          <w:szCs w:val="22"/>
          <w:lang w:eastAsia="pl-PL"/>
        </w:rPr>
        <w:t>0</w:t>
      </w:r>
      <w:r w:rsidR="00DC2BAB" w:rsidRPr="009260AC">
        <w:rPr>
          <w:rFonts w:eastAsia="Calibri" w:cs="Arial"/>
          <w:sz w:val="22"/>
          <w:szCs w:val="22"/>
          <w:lang w:eastAsia="pl-PL"/>
        </w:rPr>
        <w:t>.</w:t>
      </w:r>
      <w:r w:rsidR="005468DB" w:rsidRPr="009260AC">
        <w:rPr>
          <w:rFonts w:eastAsia="Calibri" w:cs="Arial"/>
          <w:sz w:val="22"/>
          <w:szCs w:val="22"/>
          <w:lang w:eastAsia="pl-PL"/>
        </w:rPr>
        <w:t>000,00 zł</w:t>
      </w:r>
      <w:r w:rsidR="00EB6626">
        <w:rPr>
          <w:rFonts w:eastAsia="Calibri" w:cs="Arial"/>
          <w:sz w:val="22"/>
          <w:szCs w:val="22"/>
          <w:lang w:eastAsia="pl-PL"/>
        </w:rPr>
        <w:t>;</w:t>
      </w:r>
    </w:p>
    <w:p w14:paraId="04FB7D8A" w14:textId="77777777" w:rsidR="00934E7A" w:rsidRPr="006059F6" w:rsidRDefault="0088375C" w:rsidP="00E67092">
      <w:pPr>
        <w:pStyle w:val="Akapitzlist"/>
        <w:widowControl w:val="0"/>
        <w:numPr>
          <w:ilvl w:val="0"/>
          <w:numId w:val="1"/>
        </w:numPr>
        <w:spacing w:before="60"/>
        <w:ind w:left="709" w:hanging="284"/>
        <w:contextualSpacing w:val="0"/>
        <w:jc w:val="both"/>
      </w:pPr>
      <w:r w:rsidRPr="00C671E3">
        <w:rPr>
          <w:rFonts w:cs="Verdana"/>
          <w:sz w:val="22"/>
          <w:szCs w:val="22"/>
          <w:u w:val="single"/>
        </w:rPr>
        <w:t xml:space="preserve"> </w:t>
      </w:r>
      <w:r w:rsidR="00934E7A" w:rsidRPr="00C671E3">
        <w:rPr>
          <w:rFonts w:cs="Verdana"/>
          <w:sz w:val="22"/>
          <w:szCs w:val="22"/>
          <w:u w:val="single"/>
        </w:rPr>
        <w:t>Wykaz</w:t>
      </w:r>
      <w:r w:rsidR="00934E7A" w:rsidRPr="0088375C">
        <w:rPr>
          <w:rFonts w:cs="Verdana"/>
          <w:sz w:val="22"/>
          <w:szCs w:val="22"/>
          <w:u w:val="single"/>
        </w:rPr>
        <w:t xml:space="preserve"> robót budowlanych</w:t>
      </w:r>
      <w:r w:rsidR="00934E7A" w:rsidRPr="0088375C">
        <w:rPr>
          <w:rFonts w:cs="Verdana"/>
          <w:sz w:val="22"/>
          <w:szCs w:val="22"/>
        </w:rPr>
        <w:t xml:space="preserve"> wykonanych nie wcześniej niż w okresie ostatnich 5 lat przed upływem terminu składania ofert albo wniosków o dopuszczenie do udziału w postępowaniu, </w:t>
      </w:r>
      <w:r w:rsidR="00934E7A" w:rsidRPr="0088375C">
        <w:rPr>
          <w:rFonts w:cs="Verdana"/>
          <w:sz w:val="22"/>
          <w:szCs w:val="22"/>
        </w:rPr>
        <w:lastRenderedPageBreak/>
        <w:t xml:space="preserve">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4 do </w:t>
      </w:r>
      <w:proofErr w:type="spellStart"/>
      <w:r w:rsidR="00934E7A" w:rsidRPr="0088375C">
        <w:rPr>
          <w:rFonts w:cs="Verdana"/>
          <w:sz w:val="22"/>
          <w:szCs w:val="22"/>
        </w:rPr>
        <w:t>siwz</w:t>
      </w:r>
      <w:proofErr w:type="spellEnd"/>
      <w:r w:rsidR="00934E7A" w:rsidRPr="0088375C">
        <w:rPr>
          <w:rFonts w:cs="Verdana"/>
          <w:sz w:val="22"/>
          <w:szCs w:val="22"/>
        </w:rPr>
        <w:t>)</w:t>
      </w:r>
      <w:r w:rsidR="00934E7A" w:rsidRPr="001343F5">
        <w:rPr>
          <w:rFonts w:cs="Verdana"/>
          <w:sz w:val="22"/>
          <w:szCs w:val="22"/>
        </w:rPr>
        <w:t>;</w:t>
      </w:r>
    </w:p>
    <w:p w14:paraId="3F0BDB9E" w14:textId="77777777" w:rsidR="000622A0" w:rsidRPr="000622A0" w:rsidRDefault="00934E7A" w:rsidP="000622A0">
      <w:pPr>
        <w:pStyle w:val="Akapitzlist"/>
        <w:widowControl w:val="0"/>
        <w:numPr>
          <w:ilvl w:val="0"/>
          <w:numId w:val="1"/>
        </w:numPr>
        <w:spacing w:before="60"/>
        <w:ind w:left="709" w:hanging="284"/>
        <w:contextualSpacing w:val="0"/>
        <w:jc w:val="both"/>
      </w:pPr>
      <w:r w:rsidRPr="001343F5">
        <w:rPr>
          <w:rFonts w:cs="Verdana"/>
          <w:iCs/>
          <w:sz w:val="22"/>
          <w:szCs w:val="22"/>
          <w:u w:val="single"/>
        </w:rPr>
        <w:t>Wykaz osób, skierowanych przez wykonawcę do realizacji zamówienia</w:t>
      </w:r>
      <w:r w:rsidRPr="001343F5">
        <w:rPr>
          <w:rFonts w:cs="Verdana"/>
          <w:iCs/>
          <w:sz w:val="22"/>
          <w:szCs w:val="22"/>
        </w:rPr>
        <w:t xml:space="preserve">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w:t>
      </w:r>
      <w:r w:rsidR="000622A0">
        <w:rPr>
          <w:rFonts w:cs="Verdana"/>
          <w:iCs/>
          <w:sz w:val="22"/>
          <w:szCs w:val="22"/>
        </w:rPr>
        <w:t xml:space="preserve">obami. (załącznik nr 5 do </w:t>
      </w:r>
      <w:proofErr w:type="spellStart"/>
      <w:r w:rsidR="000622A0">
        <w:rPr>
          <w:rFonts w:cs="Verdana"/>
          <w:iCs/>
          <w:sz w:val="22"/>
          <w:szCs w:val="22"/>
        </w:rPr>
        <w:t>siwz</w:t>
      </w:r>
      <w:proofErr w:type="spellEnd"/>
      <w:r w:rsidR="000622A0">
        <w:rPr>
          <w:rFonts w:cs="Verdana"/>
          <w:iCs/>
          <w:sz w:val="22"/>
          <w:szCs w:val="22"/>
        </w:rPr>
        <w:t>);</w:t>
      </w:r>
    </w:p>
    <w:p w14:paraId="44F516FD" w14:textId="77777777" w:rsidR="000622A0" w:rsidRPr="000622A0" w:rsidRDefault="000622A0" w:rsidP="000622A0">
      <w:pPr>
        <w:pStyle w:val="Akapitzlist"/>
        <w:widowControl w:val="0"/>
        <w:numPr>
          <w:ilvl w:val="0"/>
          <w:numId w:val="1"/>
        </w:numPr>
        <w:spacing w:before="60"/>
        <w:ind w:left="709" w:hanging="284"/>
        <w:contextualSpacing w:val="0"/>
        <w:jc w:val="both"/>
      </w:pPr>
      <w:r>
        <w:rPr>
          <w:rFonts w:cs="Verdana"/>
          <w:iCs/>
          <w:sz w:val="22"/>
          <w:szCs w:val="22"/>
          <w:u w:val="single"/>
        </w:rPr>
        <w:t>O</w:t>
      </w:r>
      <w:r w:rsidRPr="000622A0">
        <w:rPr>
          <w:rFonts w:cs="Verdana"/>
          <w:iCs/>
          <w:sz w:val="22"/>
          <w:szCs w:val="22"/>
          <w:u w:val="single"/>
        </w:rPr>
        <w:t xml:space="preserve">dpis z właściwego rejestru lub z centralnej ewidencji i informacji o działalności gospodarczej, </w:t>
      </w:r>
      <w:r w:rsidRPr="000622A0">
        <w:rPr>
          <w:rFonts w:cs="Verdana"/>
          <w:iCs/>
          <w:sz w:val="22"/>
          <w:szCs w:val="22"/>
        </w:rPr>
        <w:t>jeżeli odrębne przepisy wymagają wpisu do rejestru lub ewidencji, w celu potwierdzenia braku podstaw wykluczenia na po</w:t>
      </w:r>
      <w:r>
        <w:rPr>
          <w:rFonts w:cs="Verdana"/>
          <w:iCs/>
          <w:sz w:val="22"/>
          <w:szCs w:val="22"/>
        </w:rPr>
        <w:t>dstawie art. 24 ust. 5 pkt 1 ustawy</w:t>
      </w:r>
      <w:r w:rsidRPr="000622A0">
        <w:rPr>
          <w:rFonts w:cs="Verdana"/>
          <w:iCs/>
          <w:sz w:val="22"/>
          <w:szCs w:val="22"/>
        </w:rPr>
        <w:t>.</w:t>
      </w:r>
    </w:p>
    <w:p w14:paraId="097FB28B" w14:textId="77777777" w:rsidR="00934E7A" w:rsidRPr="003B400B" w:rsidRDefault="00934E7A" w:rsidP="00900435">
      <w:pPr>
        <w:pStyle w:val="Tekstkomentarza"/>
        <w:numPr>
          <w:ilvl w:val="0"/>
          <w:numId w:val="4"/>
        </w:numPr>
        <w:spacing w:before="120" w:after="60"/>
        <w:ind w:left="357" w:hanging="357"/>
        <w:jc w:val="both"/>
        <w:rPr>
          <w:rFonts w:ascii="Calibri" w:hAnsi="Calibri"/>
        </w:rPr>
      </w:pPr>
      <w:r w:rsidRPr="001343F5">
        <w:rPr>
          <w:rFonts w:ascii="Calibri" w:hAnsi="Calibri" w:cs="Verdana"/>
          <w:iCs/>
          <w:sz w:val="22"/>
          <w:szCs w:val="22"/>
        </w:rPr>
        <w:t>Zgodnie</w:t>
      </w:r>
      <w:r w:rsidRPr="001343F5">
        <w:rPr>
          <w:rFonts w:ascii="Calibri" w:hAnsi="Calibri" w:cs="Verdana"/>
          <w:sz w:val="22"/>
          <w:szCs w:val="22"/>
        </w:rPr>
        <w:t xml:space="preserve"> z art. 24 ust. 11 ustawy wykonawca</w:t>
      </w:r>
      <w:r w:rsidR="002E673A">
        <w:rPr>
          <w:rFonts w:ascii="Calibri" w:hAnsi="Calibri" w:cs="Verdana"/>
          <w:sz w:val="22"/>
          <w:szCs w:val="22"/>
        </w:rPr>
        <w:t xml:space="preserve"> bez </w:t>
      </w:r>
      <w:r w:rsidR="00EB695A">
        <w:rPr>
          <w:rFonts w:ascii="Calibri" w:hAnsi="Calibri" w:cs="Verdana"/>
          <w:sz w:val="22"/>
          <w:szCs w:val="22"/>
        </w:rPr>
        <w:t xml:space="preserve">osobnego </w:t>
      </w:r>
      <w:r w:rsidR="002E673A">
        <w:rPr>
          <w:rFonts w:ascii="Calibri" w:hAnsi="Calibri" w:cs="Verdana"/>
          <w:sz w:val="22"/>
          <w:szCs w:val="22"/>
        </w:rPr>
        <w:t xml:space="preserve">wezwania </w:t>
      </w:r>
      <w:r w:rsidRPr="001343F5">
        <w:rPr>
          <w:rFonts w:ascii="Calibri" w:hAnsi="Calibri" w:cs="Verdana"/>
          <w:sz w:val="22"/>
          <w:szCs w:val="22"/>
        </w:rPr>
        <w:t xml:space="preserve">w terminie 3 dni od dnia zamieszczenia na stronie internetowej informacji, o której mowa w art. 86 ust. 5 ustawy </w:t>
      </w:r>
      <w:r w:rsidR="002E673A">
        <w:rPr>
          <w:rFonts w:ascii="Calibri" w:hAnsi="Calibri" w:cs="Verdana"/>
          <w:sz w:val="22"/>
          <w:szCs w:val="22"/>
        </w:rPr>
        <w:br/>
      </w:r>
      <w:r w:rsidRPr="001343F5">
        <w:rPr>
          <w:rFonts w:ascii="Calibri" w:hAnsi="Calibri" w:cs="Verdana"/>
          <w:sz w:val="22"/>
          <w:szCs w:val="22"/>
        </w:rPr>
        <w:t xml:space="preserve">(tj. informacji z otwarcia ofert), przekaże zamawiającemu </w:t>
      </w:r>
      <w:r w:rsidR="00A56640" w:rsidRPr="00A56640">
        <w:rPr>
          <w:rFonts w:ascii="Calibri" w:hAnsi="Calibri"/>
          <w:b/>
          <w:sz w:val="22"/>
          <w:szCs w:val="22"/>
        </w:rPr>
        <w:t>w oryginale</w:t>
      </w:r>
      <w:r w:rsidR="00A56640" w:rsidRPr="00A56640">
        <w:rPr>
          <w:b/>
        </w:rPr>
        <w:t xml:space="preserve"> </w:t>
      </w:r>
      <w:r w:rsidRPr="00A56640">
        <w:rPr>
          <w:rFonts w:ascii="Calibri" w:hAnsi="Calibri" w:cs="Verdana"/>
          <w:b/>
          <w:sz w:val="22"/>
          <w:szCs w:val="22"/>
        </w:rPr>
        <w:t>oświadczenie</w:t>
      </w:r>
      <w:r w:rsidRPr="001343F5">
        <w:rPr>
          <w:rFonts w:ascii="Calibri" w:hAnsi="Calibri" w:cs="Verdana"/>
          <w:sz w:val="22"/>
          <w:szCs w:val="22"/>
        </w:rPr>
        <w:t xml:space="preserve"> </w:t>
      </w:r>
      <w:r w:rsidR="002E673A">
        <w:rPr>
          <w:rFonts w:ascii="Calibri" w:hAnsi="Calibri" w:cs="Verdana"/>
          <w:sz w:val="22"/>
          <w:szCs w:val="22"/>
        </w:rPr>
        <w:br/>
      </w:r>
      <w:r w:rsidRPr="001343F5">
        <w:rPr>
          <w:rFonts w:ascii="Calibri" w:hAnsi="Calibri" w:cs="Verdana"/>
          <w:sz w:val="22"/>
          <w:szCs w:val="22"/>
        </w:rPr>
        <w:t xml:space="preserve">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w:t>
      </w:r>
      <w:r w:rsidR="002E673A">
        <w:rPr>
          <w:rFonts w:ascii="Calibri" w:hAnsi="Calibri" w:cs="Verdana"/>
          <w:sz w:val="22"/>
          <w:szCs w:val="22"/>
        </w:rPr>
        <w:br/>
      </w:r>
      <w:r w:rsidRPr="001343F5">
        <w:rPr>
          <w:rFonts w:ascii="Calibri" w:hAnsi="Calibri" w:cs="Verdana"/>
          <w:sz w:val="22"/>
          <w:szCs w:val="22"/>
        </w:rPr>
        <w:t xml:space="preserve">o udzielenie zamówienia (załącznik nr </w:t>
      </w:r>
      <w:r w:rsidR="008C1125">
        <w:rPr>
          <w:rFonts w:ascii="Calibri" w:hAnsi="Calibri" w:cs="Verdana"/>
          <w:sz w:val="22"/>
          <w:szCs w:val="22"/>
        </w:rPr>
        <w:t>7</w:t>
      </w:r>
      <w:r w:rsidRPr="001343F5">
        <w:rPr>
          <w:rFonts w:ascii="Calibri" w:hAnsi="Calibri" w:cs="Verdana"/>
          <w:sz w:val="22"/>
          <w:szCs w:val="22"/>
        </w:rPr>
        <w:t xml:space="preserve"> do </w:t>
      </w:r>
      <w:proofErr w:type="spellStart"/>
      <w:r w:rsidRPr="001343F5">
        <w:rPr>
          <w:rFonts w:ascii="Calibri" w:hAnsi="Calibri" w:cs="Verdana"/>
          <w:sz w:val="22"/>
          <w:szCs w:val="22"/>
        </w:rPr>
        <w:t>siwz</w:t>
      </w:r>
      <w:proofErr w:type="spellEnd"/>
      <w:r w:rsidRPr="001343F5">
        <w:rPr>
          <w:rFonts w:ascii="Calibri" w:hAnsi="Calibri" w:cs="Verdana"/>
          <w:sz w:val="22"/>
          <w:szCs w:val="22"/>
        </w:rPr>
        <w:t>).</w:t>
      </w:r>
    </w:p>
    <w:p w14:paraId="02F12EAE" w14:textId="77777777" w:rsidR="003B400B" w:rsidRPr="003B400B" w:rsidRDefault="003B400B" w:rsidP="00900435">
      <w:pPr>
        <w:pStyle w:val="Tekstkomentarza"/>
        <w:numPr>
          <w:ilvl w:val="0"/>
          <w:numId w:val="4"/>
        </w:numPr>
        <w:spacing w:before="120" w:after="60"/>
        <w:ind w:left="357" w:hanging="357"/>
        <w:jc w:val="both"/>
        <w:rPr>
          <w:rFonts w:ascii="Calibri" w:hAnsi="Calibri"/>
        </w:rPr>
      </w:pPr>
      <w:r w:rsidRPr="003B400B">
        <w:rPr>
          <w:rFonts w:ascii="Calibri" w:hAnsi="Calibri" w:cs="Arial"/>
          <w:sz w:val="22"/>
          <w:szCs w:val="22"/>
        </w:rPr>
        <w:t>Wykonawcy mogą wspólnie  ubiegać się o udzielenie zamówienia i w takim przypadku ustanawiają pełnomocnika do reprezentowania  ich w postępowaniu o udzielenie zamówienia publicznego albo reprezentowania  w postępowaniu  i zawarciu umowy w sprawie zamówienia publicznego.</w:t>
      </w:r>
    </w:p>
    <w:p w14:paraId="799874D1" w14:textId="77777777" w:rsidR="0080328C" w:rsidRDefault="0080328C" w:rsidP="00900435">
      <w:pPr>
        <w:pStyle w:val="Tekstpodstawowy"/>
        <w:numPr>
          <w:ilvl w:val="0"/>
          <w:numId w:val="4"/>
        </w:numPr>
        <w:spacing w:before="120"/>
        <w:ind w:left="357" w:hanging="357"/>
        <w:jc w:val="both"/>
        <w:rPr>
          <w:rFonts w:ascii="Calibri" w:hAnsi="Calibri" w:cs="Arial"/>
          <w:sz w:val="22"/>
          <w:szCs w:val="22"/>
        </w:rPr>
      </w:pPr>
      <w:r w:rsidRPr="0080328C">
        <w:rPr>
          <w:rFonts w:ascii="Calibri" w:hAnsi="Calibri" w:cs="Arial"/>
          <w:sz w:val="22"/>
          <w:szCs w:val="22"/>
        </w:rPr>
        <w:t xml:space="preserve">W przypadku wspólnego ubiegania się o zamówienie przez Wykonawców  oświadczenia </w:t>
      </w:r>
      <w:r w:rsidR="000B3B31">
        <w:rPr>
          <w:rFonts w:ascii="Calibri" w:hAnsi="Calibri" w:cs="Arial"/>
          <w:sz w:val="22"/>
          <w:szCs w:val="22"/>
        </w:rPr>
        <w:br/>
      </w:r>
      <w:r w:rsidR="007E7104">
        <w:rPr>
          <w:rFonts w:ascii="Calibri" w:hAnsi="Calibri" w:cs="Arial"/>
          <w:sz w:val="22"/>
          <w:szCs w:val="22"/>
        </w:rPr>
        <w:t>o których mowa w pkt.</w:t>
      </w:r>
      <w:r>
        <w:rPr>
          <w:rFonts w:ascii="Calibri" w:hAnsi="Calibri" w:cs="Arial"/>
          <w:sz w:val="22"/>
          <w:szCs w:val="22"/>
        </w:rPr>
        <w:t xml:space="preserve"> </w:t>
      </w:r>
      <w:r w:rsidR="00DB492A">
        <w:rPr>
          <w:rFonts w:ascii="Calibri" w:hAnsi="Calibri" w:cs="Arial"/>
          <w:sz w:val="22"/>
          <w:szCs w:val="22"/>
        </w:rPr>
        <w:t>2  składa każdy z Wykonawców</w:t>
      </w:r>
      <w:r w:rsidRPr="0080328C">
        <w:rPr>
          <w:rFonts w:ascii="Calibri" w:hAnsi="Calibri" w:cs="Arial"/>
          <w:sz w:val="22"/>
          <w:szCs w:val="22"/>
        </w:rPr>
        <w:t xml:space="preserve"> wspólnie ubie</w:t>
      </w:r>
      <w:r>
        <w:rPr>
          <w:rFonts w:ascii="Calibri" w:hAnsi="Calibri" w:cs="Arial"/>
          <w:sz w:val="22"/>
          <w:szCs w:val="22"/>
        </w:rPr>
        <w:t>gający  się o zamówienie</w:t>
      </w:r>
      <w:r w:rsidRPr="0080328C">
        <w:rPr>
          <w:rFonts w:ascii="Calibri" w:hAnsi="Calibri" w:cs="Arial"/>
          <w:sz w:val="22"/>
          <w:szCs w:val="22"/>
        </w:rPr>
        <w:t xml:space="preserve">. Oświadczenia te mają potwierdzać  spełnienie </w:t>
      </w:r>
      <w:r>
        <w:rPr>
          <w:rFonts w:ascii="Calibri" w:hAnsi="Calibri" w:cs="Arial"/>
          <w:sz w:val="22"/>
          <w:szCs w:val="22"/>
        </w:rPr>
        <w:t>warunków udziału w postępowaniu</w:t>
      </w:r>
      <w:r w:rsidRPr="0080328C">
        <w:rPr>
          <w:rFonts w:ascii="Calibri" w:hAnsi="Calibri" w:cs="Arial"/>
          <w:sz w:val="22"/>
          <w:szCs w:val="22"/>
        </w:rPr>
        <w:t xml:space="preserve">, brak podstaw do wykluczenia </w:t>
      </w:r>
      <w:r>
        <w:rPr>
          <w:rFonts w:ascii="Calibri" w:hAnsi="Calibri" w:cs="Arial"/>
          <w:sz w:val="22"/>
          <w:szCs w:val="22"/>
        </w:rPr>
        <w:t>w zakresie</w:t>
      </w:r>
      <w:r w:rsidR="00900435">
        <w:rPr>
          <w:rFonts w:ascii="Calibri" w:hAnsi="Calibri" w:cs="Arial"/>
          <w:sz w:val="22"/>
          <w:szCs w:val="22"/>
        </w:rPr>
        <w:t>, w którym każdy  z Wykonawców</w:t>
      </w:r>
      <w:r w:rsidRPr="0080328C">
        <w:rPr>
          <w:rFonts w:ascii="Calibri" w:hAnsi="Calibri" w:cs="Arial"/>
          <w:sz w:val="22"/>
          <w:szCs w:val="22"/>
        </w:rPr>
        <w:t xml:space="preserve"> wskazuje spełnienie warunków udziału w postępowaniu i brak podstaw do wykluczenia.</w:t>
      </w:r>
    </w:p>
    <w:p w14:paraId="68C66B30" w14:textId="77777777" w:rsidR="00DB492A" w:rsidRPr="00DB492A" w:rsidRDefault="00DB492A" w:rsidP="00900435">
      <w:pPr>
        <w:pStyle w:val="Akapitzlist"/>
        <w:numPr>
          <w:ilvl w:val="0"/>
          <w:numId w:val="4"/>
        </w:numPr>
        <w:spacing w:before="120"/>
        <w:ind w:left="357" w:hanging="357"/>
        <w:jc w:val="both"/>
        <w:rPr>
          <w:rFonts w:cs="Arial"/>
          <w:sz w:val="22"/>
          <w:szCs w:val="22"/>
        </w:rPr>
      </w:pPr>
      <w:r w:rsidRPr="00DB492A">
        <w:rPr>
          <w:rFonts w:cs="Arial"/>
          <w:sz w:val="22"/>
          <w:szCs w:val="22"/>
        </w:rPr>
        <w:t>W przypadku składania ofert</w:t>
      </w:r>
      <w:r w:rsidR="00900435">
        <w:rPr>
          <w:rFonts w:cs="Arial"/>
          <w:sz w:val="22"/>
          <w:szCs w:val="22"/>
        </w:rPr>
        <w:t>y</w:t>
      </w:r>
      <w:r w:rsidRPr="00DB492A">
        <w:rPr>
          <w:rFonts w:cs="Arial"/>
          <w:sz w:val="22"/>
          <w:szCs w:val="22"/>
        </w:rPr>
        <w:t xml:space="preserve"> przez podmioty występujące wspólnie, warunki podmiotowe </w:t>
      </w:r>
      <w:r>
        <w:rPr>
          <w:rFonts w:cs="Arial"/>
          <w:sz w:val="22"/>
          <w:szCs w:val="22"/>
        </w:rPr>
        <w:br/>
      </w:r>
      <w:r w:rsidRPr="00DB492A">
        <w:rPr>
          <w:rFonts w:cs="Arial"/>
          <w:sz w:val="22"/>
          <w:szCs w:val="22"/>
        </w:rPr>
        <w:t xml:space="preserve">o których mowa w </w:t>
      </w:r>
      <w:r w:rsidR="00900435">
        <w:rPr>
          <w:rFonts w:cs="Arial"/>
          <w:sz w:val="22"/>
          <w:szCs w:val="22"/>
        </w:rPr>
        <w:t xml:space="preserve">Rozdz. 5 </w:t>
      </w:r>
      <w:r w:rsidRPr="00DB492A">
        <w:rPr>
          <w:rFonts w:cs="Arial"/>
          <w:sz w:val="22"/>
          <w:szCs w:val="22"/>
        </w:rPr>
        <w:t xml:space="preserve">pkt. </w:t>
      </w:r>
      <w:r w:rsidR="00900435">
        <w:rPr>
          <w:rFonts w:cs="Arial"/>
          <w:sz w:val="22"/>
          <w:szCs w:val="22"/>
        </w:rPr>
        <w:t xml:space="preserve">2 lit. b) i c) </w:t>
      </w:r>
      <w:r w:rsidRPr="00DB492A">
        <w:rPr>
          <w:rFonts w:cs="Arial"/>
          <w:sz w:val="22"/>
          <w:szCs w:val="22"/>
        </w:rPr>
        <w:t>podlegają sumowaniu.</w:t>
      </w:r>
    </w:p>
    <w:p w14:paraId="1F0B0B8C" w14:textId="77777777" w:rsidR="00A71C15" w:rsidRPr="00A71C15" w:rsidRDefault="00A71C15" w:rsidP="00900435">
      <w:pPr>
        <w:numPr>
          <w:ilvl w:val="0"/>
          <w:numId w:val="4"/>
        </w:numPr>
        <w:suppressAutoHyphens w:val="0"/>
        <w:autoSpaceDE w:val="0"/>
        <w:autoSpaceDN w:val="0"/>
        <w:adjustRightInd w:val="0"/>
        <w:spacing w:before="120"/>
        <w:ind w:left="357" w:hanging="357"/>
        <w:jc w:val="both"/>
        <w:rPr>
          <w:rFonts w:ascii="Calibri" w:eastAsia="Calibri" w:hAnsi="Calibri" w:cs="Arial"/>
          <w:sz w:val="22"/>
          <w:szCs w:val="22"/>
          <w:lang w:eastAsia="pl-PL"/>
        </w:rPr>
      </w:pPr>
      <w:r>
        <w:rPr>
          <w:rFonts w:ascii="Calibri" w:eastAsia="Calibri" w:hAnsi="Calibri" w:cs="Arial"/>
          <w:sz w:val="22"/>
          <w:szCs w:val="22"/>
          <w:lang w:eastAsia="pl-PL"/>
        </w:rPr>
        <w:t>Zamawiający</w:t>
      </w:r>
      <w:r w:rsidRPr="00A71C15">
        <w:rPr>
          <w:rFonts w:ascii="Calibri" w:eastAsia="Calibri" w:hAnsi="Calibri" w:cs="Arial"/>
          <w:sz w:val="22"/>
          <w:szCs w:val="22"/>
          <w:lang w:eastAsia="pl-PL"/>
        </w:rPr>
        <w:t xml:space="preserve"> żąda aby wykonawca, który zamierza powierzyć wykonanie części zamówienia podwykonawcom, w celu wykazania braku istnienia wobec nich podstaw wykluczenia z udziału </w:t>
      </w:r>
      <w:r w:rsidR="000B3B31">
        <w:rPr>
          <w:rFonts w:ascii="Calibri" w:eastAsia="Calibri" w:hAnsi="Calibri" w:cs="Arial"/>
          <w:sz w:val="22"/>
          <w:szCs w:val="22"/>
          <w:lang w:eastAsia="pl-PL"/>
        </w:rPr>
        <w:br/>
      </w:r>
      <w:r w:rsidRPr="00A71C15">
        <w:rPr>
          <w:rFonts w:ascii="Calibri" w:eastAsia="Calibri" w:hAnsi="Calibri" w:cs="Arial"/>
          <w:sz w:val="22"/>
          <w:szCs w:val="22"/>
          <w:lang w:eastAsia="pl-PL"/>
        </w:rPr>
        <w:t xml:space="preserve">w postępowaniu zamieszcza informacje o podwykonawcach w oświadczeniu, o którym mowa </w:t>
      </w:r>
      <w:r w:rsidR="000B3B31">
        <w:rPr>
          <w:rFonts w:ascii="Calibri" w:eastAsia="Calibri" w:hAnsi="Calibri" w:cs="Arial"/>
          <w:sz w:val="22"/>
          <w:szCs w:val="22"/>
          <w:lang w:eastAsia="pl-PL"/>
        </w:rPr>
        <w:br/>
      </w:r>
      <w:r w:rsidRPr="00A71C15">
        <w:rPr>
          <w:rFonts w:ascii="Calibri" w:eastAsia="Calibri" w:hAnsi="Calibri" w:cs="Arial"/>
          <w:sz w:val="22"/>
          <w:szCs w:val="22"/>
          <w:lang w:eastAsia="pl-PL"/>
        </w:rPr>
        <w:t xml:space="preserve">w </w:t>
      </w:r>
      <w:r>
        <w:rPr>
          <w:rFonts w:ascii="Calibri" w:eastAsia="Calibri" w:hAnsi="Calibri" w:cs="Arial"/>
          <w:sz w:val="22"/>
          <w:szCs w:val="22"/>
          <w:lang w:eastAsia="pl-PL"/>
        </w:rPr>
        <w:t xml:space="preserve">pkt 2 </w:t>
      </w:r>
      <w:proofErr w:type="spellStart"/>
      <w:r>
        <w:rPr>
          <w:rFonts w:ascii="Calibri" w:eastAsia="Calibri" w:hAnsi="Calibri" w:cs="Arial"/>
          <w:sz w:val="22"/>
          <w:szCs w:val="22"/>
          <w:lang w:eastAsia="pl-PL"/>
        </w:rPr>
        <w:t>ppkt</w:t>
      </w:r>
      <w:proofErr w:type="spellEnd"/>
      <w:r>
        <w:rPr>
          <w:rFonts w:ascii="Calibri" w:eastAsia="Calibri" w:hAnsi="Calibri" w:cs="Arial"/>
          <w:sz w:val="22"/>
          <w:szCs w:val="22"/>
          <w:lang w:eastAsia="pl-PL"/>
        </w:rPr>
        <w:t xml:space="preserve"> a)</w:t>
      </w:r>
      <w:r w:rsidRPr="00A71C15">
        <w:rPr>
          <w:rFonts w:ascii="Calibri" w:eastAsia="Calibri" w:hAnsi="Calibri" w:cs="Arial"/>
          <w:sz w:val="22"/>
          <w:szCs w:val="22"/>
          <w:lang w:eastAsia="pl-PL"/>
        </w:rPr>
        <w:t xml:space="preserve"> </w:t>
      </w:r>
      <w:r>
        <w:rPr>
          <w:rFonts w:ascii="Calibri" w:eastAsia="Calibri" w:hAnsi="Calibri" w:cs="Arial"/>
          <w:sz w:val="22"/>
          <w:szCs w:val="22"/>
          <w:lang w:eastAsia="pl-PL"/>
        </w:rPr>
        <w:t xml:space="preserve">– </w:t>
      </w:r>
      <w:r w:rsidRPr="006413A5">
        <w:rPr>
          <w:rFonts w:ascii="Calibri" w:hAnsi="Calibri" w:cs="Verdana"/>
          <w:sz w:val="22"/>
          <w:szCs w:val="22"/>
        </w:rPr>
        <w:t xml:space="preserve">(załącznik </w:t>
      </w:r>
      <w:r>
        <w:rPr>
          <w:rFonts w:ascii="Calibri" w:hAnsi="Calibri" w:cs="Verdana"/>
          <w:sz w:val="22"/>
          <w:szCs w:val="22"/>
        </w:rPr>
        <w:t>nr 2</w:t>
      </w:r>
      <w:r w:rsidRPr="006413A5">
        <w:rPr>
          <w:rFonts w:ascii="Calibri" w:hAnsi="Calibri" w:cs="Verdana"/>
          <w:sz w:val="22"/>
          <w:szCs w:val="22"/>
        </w:rPr>
        <w:t xml:space="preserve"> do </w:t>
      </w:r>
      <w:proofErr w:type="spellStart"/>
      <w:r w:rsidRPr="006413A5">
        <w:rPr>
          <w:rFonts w:ascii="Calibri" w:hAnsi="Calibri" w:cs="Verdana"/>
          <w:sz w:val="22"/>
          <w:szCs w:val="22"/>
        </w:rPr>
        <w:t>siwz</w:t>
      </w:r>
      <w:proofErr w:type="spellEnd"/>
      <w:r w:rsidRPr="006413A5">
        <w:rPr>
          <w:rFonts w:ascii="Calibri" w:hAnsi="Calibri" w:cs="Verdana"/>
          <w:sz w:val="22"/>
          <w:szCs w:val="22"/>
        </w:rPr>
        <w:t>)</w:t>
      </w:r>
      <w:r w:rsidR="000B3B31">
        <w:rPr>
          <w:rFonts w:ascii="Calibri" w:hAnsi="Calibri" w:cs="Verdana"/>
          <w:sz w:val="22"/>
          <w:szCs w:val="22"/>
        </w:rPr>
        <w:t>.</w:t>
      </w:r>
    </w:p>
    <w:p w14:paraId="05C6BE0C" w14:textId="77777777" w:rsidR="00934E7A" w:rsidRPr="001343F5" w:rsidRDefault="00934E7A" w:rsidP="00E67092">
      <w:pPr>
        <w:pStyle w:val="Tekstkomentarza"/>
        <w:widowControl w:val="0"/>
        <w:numPr>
          <w:ilvl w:val="0"/>
          <w:numId w:val="4"/>
        </w:numPr>
        <w:spacing w:before="120" w:after="60"/>
        <w:jc w:val="both"/>
        <w:rPr>
          <w:rFonts w:ascii="Calibri" w:hAnsi="Calibri" w:cs="Verdana"/>
          <w:sz w:val="22"/>
          <w:szCs w:val="22"/>
        </w:rPr>
      </w:pPr>
      <w:r w:rsidRPr="001343F5">
        <w:rPr>
          <w:rFonts w:ascii="Calibri" w:hAnsi="Calibri" w:cs="Verdana"/>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celu weryfikacji, czy wykonawca polegając na zdolnościach lub sytuacji innych podmiotów na zasadach określonych w</w:t>
      </w:r>
      <w:r>
        <w:rPr>
          <w:rFonts w:ascii="Calibri" w:hAnsi="Calibri" w:cs="Verdana"/>
          <w:sz w:val="22"/>
          <w:szCs w:val="22"/>
        </w:rPr>
        <w:t> </w:t>
      </w:r>
      <w:r w:rsidRPr="001343F5">
        <w:rPr>
          <w:rFonts w:ascii="Calibri" w:hAnsi="Calibri" w:cs="Verdana"/>
          <w:sz w:val="22"/>
          <w:szCs w:val="22"/>
        </w:rPr>
        <w:t>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34759113" w14:textId="77777777" w:rsidR="00934E7A" w:rsidRPr="001343F5" w:rsidRDefault="00934E7A" w:rsidP="00E67092">
      <w:pPr>
        <w:pStyle w:val="Akapitzlist"/>
        <w:widowControl w:val="0"/>
        <w:numPr>
          <w:ilvl w:val="0"/>
          <w:numId w:val="6"/>
        </w:numPr>
        <w:contextualSpacing w:val="0"/>
        <w:jc w:val="both"/>
        <w:rPr>
          <w:rFonts w:cs="Verdana"/>
          <w:iCs/>
          <w:sz w:val="22"/>
          <w:szCs w:val="22"/>
        </w:rPr>
      </w:pPr>
      <w:r w:rsidRPr="001343F5">
        <w:rPr>
          <w:rFonts w:cs="Verdana"/>
          <w:iCs/>
          <w:sz w:val="22"/>
          <w:szCs w:val="22"/>
        </w:rPr>
        <w:lastRenderedPageBreak/>
        <w:t>zakres dostępnych wykonawcy zasobów innego podmiotu;</w:t>
      </w:r>
    </w:p>
    <w:p w14:paraId="1D4B6105" w14:textId="77777777" w:rsidR="00934E7A" w:rsidRPr="001343F5" w:rsidRDefault="00934E7A" w:rsidP="00E67092">
      <w:pPr>
        <w:pStyle w:val="Akapitzlist"/>
        <w:widowControl w:val="0"/>
        <w:numPr>
          <w:ilvl w:val="0"/>
          <w:numId w:val="6"/>
        </w:numPr>
        <w:contextualSpacing w:val="0"/>
        <w:jc w:val="both"/>
        <w:rPr>
          <w:rFonts w:cs="Verdana"/>
          <w:iCs/>
          <w:sz w:val="22"/>
          <w:szCs w:val="22"/>
        </w:rPr>
      </w:pPr>
      <w:r w:rsidRPr="001343F5">
        <w:rPr>
          <w:rFonts w:cs="Verdana"/>
          <w:iCs/>
          <w:sz w:val="22"/>
          <w:szCs w:val="22"/>
        </w:rPr>
        <w:t>sposób wykorzystania zasobów innego podmiotu, przez wykonawcę, przy wykonywaniu zamówienia publicznego;</w:t>
      </w:r>
    </w:p>
    <w:p w14:paraId="6FD5AB7F" w14:textId="77777777" w:rsidR="00934E7A" w:rsidRPr="001343F5" w:rsidRDefault="00934E7A" w:rsidP="00E67092">
      <w:pPr>
        <w:pStyle w:val="Akapitzlist"/>
        <w:widowControl w:val="0"/>
        <w:numPr>
          <w:ilvl w:val="0"/>
          <w:numId w:val="6"/>
        </w:numPr>
        <w:contextualSpacing w:val="0"/>
        <w:jc w:val="both"/>
        <w:rPr>
          <w:rFonts w:cs="Verdana"/>
          <w:iCs/>
          <w:sz w:val="22"/>
          <w:szCs w:val="22"/>
        </w:rPr>
      </w:pPr>
      <w:r w:rsidRPr="001343F5">
        <w:rPr>
          <w:rFonts w:cs="Verdana"/>
          <w:iCs/>
          <w:sz w:val="22"/>
          <w:szCs w:val="22"/>
        </w:rPr>
        <w:t>zakres i okres udziału innego podmiotu przy wykonywaniu zamówienia publicznego;</w:t>
      </w:r>
    </w:p>
    <w:p w14:paraId="73210731" w14:textId="77777777" w:rsidR="00934E7A" w:rsidRDefault="00934E7A" w:rsidP="00E67092">
      <w:pPr>
        <w:pStyle w:val="Akapitzlist"/>
        <w:widowControl w:val="0"/>
        <w:numPr>
          <w:ilvl w:val="0"/>
          <w:numId w:val="6"/>
        </w:numPr>
        <w:contextualSpacing w:val="0"/>
        <w:jc w:val="both"/>
        <w:rPr>
          <w:rFonts w:cs="Verdana"/>
          <w:sz w:val="22"/>
          <w:szCs w:val="22"/>
        </w:rPr>
      </w:pPr>
      <w:r w:rsidRPr="001343F5">
        <w:rPr>
          <w:rFonts w:cs="Verdana"/>
          <w:iCs/>
          <w:sz w:val="22"/>
          <w:szCs w:val="22"/>
        </w:rPr>
        <w:t>czy podmiot, na zdolnościach którego wykonawca polega w odniesieniu</w:t>
      </w:r>
      <w:r w:rsidRPr="001343F5">
        <w:rPr>
          <w:rFonts w:cs="Verdana"/>
          <w:sz w:val="22"/>
          <w:szCs w:val="22"/>
        </w:rPr>
        <w:t xml:space="preserve"> do warunków udziału w postępowaniu dotyczących wykształcenia, kwalifikacji zawodowych lub doświadczenia, zrealizuje roboty budowlane lub usługi, których wskazane zdolności dotyczą.</w:t>
      </w:r>
    </w:p>
    <w:p w14:paraId="551DDDE8" w14:textId="77777777" w:rsidR="00DC43CB" w:rsidRPr="001343F5" w:rsidRDefault="00DC43CB" w:rsidP="00DC43CB">
      <w:pPr>
        <w:pStyle w:val="Akapitzlist"/>
        <w:widowControl w:val="0"/>
        <w:contextualSpacing w:val="0"/>
        <w:jc w:val="both"/>
        <w:rPr>
          <w:rFonts w:cs="Verdana"/>
          <w:sz w:val="22"/>
          <w:szCs w:val="22"/>
        </w:rPr>
      </w:pPr>
    </w:p>
    <w:p w14:paraId="75D6F7E7" w14:textId="77777777" w:rsidR="00934E7A" w:rsidRDefault="00934E7A" w:rsidP="001064ED">
      <w:pPr>
        <w:widowControl w:val="0"/>
        <w:spacing w:after="240"/>
        <w:ind w:left="360"/>
        <w:jc w:val="both"/>
        <w:rPr>
          <w:rFonts w:ascii="Calibri" w:hAnsi="Calibri" w:cs="Verdana"/>
          <w:b/>
          <w:sz w:val="22"/>
          <w:szCs w:val="22"/>
        </w:rPr>
      </w:pPr>
      <w:r w:rsidRPr="001343F5">
        <w:rPr>
          <w:rFonts w:ascii="Calibri" w:hAnsi="Calibri" w:cs="Verdana"/>
          <w:b/>
          <w:sz w:val="22"/>
          <w:szCs w:val="22"/>
        </w:rPr>
        <w:t>Zobowiązanie podmiotu trzeciego należy dołączyć do oferty</w:t>
      </w:r>
      <w:r w:rsidR="006413A5">
        <w:rPr>
          <w:rFonts w:ascii="Calibri" w:hAnsi="Calibri" w:cs="Verdana"/>
          <w:b/>
          <w:sz w:val="22"/>
          <w:szCs w:val="22"/>
        </w:rPr>
        <w:t xml:space="preserve"> </w:t>
      </w:r>
      <w:r w:rsidR="006413A5" w:rsidRPr="006413A5">
        <w:rPr>
          <w:rFonts w:ascii="Calibri" w:hAnsi="Calibri" w:cs="Verdana"/>
          <w:b/>
          <w:sz w:val="22"/>
          <w:szCs w:val="22"/>
        </w:rPr>
        <w:t xml:space="preserve">(załącznik nr </w:t>
      </w:r>
      <w:r w:rsidR="00906CB1">
        <w:rPr>
          <w:rFonts w:ascii="Calibri" w:hAnsi="Calibri" w:cs="Verdana"/>
          <w:b/>
          <w:sz w:val="22"/>
          <w:szCs w:val="22"/>
        </w:rPr>
        <w:t>6</w:t>
      </w:r>
      <w:r w:rsidR="006413A5" w:rsidRPr="006413A5">
        <w:rPr>
          <w:rFonts w:ascii="Calibri" w:hAnsi="Calibri" w:cs="Verdana"/>
          <w:b/>
          <w:sz w:val="22"/>
          <w:szCs w:val="22"/>
        </w:rPr>
        <w:t xml:space="preserve"> do </w:t>
      </w:r>
      <w:proofErr w:type="spellStart"/>
      <w:r w:rsidR="006413A5" w:rsidRPr="006413A5">
        <w:rPr>
          <w:rFonts w:ascii="Calibri" w:hAnsi="Calibri" w:cs="Verdana"/>
          <w:b/>
          <w:sz w:val="22"/>
          <w:szCs w:val="22"/>
        </w:rPr>
        <w:t>siwz</w:t>
      </w:r>
      <w:proofErr w:type="spellEnd"/>
      <w:r w:rsidR="006413A5" w:rsidRPr="006413A5">
        <w:rPr>
          <w:rFonts w:ascii="Calibri" w:hAnsi="Calibri" w:cs="Verdana"/>
          <w:b/>
          <w:sz w:val="22"/>
          <w:szCs w:val="22"/>
        </w:rPr>
        <w:t>)</w:t>
      </w:r>
      <w:r w:rsidRPr="001343F5">
        <w:rPr>
          <w:rFonts w:ascii="Calibri" w:hAnsi="Calibri" w:cs="Verdana"/>
          <w:b/>
          <w:sz w:val="22"/>
          <w:szCs w:val="22"/>
        </w:rPr>
        <w:t>.</w:t>
      </w:r>
    </w:p>
    <w:p w14:paraId="52F144F7" w14:textId="77777777" w:rsidR="00DC43CB" w:rsidRDefault="00A56640" w:rsidP="00EB1377">
      <w:pPr>
        <w:pStyle w:val="Tekstpodstawowy"/>
        <w:numPr>
          <w:ilvl w:val="0"/>
          <w:numId w:val="4"/>
        </w:numPr>
        <w:spacing w:before="120" w:after="0"/>
        <w:ind w:left="357" w:hanging="357"/>
        <w:jc w:val="both"/>
        <w:rPr>
          <w:rFonts w:ascii="Calibri" w:hAnsi="Calibri" w:cs="Arial"/>
          <w:sz w:val="22"/>
          <w:szCs w:val="22"/>
        </w:rPr>
      </w:pPr>
      <w:r>
        <w:rPr>
          <w:rFonts w:ascii="Calibri" w:hAnsi="Calibri" w:cs="Arial"/>
          <w:sz w:val="22"/>
          <w:szCs w:val="22"/>
        </w:rPr>
        <w:t>Zamawiający oceni</w:t>
      </w:r>
      <w:r w:rsidR="00DC43CB" w:rsidRPr="00DC43CB">
        <w:rPr>
          <w:rFonts w:ascii="Calibri" w:hAnsi="Calibri" w:cs="Arial"/>
          <w:sz w:val="22"/>
          <w:szCs w:val="22"/>
        </w:rPr>
        <w:t xml:space="preserve">, czy udostępniane wykonawcy przez inne podmioty zdolności techniczne lub zawodowe lub sytuacja finansowa lub ekonomiczna, pozwalają na wykonanie przez wykonawcę spełniania warunków udziału w postępowaniu oraz </w:t>
      </w:r>
      <w:r w:rsidR="00DC43CB">
        <w:rPr>
          <w:rFonts w:ascii="Calibri" w:hAnsi="Calibri" w:cs="Arial"/>
          <w:sz w:val="22"/>
          <w:szCs w:val="22"/>
        </w:rPr>
        <w:t>zbada</w:t>
      </w:r>
      <w:r w:rsidR="00DC43CB" w:rsidRPr="00DC43CB">
        <w:rPr>
          <w:rFonts w:ascii="Calibri" w:hAnsi="Calibri" w:cs="Arial"/>
          <w:sz w:val="22"/>
          <w:szCs w:val="22"/>
        </w:rPr>
        <w:t>, czy nie zachodzą wobec teg</w:t>
      </w:r>
      <w:r w:rsidR="00DC43CB">
        <w:rPr>
          <w:rFonts w:ascii="Calibri" w:hAnsi="Calibri" w:cs="Arial"/>
          <w:sz w:val="22"/>
          <w:szCs w:val="22"/>
        </w:rPr>
        <w:t>o podmiotu podstawy wykluczenia</w:t>
      </w:r>
      <w:r w:rsidR="00DC43CB" w:rsidRPr="00DC43CB">
        <w:rPr>
          <w:rFonts w:ascii="Calibri" w:hAnsi="Calibri" w:cs="Arial"/>
          <w:sz w:val="22"/>
          <w:szCs w:val="22"/>
        </w:rPr>
        <w:t>, o których mowa w art. 24 ust.1 pkt. 13-23</w:t>
      </w:r>
      <w:r w:rsidR="0025156A">
        <w:rPr>
          <w:rFonts w:ascii="Calibri" w:hAnsi="Calibri" w:cs="Arial"/>
          <w:sz w:val="22"/>
          <w:szCs w:val="22"/>
        </w:rPr>
        <w:t xml:space="preserve"> i </w:t>
      </w:r>
      <w:r w:rsidR="00BB0B0C">
        <w:rPr>
          <w:rFonts w:ascii="Calibri" w:hAnsi="Calibri" w:cs="Arial"/>
          <w:sz w:val="22"/>
          <w:szCs w:val="22"/>
        </w:rPr>
        <w:t xml:space="preserve">art. 24 </w:t>
      </w:r>
      <w:r w:rsidR="0025156A">
        <w:rPr>
          <w:rFonts w:ascii="Calibri" w:hAnsi="Calibri" w:cs="Arial"/>
          <w:sz w:val="22"/>
          <w:szCs w:val="22"/>
        </w:rPr>
        <w:t>ust. 5 pkt 1</w:t>
      </w:r>
      <w:r w:rsidR="00DC43CB">
        <w:rPr>
          <w:rFonts w:ascii="Calibri" w:hAnsi="Calibri" w:cs="Arial"/>
          <w:sz w:val="22"/>
          <w:szCs w:val="22"/>
        </w:rPr>
        <w:t>.</w:t>
      </w:r>
    </w:p>
    <w:p w14:paraId="0CEF8EE0" w14:textId="77777777" w:rsidR="00DC43CB" w:rsidRDefault="00DC43CB" w:rsidP="00EB1377">
      <w:pPr>
        <w:pStyle w:val="Bezodstpw"/>
        <w:numPr>
          <w:ilvl w:val="0"/>
          <w:numId w:val="4"/>
        </w:numPr>
        <w:spacing w:before="120"/>
        <w:ind w:left="357" w:hanging="357"/>
        <w:jc w:val="both"/>
        <w:rPr>
          <w:rFonts w:cs="Arial"/>
          <w:sz w:val="22"/>
        </w:rPr>
      </w:pPr>
      <w:r w:rsidRPr="00DC43CB">
        <w:rPr>
          <w:rFonts w:cs="Arial"/>
          <w:sz w:val="22"/>
        </w:rPr>
        <w:t>W odniesieniu do war</w:t>
      </w:r>
      <w:r>
        <w:rPr>
          <w:rFonts w:cs="Arial"/>
          <w:sz w:val="22"/>
        </w:rPr>
        <w:t>unków dotyczących wykształcenia</w:t>
      </w:r>
      <w:r w:rsidRPr="00DC43CB">
        <w:rPr>
          <w:rFonts w:cs="Arial"/>
          <w:sz w:val="22"/>
        </w:rPr>
        <w:t>, kwalifikacji zawodowych lub doświadczenia , wykonawcy mogą polegać na zdolnościach innych podmiotów, jeśli podmioty te zrealizują roboty budowlane  lub usługi , do realizacji których  te zdolności są wymagane.</w:t>
      </w:r>
    </w:p>
    <w:p w14:paraId="5D48E45D" w14:textId="77777777" w:rsidR="00DC43CB" w:rsidRDefault="00DC43CB" w:rsidP="00EB1377">
      <w:pPr>
        <w:pStyle w:val="Tekstpodstawowy"/>
        <w:numPr>
          <w:ilvl w:val="0"/>
          <w:numId w:val="4"/>
        </w:numPr>
        <w:spacing w:before="120" w:after="0"/>
        <w:ind w:left="357" w:hanging="357"/>
        <w:jc w:val="both"/>
        <w:rPr>
          <w:rFonts w:ascii="Calibri" w:hAnsi="Calibri" w:cs="Arial"/>
          <w:sz w:val="22"/>
          <w:szCs w:val="22"/>
        </w:rPr>
      </w:pPr>
      <w:r w:rsidRPr="00DC43CB">
        <w:rPr>
          <w:rFonts w:ascii="Calibri" w:hAnsi="Calibri" w:cs="Arial"/>
          <w:sz w:val="22"/>
          <w:szCs w:val="22"/>
        </w:rPr>
        <w:t>Wykonawca, który polega na sytuacji finansowej  lub ekonomicznej  innych podmiotów, odpowiada solidarnie z podmiotem, który zobowiązał się  do udostępnienia  zasobów, za szkodę poniesioną przez zamawiającego pow</w:t>
      </w:r>
      <w:r>
        <w:rPr>
          <w:rFonts w:ascii="Calibri" w:hAnsi="Calibri" w:cs="Arial"/>
          <w:sz w:val="22"/>
          <w:szCs w:val="22"/>
        </w:rPr>
        <w:t xml:space="preserve">stałą w skutek nieudostępnienia </w:t>
      </w:r>
      <w:r w:rsidRPr="00DC43CB">
        <w:rPr>
          <w:rFonts w:ascii="Calibri" w:hAnsi="Calibri" w:cs="Arial"/>
          <w:sz w:val="22"/>
          <w:szCs w:val="22"/>
        </w:rPr>
        <w:t>chyba,</w:t>
      </w:r>
      <w:r>
        <w:rPr>
          <w:rFonts w:ascii="Calibri" w:hAnsi="Calibri" w:cs="Arial"/>
          <w:sz w:val="22"/>
          <w:szCs w:val="22"/>
        </w:rPr>
        <w:t xml:space="preserve"> </w:t>
      </w:r>
      <w:r w:rsidR="00FA0502">
        <w:rPr>
          <w:rFonts w:ascii="Calibri" w:hAnsi="Calibri" w:cs="Arial"/>
          <w:sz w:val="22"/>
          <w:szCs w:val="22"/>
        </w:rPr>
        <w:br/>
      </w:r>
      <w:r w:rsidR="000B3B31">
        <w:rPr>
          <w:rFonts w:ascii="Calibri" w:hAnsi="Calibri" w:cs="Arial"/>
          <w:sz w:val="22"/>
          <w:szCs w:val="22"/>
        </w:rPr>
        <w:t>że za nieudostępnienie</w:t>
      </w:r>
      <w:r w:rsidRPr="00DC43CB">
        <w:rPr>
          <w:rFonts w:ascii="Calibri" w:hAnsi="Calibri" w:cs="Arial"/>
          <w:sz w:val="22"/>
          <w:szCs w:val="22"/>
        </w:rPr>
        <w:t xml:space="preserve"> zasobów nie ponosi winy.</w:t>
      </w:r>
    </w:p>
    <w:p w14:paraId="506DBE71" w14:textId="77777777" w:rsidR="00FB3424" w:rsidRDefault="00FB3424" w:rsidP="00EB1377">
      <w:pPr>
        <w:numPr>
          <w:ilvl w:val="0"/>
          <w:numId w:val="4"/>
        </w:numPr>
        <w:suppressAutoHyphens w:val="0"/>
        <w:autoSpaceDE w:val="0"/>
        <w:autoSpaceDN w:val="0"/>
        <w:adjustRightInd w:val="0"/>
        <w:spacing w:before="120"/>
        <w:ind w:left="357" w:hanging="357"/>
        <w:jc w:val="both"/>
        <w:rPr>
          <w:rFonts w:ascii="Calibri" w:eastAsia="Calibri" w:hAnsi="Calibri" w:cs="Arial"/>
          <w:sz w:val="22"/>
          <w:szCs w:val="22"/>
          <w:lang w:eastAsia="pl-PL"/>
        </w:rPr>
      </w:pPr>
      <w:r w:rsidRPr="00FB3424">
        <w:rPr>
          <w:rFonts w:ascii="Calibri" w:eastAsia="Calibri" w:hAnsi="Calibri" w:cs="Arial"/>
          <w:sz w:val="22"/>
          <w:szCs w:val="22"/>
          <w:lang w:eastAsia="pl-PL"/>
        </w:rPr>
        <w:t xml:space="preserve">W zakresie nie uregulowanym SIWZ, zastosowanie mają przepisy rozporządzenia Ministra rozwoju z dnia 26 lipca 2016 r. w sprawie rodzajów dokumentów, jakich może żądać zamawiający od wykonawcy w postępowaniu o udzielenie zamówienia (Dz. U. z 2016 r., poz. 1126). </w:t>
      </w:r>
    </w:p>
    <w:p w14:paraId="1D2FDC28" w14:textId="77777777" w:rsidR="00FB3424" w:rsidRDefault="00FB3424" w:rsidP="00EB1377">
      <w:pPr>
        <w:numPr>
          <w:ilvl w:val="0"/>
          <w:numId w:val="4"/>
        </w:numPr>
        <w:suppressAutoHyphens w:val="0"/>
        <w:autoSpaceDE w:val="0"/>
        <w:autoSpaceDN w:val="0"/>
        <w:adjustRightInd w:val="0"/>
        <w:spacing w:before="120"/>
        <w:ind w:left="357" w:hanging="357"/>
        <w:jc w:val="both"/>
        <w:rPr>
          <w:rFonts w:ascii="Calibri" w:eastAsia="Calibri" w:hAnsi="Calibri" w:cs="Arial"/>
          <w:sz w:val="22"/>
          <w:szCs w:val="22"/>
          <w:lang w:eastAsia="pl-PL"/>
        </w:rPr>
      </w:pPr>
      <w:r w:rsidRPr="00FB3424">
        <w:rPr>
          <w:rFonts w:ascii="Calibri" w:eastAsia="Calibri" w:hAnsi="Calibri" w:cs="Arial"/>
          <w:sz w:val="22"/>
          <w:szCs w:val="22"/>
          <w:lang w:eastAsia="pl-PL"/>
        </w:rPr>
        <w:t>Jeżeli wykonawca nie złoży oś</w:t>
      </w:r>
      <w:r>
        <w:rPr>
          <w:rFonts w:ascii="Calibri" w:eastAsia="Calibri" w:hAnsi="Calibri" w:cs="Arial"/>
          <w:sz w:val="22"/>
          <w:szCs w:val="22"/>
          <w:lang w:eastAsia="pl-PL"/>
        </w:rPr>
        <w:t>wiadczeń, o których</w:t>
      </w:r>
      <w:r w:rsidRPr="00FB3424">
        <w:rPr>
          <w:rFonts w:ascii="Calibri" w:eastAsia="Calibri" w:hAnsi="Calibri" w:cs="Arial"/>
          <w:sz w:val="22"/>
          <w:szCs w:val="22"/>
          <w:lang w:eastAsia="pl-PL"/>
        </w:rPr>
        <w:t xml:space="preserve"> mowa w </w:t>
      </w:r>
      <w:r>
        <w:rPr>
          <w:rFonts w:ascii="Calibri" w:eastAsia="Calibri" w:hAnsi="Calibri" w:cs="Arial"/>
          <w:sz w:val="22"/>
          <w:szCs w:val="22"/>
          <w:lang w:eastAsia="pl-PL"/>
        </w:rPr>
        <w:t xml:space="preserve">pkt. 6 </w:t>
      </w:r>
      <w:proofErr w:type="spellStart"/>
      <w:r>
        <w:rPr>
          <w:rFonts w:ascii="Calibri" w:eastAsia="Calibri" w:hAnsi="Calibri" w:cs="Arial"/>
          <w:sz w:val="22"/>
          <w:szCs w:val="22"/>
          <w:lang w:eastAsia="pl-PL"/>
        </w:rPr>
        <w:t>ppkt</w:t>
      </w:r>
      <w:proofErr w:type="spellEnd"/>
      <w:r>
        <w:rPr>
          <w:rFonts w:ascii="Calibri" w:eastAsia="Calibri" w:hAnsi="Calibri" w:cs="Arial"/>
          <w:sz w:val="22"/>
          <w:szCs w:val="22"/>
          <w:lang w:eastAsia="pl-PL"/>
        </w:rPr>
        <w:t xml:space="preserve"> 2</w:t>
      </w:r>
      <w:r w:rsidRPr="00FB3424">
        <w:rPr>
          <w:rFonts w:ascii="Calibri" w:eastAsia="Calibri" w:hAnsi="Calibri" w:cs="Arial"/>
          <w:sz w:val="22"/>
          <w:szCs w:val="22"/>
          <w:lang w:eastAsia="pl-PL"/>
        </w:rPr>
        <w:t xml:space="preserve">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t>
      </w:r>
      <w:r w:rsidR="000B3B31">
        <w:rPr>
          <w:rFonts w:ascii="Calibri" w:eastAsia="Calibri" w:hAnsi="Calibri" w:cs="Arial"/>
          <w:sz w:val="22"/>
          <w:szCs w:val="22"/>
          <w:lang w:eastAsia="pl-PL"/>
        </w:rPr>
        <w:br/>
      </w:r>
      <w:r w:rsidRPr="00FB3424">
        <w:rPr>
          <w:rFonts w:ascii="Calibri" w:eastAsia="Calibri" w:hAnsi="Calibri" w:cs="Arial"/>
          <w:sz w:val="22"/>
          <w:szCs w:val="22"/>
          <w:lang w:eastAsia="pl-PL"/>
        </w:rPr>
        <w:t>w terminie przez siebie wskazanym, chyba że mimo ich złożenia oferta wykonawcy podlegałaby odrzuceniu albo konieczne byłoby unieważnienie postępowania.</w:t>
      </w:r>
    </w:p>
    <w:p w14:paraId="501D9B9C" w14:textId="77777777" w:rsidR="00137282" w:rsidRPr="00FB3424" w:rsidRDefault="00137282" w:rsidP="00EB1377">
      <w:pPr>
        <w:numPr>
          <w:ilvl w:val="0"/>
          <w:numId w:val="4"/>
        </w:numPr>
        <w:suppressAutoHyphens w:val="0"/>
        <w:autoSpaceDE w:val="0"/>
        <w:autoSpaceDN w:val="0"/>
        <w:adjustRightInd w:val="0"/>
        <w:spacing w:before="120"/>
        <w:ind w:left="357" w:hanging="357"/>
        <w:jc w:val="both"/>
        <w:rPr>
          <w:rFonts w:ascii="Calibri" w:eastAsia="Calibri" w:hAnsi="Calibri" w:cs="Arial"/>
          <w:sz w:val="22"/>
          <w:szCs w:val="22"/>
          <w:lang w:eastAsia="pl-PL"/>
        </w:rPr>
      </w:pPr>
      <w:r w:rsidRPr="00137282">
        <w:rPr>
          <w:rFonts w:ascii="Calibri" w:eastAsia="Calibri" w:hAnsi="Calibri" w:cs="Arial"/>
          <w:sz w:val="22"/>
          <w:szCs w:val="22"/>
          <w:lang w:eastAsia="pl-PL"/>
        </w:rPr>
        <w:t xml:space="preserve">Zamawiający zastrzega, iż na dowolnym etapie postępowania o udzielenie zamówienia publicznego może wezwać Wykonawców w trybie art. 26 ust. 2f ustawy do przedłożenia dokumentów potwierdzających że nie podlegają wykluczeniu oraz spełniają warunki udziału </w:t>
      </w:r>
      <w:r w:rsidR="001C34CF">
        <w:rPr>
          <w:rFonts w:ascii="Calibri" w:eastAsia="Calibri" w:hAnsi="Calibri" w:cs="Arial"/>
          <w:sz w:val="22"/>
          <w:szCs w:val="22"/>
          <w:lang w:eastAsia="pl-PL"/>
        </w:rPr>
        <w:br/>
      </w:r>
      <w:r w:rsidRPr="00137282">
        <w:rPr>
          <w:rFonts w:ascii="Calibri" w:eastAsia="Calibri" w:hAnsi="Calibri" w:cs="Arial"/>
          <w:sz w:val="22"/>
          <w:szCs w:val="22"/>
          <w:lang w:eastAsia="pl-PL"/>
        </w:rPr>
        <w:t>w postępowaniu, jeżeli jest to niezbędne do zapewnienia odpowiedniego przebiegu postępowania.</w:t>
      </w:r>
    </w:p>
    <w:p w14:paraId="1AE7888A" w14:textId="77777777" w:rsidR="00FB3424" w:rsidRPr="00DC43CB" w:rsidRDefault="00FB3424" w:rsidP="00FB3424">
      <w:pPr>
        <w:pStyle w:val="Tekstpodstawowy"/>
        <w:ind w:left="360"/>
        <w:jc w:val="both"/>
        <w:rPr>
          <w:rFonts w:ascii="Calibri" w:hAnsi="Calibri" w:cs="Arial"/>
          <w:sz w:val="22"/>
          <w:szCs w:val="22"/>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744EDB26" w14:textId="77777777" w:rsidTr="00336372">
        <w:tc>
          <w:tcPr>
            <w:tcW w:w="9062" w:type="dxa"/>
            <w:shd w:val="clear" w:color="auto" w:fill="F2F2F2"/>
            <w:tcMar>
              <w:left w:w="108" w:type="dxa"/>
            </w:tcMar>
          </w:tcPr>
          <w:p w14:paraId="3F6DD9F1" w14:textId="77777777" w:rsidR="00934E7A" w:rsidRPr="00C10692" w:rsidRDefault="00934E7A" w:rsidP="00E67092">
            <w:pPr>
              <w:pStyle w:val="Akapitzlist"/>
              <w:numPr>
                <w:ilvl w:val="0"/>
                <w:numId w:val="7"/>
              </w:numPr>
              <w:spacing w:before="120" w:after="120"/>
              <w:jc w:val="both"/>
              <w:rPr>
                <w:b/>
                <w:szCs w:val="24"/>
              </w:rPr>
            </w:pPr>
            <w:r w:rsidRPr="00C10692">
              <w:rPr>
                <w:b/>
                <w:szCs w:val="24"/>
              </w:rPr>
              <w:t>Informacje o sposobie porozumiewania się zamawiającego z wykonawcami oraz przekazywania oświadczeń lub dokumentów, a także wskazanie osób uprawnionych do porozumiewania się z wykonawcami</w:t>
            </w:r>
          </w:p>
        </w:tc>
      </w:tr>
    </w:tbl>
    <w:p w14:paraId="103A3087" w14:textId="77777777" w:rsidR="00AF372D" w:rsidRDefault="00AF372D" w:rsidP="00AF372D">
      <w:pPr>
        <w:pStyle w:val="Tekstpodstawowy"/>
        <w:ind w:left="360"/>
        <w:jc w:val="both"/>
        <w:rPr>
          <w:rFonts w:ascii="Calibri" w:hAnsi="Calibri" w:cs="Arial"/>
          <w:sz w:val="22"/>
          <w:szCs w:val="22"/>
        </w:rPr>
      </w:pPr>
    </w:p>
    <w:p w14:paraId="236457ED" w14:textId="77777777" w:rsidR="00A9252A" w:rsidRDefault="002C05A6" w:rsidP="00E67092">
      <w:pPr>
        <w:pStyle w:val="Tekstpodstawowy"/>
        <w:numPr>
          <w:ilvl w:val="0"/>
          <w:numId w:val="8"/>
        </w:numPr>
        <w:jc w:val="both"/>
        <w:rPr>
          <w:rFonts w:ascii="Calibri" w:hAnsi="Calibri" w:cs="Arial"/>
          <w:sz w:val="22"/>
          <w:szCs w:val="22"/>
        </w:rPr>
      </w:pPr>
      <w:r w:rsidRPr="00102409">
        <w:rPr>
          <w:rFonts w:ascii="Calibri" w:hAnsi="Calibri"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t>
      </w:r>
      <w:r w:rsidR="00E00EFF" w:rsidRPr="00102409">
        <w:rPr>
          <w:rFonts w:ascii="Calibri" w:hAnsi="Calibri" w:cs="Arial"/>
          <w:sz w:val="22"/>
          <w:szCs w:val="22"/>
        </w:rPr>
        <w:t>w pkt 6</w:t>
      </w:r>
      <w:r w:rsidRPr="00102409">
        <w:rPr>
          <w:rFonts w:ascii="Calibri" w:hAnsi="Calibri" w:cs="Arial"/>
          <w:sz w:val="22"/>
          <w:szCs w:val="22"/>
        </w:rPr>
        <w:t xml:space="preserve"> niniejszej</w:t>
      </w:r>
      <w:r w:rsidR="00E00EFF" w:rsidRPr="00102409">
        <w:rPr>
          <w:rFonts w:ascii="Calibri" w:hAnsi="Calibri" w:cs="Arial"/>
          <w:sz w:val="22"/>
          <w:szCs w:val="22"/>
        </w:rPr>
        <w:t xml:space="preserve"> SIWZ   (</w:t>
      </w:r>
      <w:r w:rsidRPr="00102409">
        <w:rPr>
          <w:rFonts w:ascii="Calibri" w:hAnsi="Calibri" w:cs="Arial"/>
          <w:sz w:val="22"/>
          <w:szCs w:val="22"/>
        </w:rPr>
        <w:t>również w przypadku  ich złożenia  w wyniku wezwania  o którym mow</w:t>
      </w:r>
      <w:r w:rsidR="00E00EFF" w:rsidRPr="00102409">
        <w:rPr>
          <w:rFonts w:ascii="Calibri" w:hAnsi="Calibri" w:cs="Arial"/>
          <w:sz w:val="22"/>
          <w:szCs w:val="22"/>
        </w:rPr>
        <w:t xml:space="preserve">a  w art. 26 ust. 3  ustawy </w:t>
      </w:r>
      <w:proofErr w:type="spellStart"/>
      <w:r w:rsidR="00E00EFF" w:rsidRPr="00102409">
        <w:rPr>
          <w:rFonts w:ascii="Calibri" w:hAnsi="Calibri" w:cs="Arial"/>
          <w:sz w:val="22"/>
          <w:szCs w:val="22"/>
        </w:rPr>
        <w:t>Pzp</w:t>
      </w:r>
      <w:proofErr w:type="spellEnd"/>
      <w:r w:rsidR="00E00EFF" w:rsidRPr="00102409">
        <w:rPr>
          <w:rFonts w:ascii="Calibri" w:hAnsi="Calibri" w:cs="Arial"/>
          <w:sz w:val="22"/>
          <w:szCs w:val="22"/>
        </w:rPr>
        <w:t>.</w:t>
      </w:r>
      <w:r w:rsidRPr="00102409">
        <w:rPr>
          <w:rFonts w:ascii="Calibri" w:hAnsi="Calibri" w:cs="Arial"/>
          <w:sz w:val="22"/>
          <w:szCs w:val="22"/>
        </w:rPr>
        <w:t xml:space="preserve">) dla których </w:t>
      </w:r>
      <w:r w:rsidR="00102409" w:rsidRPr="00102409">
        <w:rPr>
          <w:rFonts w:ascii="Calibri" w:hAnsi="Calibri" w:cs="Arial"/>
          <w:sz w:val="22"/>
          <w:szCs w:val="22"/>
        </w:rPr>
        <w:t>Zamawiający</w:t>
      </w:r>
      <w:r w:rsidRPr="00102409">
        <w:rPr>
          <w:rFonts w:ascii="Calibri" w:hAnsi="Calibri" w:cs="Arial"/>
          <w:sz w:val="22"/>
          <w:szCs w:val="22"/>
        </w:rPr>
        <w:t xml:space="preserve">  przewidział wyłącznie formę pisemną.</w:t>
      </w:r>
    </w:p>
    <w:p w14:paraId="5B8DF15E" w14:textId="77777777" w:rsidR="00102409" w:rsidRPr="00A9252A" w:rsidRDefault="002C05A6" w:rsidP="00A9252A">
      <w:pPr>
        <w:pStyle w:val="Tekstpodstawowy"/>
        <w:numPr>
          <w:ilvl w:val="0"/>
          <w:numId w:val="8"/>
        </w:numPr>
        <w:jc w:val="both"/>
        <w:rPr>
          <w:rFonts w:ascii="Calibri" w:hAnsi="Calibri" w:cs="Arial"/>
          <w:sz w:val="22"/>
          <w:szCs w:val="22"/>
        </w:rPr>
      </w:pPr>
      <w:r w:rsidRPr="00102409">
        <w:rPr>
          <w:rFonts w:ascii="Calibri" w:hAnsi="Calibri" w:cs="Arial"/>
          <w:sz w:val="22"/>
          <w:szCs w:val="22"/>
        </w:rPr>
        <w:lastRenderedPageBreak/>
        <w:t xml:space="preserve"> </w:t>
      </w:r>
      <w:r w:rsidR="00102409" w:rsidRPr="00A9252A">
        <w:rPr>
          <w:rFonts w:ascii="Calibri" w:hAnsi="Calibri"/>
          <w:sz w:val="22"/>
          <w:szCs w:val="22"/>
        </w:rPr>
        <w:t>Zawiadomienia, oświadczenia, wnioski oraz informacje przekazywane przez Wykonawcę pisemnie winny być składane</w:t>
      </w:r>
      <w:r w:rsidR="00934E7A" w:rsidRPr="00A9252A">
        <w:rPr>
          <w:rFonts w:ascii="Calibri" w:hAnsi="Calibri"/>
          <w:sz w:val="22"/>
          <w:szCs w:val="22"/>
        </w:rPr>
        <w:t xml:space="preserve"> na adres: </w:t>
      </w:r>
      <w:r w:rsidR="003D3347" w:rsidRPr="00A9252A">
        <w:rPr>
          <w:rFonts w:ascii="Calibri" w:hAnsi="Calibri"/>
          <w:b/>
          <w:sz w:val="22"/>
          <w:szCs w:val="22"/>
        </w:rPr>
        <w:t>Gminne Wodociągi i Kanalizacja Sp. z o.o.</w:t>
      </w:r>
      <w:r w:rsidR="00975D53" w:rsidRPr="00A9252A">
        <w:rPr>
          <w:rFonts w:ascii="Calibri" w:hAnsi="Calibri"/>
          <w:b/>
          <w:sz w:val="22"/>
          <w:szCs w:val="22"/>
        </w:rPr>
        <w:t xml:space="preserve">, </w:t>
      </w:r>
      <w:r w:rsidR="00934E7A" w:rsidRPr="00A9252A">
        <w:rPr>
          <w:rFonts w:ascii="Calibri" w:hAnsi="Calibri"/>
          <w:b/>
          <w:sz w:val="22"/>
          <w:szCs w:val="22"/>
        </w:rPr>
        <w:t xml:space="preserve"> </w:t>
      </w:r>
      <w:r w:rsidR="003D3347" w:rsidRPr="00A9252A">
        <w:rPr>
          <w:rFonts w:ascii="Calibri" w:hAnsi="Calibri"/>
          <w:b/>
          <w:sz w:val="22"/>
          <w:szCs w:val="22"/>
        </w:rPr>
        <w:t>ul. Polna 33</w:t>
      </w:r>
      <w:r w:rsidR="00975D53" w:rsidRPr="00A9252A">
        <w:rPr>
          <w:rFonts w:ascii="Calibri" w:hAnsi="Calibri"/>
          <w:b/>
          <w:sz w:val="22"/>
          <w:szCs w:val="22"/>
        </w:rPr>
        <w:t>, 83-250 Skarszewy</w:t>
      </w:r>
      <w:r w:rsidR="001B782A" w:rsidRPr="00A9252A">
        <w:rPr>
          <w:rFonts w:ascii="Calibri" w:hAnsi="Calibri"/>
          <w:sz w:val="22"/>
          <w:szCs w:val="22"/>
        </w:rPr>
        <w:t>.</w:t>
      </w:r>
    </w:p>
    <w:p w14:paraId="6F718DEB" w14:textId="77777777" w:rsidR="001B782A" w:rsidRPr="001B782A" w:rsidRDefault="00102409" w:rsidP="00E67092">
      <w:pPr>
        <w:pStyle w:val="Tekstkomentarza"/>
        <w:widowControl w:val="0"/>
        <w:numPr>
          <w:ilvl w:val="0"/>
          <w:numId w:val="8"/>
        </w:numPr>
        <w:spacing w:after="60"/>
        <w:jc w:val="both"/>
        <w:rPr>
          <w:rFonts w:ascii="Calibri" w:hAnsi="Calibri"/>
          <w:sz w:val="22"/>
          <w:szCs w:val="22"/>
        </w:rPr>
      </w:pPr>
      <w:r w:rsidRPr="001B782A">
        <w:rPr>
          <w:rFonts w:ascii="Calibri" w:hAnsi="Calibri"/>
          <w:sz w:val="22"/>
          <w:szCs w:val="22"/>
        </w:rPr>
        <w:t xml:space="preserve">Zawiadomienia, oświadczenia, wnioski oraz informacje przekazywane przez Wykonawcę drogą elektroniczną winny być kierowane na adres: </w:t>
      </w:r>
      <w:hyperlink r:id="rId9" w:history="1">
        <w:r w:rsidR="003D3347" w:rsidRPr="003D3347">
          <w:rPr>
            <w:rStyle w:val="Hipercze"/>
            <w:rFonts w:asciiTheme="minorHAnsi" w:hAnsiTheme="minorHAnsi" w:cstheme="minorHAnsi"/>
            <w:b/>
            <w:bCs/>
            <w:sz w:val="22"/>
            <w:szCs w:val="22"/>
          </w:rPr>
          <w:t>woda@gwik-skarszewy.pl</w:t>
        </w:r>
      </w:hyperlink>
      <w:r w:rsidR="003D3347" w:rsidRPr="003D3347">
        <w:rPr>
          <w:rFonts w:asciiTheme="minorHAnsi" w:hAnsiTheme="minorHAnsi" w:cstheme="minorHAnsi"/>
          <w:sz w:val="22"/>
          <w:szCs w:val="22"/>
        </w:rPr>
        <w:t>,</w:t>
      </w:r>
      <w:r w:rsidR="00975D53" w:rsidRPr="000B3B31">
        <w:rPr>
          <w:rFonts w:ascii="Calibri" w:hAnsi="Calibri"/>
          <w:b/>
          <w:sz w:val="22"/>
          <w:szCs w:val="22"/>
        </w:rPr>
        <w:t xml:space="preserve"> </w:t>
      </w:r>
      <w:r w:rsidR="00975D53" w:rsidRPr="000B3B31">
        <w:rPr>
          <w:rFonts w:ascii="Calibri" w:hAnsi="Calibri"/>
          <w:sz w:val="22"/>
          <w:szCs w:val="22"/>
        </w:rPr>
        <w:t>a faksem na nr:</w:t>
      </w:r>
      <w:r w:rsidR="00975D53" w:rsidRPr="000B3B31">
        <w:rPr>
          <w:rFonts w:ascii="Calibri" w:hAnsi="Calibri"/>
          <w:b/>
          <w:sz w:val="22"/>
          <w:szCs w:val="22"/>
        </w:rPr>
        <w:t xml:space="preserve"> (58) 588-26-</w:t>
      </w:r>
      <w:r w:rsidR="003D3347">
        <w:rPr>
          <w:rFonts w:ascii="Calibri" w:hAnsi="Calibri"/>
          <w:b/>
          <w:sz w:val="22"/>
          <w:szCs w:val="22"/>
        </w:rPr>
        <w:t>67</w:t>
      </w:r>
      <w:r w:rsidR="001B782A" w:rsidRPr="001B782A">
        <w:rPr>
          <w:rFonts w:ascii="Calibri" w:hAnsi="Calibri"/>
          <w:sz w:val="22"/>
          <w:szCs w:val="22"/>
        </w:rPr>
        <w:t xml:space="preserve">. </w:t>
      </w:r>
    </w:p>
    <w:p w14:paraId="725E6A5A" w14:textId="77777777" w:rsidR="001B782A" w:rsidRDefault="001B782A" w:rsidP="00E67092">
      <w:pPr>
        <w:pStyle w:val="Tretekstu"/>
        <w:numPr>
          <w:ilvl w:val="0"/>
          <w:numId w:val="8"/>
        </w:numPr>
        <w:jc w:val="both"/>
        <w:rPr>
          <w:rFonts w:ascii="Calibri" w:hAnsi="Calibri"/>
          <w:sz w:val="22"/>
          <w:szCs w:val="22"/>
        </w:rPr>
      </w:pPr>
      <w:r>
        <w:rPr>
          <w:rFonts w:ascii="Calibri" w:hAnsi="Calibri"/>
          <w:sz w:val="22"/>
          <w:szCs w:val="22"/>
        </w:rPr>
        <w:t xml:space="preserve">Wszelkie zawiadomienia, oświadczenia, wnioski oraz informacje przekazywane za pomocą faksu lub w formie elektronicznej wymagają </w:t>
      </w:r>
      <w:r w:rsidRPr="001343F5">
        <w:rPr>
          <w:rFonts w:ascii="Calibri" w:hAnsi="Calibri"/>
          <w:sz w:val="22"/>
          <w:szCs w:val="22"/>
        </w:rPr>
        <w:t xml:space="preserve">na żądanie </w:t>
      </w:r>
      <w:r>
        <w:rPr>
          <w:rFonts w:ascii="Calibri" w:hAnsi="Calibri"/>
          <w:sz w:val="22"/>
          <w:szCs w:val="22"/>
        </w:rPr>
        <w:t>każdej ze stron niezwłocznego potwierdzenia faktu ich otrzymania.</w:t>
      </w:r>
    </w:p>
    <w:p w14:paraId="2B22F3CF" w14:textId="77777777" w:rsidR="001B782A" w:rsidRPr="001B782A" w:rsidRDefault="001B782A" w:rsidP="00E67092">
      <w:pPr>
        <w:pStyle w:val="Tekstpodstawowy"/>
        <w:numPr>
          <w:ilvl w:val="0"/>
          <w:numId w:val="8"/>
        </w:numPr>
        <w:jc w:val="both"/>
        <w:rPr>
          <w:rFonts w:ascii="Calibri" w:hAnsi="Calibri" w:cs="Arial"/>
          <w:sz w:val="22"/>
          <w:szCs w:val="22"/>
        </w:rPr>
      </w:pPr>
      <w:r w:rsidRPr="001B782A">
        <w:rPr>
          <w:rFonts w:ascii="Calibri" w:hAnsi="Calibri" w:cs="Arial"/>
          <w:sz w:val="22"/>
          <w:szCs w:val="22"/>
        </w:rPr>
        <w:t xml:space="preserve">Wykonawca  może zwrócić się do Zamawiającego o wyjaśnienie treści SIWZ. Zamawiający udzieli odpowiedzi zgodnie  z art. 38 ust.1 ustawy </w:t>
      </w:r>
      <w:proofErr w:type="spellStart"/>
      <w:r w:rsidRPr="001B782A">
        <w:rPr>
          <w:rFonts w:ascii="Calibri" w:hAnsi="Calibri" w:cs="Arial"/>
          <w:sz w:val="22"/>
          <w:szCs w:val="22"/>
        </w:rPr>
        <w:t>Pzp</w:t>
      </w:r>
      <w:proofErr w:type="spellEnd"/>
      <w:r w:rsidRPr="001B782A">
        <w:rPr>
          <w:rFonts w:ascii="Calibri" w:hAnsi="Calibri" w:cs="Arial"/>
          <w:sz w:val="22"/>
          <w:szCs w:val="22"/>
        </w:rPr>
        <w:t>.</w:t>
      </w:r>
    </w:p>
    <w:p w14:paraId="76F02270" w14:textId="77777777" w:rsidR="001B782A" w:rsidRPr="001B782A" w:rsidRDefault="001B782A" w:rsidP="00E67092">
      <w:pPr>
        <w:pStyle w:val="Tekstkomentarza"/>
        <w:widowControl w:val="0"/>
        <w:numPr>
          <w:ilvl w:val="0"/>
          <w:numId w:val="8"/>
        </w:numPr>
        <w:spacing w:after="60"/>
        <w:jc w:val="both"/>
        <w:rPr>
          <w:rFonts w:ascii="Calibri" w:hAnsi="Calibri"/>
          <w:sz w:val="22"/>
          <w:szCs w:val="22"/>
        </w:rPr>
      </w:pPr>
      <w:r w:rsidRPr="001B782A">
        <w:rPr>
          <w:rFonts w:ascii="Calibri" w:hAnsi="Calibri" w:cs="Arial"/>
          <w:sz w:val="22"/>
          <w:szCs w:val="22"/>
        </w:rPr>
        <w:t>W przypadku rozbieżności  pomiędzy treścią niniejszej SIWZ, a treścią udzielonych odpowiedzi</w:t>
      </w:r>
      <w:r>
        <w:rPr>
          <w:rFonts w:ascii="Calibri" w:hAnsi="Calibri" w:cs="Arial"/>
          <w:sz w:val="22"/>
          <w:szCs w:val="22"/>
        </w:rPr>
        <w:t xml:space="preserve">, jako obowiązującą </w:t>
      </w:r>
      <w:r w:rsidRPr="001B782A">
        <w:rPr>
          <w:rFonts w:ascii="Calibri" w:hAnsi="Calibri" w:cs="Arial"/>
          <w:sz w:val="22"/>
          <w:szCs w:val="22"/>
        </w:rPr>
        <w:t>należy przyjąć treść pisma zawierającego późniejsze oświadczenie Zamawiającego.</w:t>
      </w:r>
    </w:p>
    <w:p w14:paraId="75662582" w14:textId="77777777" w:rsidR="001B782A" w:rsidRPr="001B782A" w:rsidRDefault="001B782A" w:rsidP="00E67092">
      <w:pPr>
        <w:pStyle w:val="Tekstkomentarza"/>
        <w:widowControl w:val="0"/>
        <w:numPr>
          <w:ilvl w:val="0"/>
          <w:numId w:val="8"/>
        </w:numPr>
        <w:spacing w:after="60"/>
        <w:jc w:val="both"/>
        <w:rPr>
          <w:rFonts w:ascii="Calibri" w:hAnsi="Calibri"/>
          <w:sz w:val="22"/>
          <w:szCs w:val="22"/>
        </w:rPr>
      </w:pPr>
      <w:r w:rsidRPr="001B782A">
        <w:rPr>
          <w:rFonts w:ascii="Calibri" w:hAnsi="Calibri" w:cs="Arial"/>
          <w:sz w:val="22"/>
          <w:szCs w:val="22"/>
        </w:rPr>
        <w:t>Wykonawca pobierający wersję elektroniczną SIWZ ze strony internetowej Zamawiającego  zobowiąza</w:t>
      </w:r>
      <w:r w:rsidR="00975D53">
        <w:rPr>
          <w:rFonts w:ascii="Calibri" w:hAnsi="Calibri" w:cs="Arial"/>
          <w:sz w:val="22"/>
          <w:szCs w:val="22"/>
        </w:rPr>
        <w:t>ny jest</w:t>
      </w:r>
      <w:r w:rsidRPr="001B782A">
        <w:rPr>
          <w:rFonts w:ascii="Calibri" w:hAnsi="Calibri" w:cs="Arial"/>
          <w:sz w:val="22"/>
          <w:szCs w:val="22"/>
        </w:rPr>
        <w:t xml:space="preserve"> do jej monitorowania  w tym samym miejscu, z którego została pobrana, </w:t>
      </w:r>
      <w:r w:rsidR="00FA0502">
        <w:rPr>
          <w:rFonts w:ascii="Calibri" w:hAnsi="Calibri" w:cs="Arial"/>
          <w:sz w:val="22"/>
          <w:szCs w:val="22"/>
        </w:rPr>
        <w:br/>
      </w:r>
      <w:r w:rsidRPr="001B782A">
        <w:rPr>
          <w:rFonts w:ascii="Calibri" w:hAnsi="Calibri" w:cs="Arial"/>
          <w:sz w:val="22"/>
          <w:szCs w:val="22"/>
        </w:rPr>
        <w:t>w terminie do dnia otwarcia ofert gdyż zamieszczane tam są wyjaśnienia treści SIWZ. Dokonane w ten sposób uzupełnienie  stanie się częścią  SIWZ i będzie dla Wykonawców wiążące.</w:t>
      </w:r>
    </w:p>
    <w:p w14:paraId="6AB9F21F" w14:textId="77777777" w:rsidR="001B782A" w:rsidRPr="001B782A" w:rsidRDefault="001B782A" w:rsidP="00E67092">
      <w:pPr>
        <w:pStyle w:val="Tekstpodstawowy"/>
        <w:numPr>
          <w:ilvl w:val="0"/>
          <w:numId w:val="8"/>
        </w:numPr>
        <w:jc w:val="both"/>
        <w:rPr>
          <w:rFonts w:ascii="Calibri" w:hAnsi="Calibri" w:cs="Arial"/>
          <w:sz w:val="22"/>
          <w:szCs w:val="22"/>
        </w:rPr>
      </w:pPr>
      <w:r w:rsidRPr="001B782A">
        <w:rPr>
          <w:rFonts w:ascii="Calibri" w:hAnsi="Calibri" w:cs="Arial"/>
          <w:sz w:val="22"/>
          <w:szCs w:val="22"/>
        </w:rPr>
        <w:t>Zamawiający nie przewiduje zwołania zebrania Wykonawców.</w:t>
      </w:r>
    </w:p>
    <w:p w14:paraId="7A8A7FE0" w14:textId="77777777" w:rsidR="00975D53" w:rsidRDefault="001B782A" w:rsidP="00E67092">
      <w:pPr>
        <w:pStyle w:val="Tekstkomentarza"/>
        <w:widowControl w:val="0"/>
        <w:numPr>
          <w:ilvl w:val="0"/>
          <w:numId w:val="8"/>
        </w:numPr>
        <w:spacing w:after="60"/>
        <w:jc w:val="both"/>
        <w:rPr>
          <w:rFonts w:ascii="Calibri" w:hAnsi="Calibri"/>
          <w:sz w:val="22"/>
          <w:szCs w:val="22"/>
        </w:rPr>
      </w:pPr>
      <w:r w:rsidRPr="001B1384">
        <w:rPr>
          <w:rFonts w:ascii="Calibri" w:hAnsi="Calibri"/>
          <w:sz w:val="22"/>
          <w:szCs w:val="22"/>
        </w:rPr>
        <w:t>Osobami upoważnionymi</w:t>
      </w:r>
      <w:r>
        <w:rPr>
          <w:rFonts w:ascii="Calibri" w:hAnsi="Calibri"/>
          <w:sz w:val="22"/>
          <w:szCs w:val="22"/>
        </w:rPr>
        <w:t xml:space="preserve"> ze strony Z</w:t>
      </w:r>
      <w:r w:rsidRPr="001B1384">
        <w:rPr>
          <w:rFonts w:ascii="Calibri" w:hAnsi="Calibri"/>
          <w:sz w:val="22"/>
          <w:szCs w:val="22"/>
        </w:rPr>
        <w:t>amawiającego do kontaktowania się z wykonawcami są</w:t>
      </w:r>
      <w:r w:rsidR="00975D53">
        <w:rPr>
          <w:rFonts w:ascii="Calibri" w:hAnsi="Calibri"/>
          <w:sz w:val="22"/>
          <w:szCs w:val="22"/>
        </w:rPr>
        <w:t>:</w:t>
      </w:r>
    </w:p>
    <w:p w14:paraId="2E58B4CE" w14:textId="77777777" w:rsidR="001B782A" w:rsidRDefault="00A64C42" w:rsidP="00604C1F">
      <w:pPr>
        <w:pStyle w:val="Tekstkomentarza"/>
        <w:widowControl w:val="0"/>
        <w:numPr>
          <w:ilvl w:val="0"/>
          <w:numId w:val="28"/>
        </w:numPr>
        <w:spacing w:after="60"/>
        <w:jc w:val="both"/>
        <w:rPr>
          <w:rFonts w:ascii="Calibri" w:hAnsi="Calibri"/>
          <w:sz w:val="22"/>
          <w:szCs w:val="22"/>
        </w:rPr>
      </w:pPr>
      <w:r w:rsidRPr="00A64C42">
        <w:rPr>
          <w:rFonts w:ascii="Calibri" w:hAnsi="Calibri"/>
          <w:sz w:val="22"/>
          <w:szCs w:val="22"/>
        </w:rPr>
        <w:t>w sprawach do</w:t>
      </w:r>
      <w:r w:rsidR="000777A9">
        <w:rPr>
          <w:rFonts w:ascii="Calibri" w:hAnsi="Calibri"/>
          <w:sz w:val="22"/>
          <w:szCs w:val="22"/>
        </w:rPr>
        <w:t>tyczących przedmiotu zamówienia Pan Oskar Latoszewski</w:t>
      </w:r>
      <w:r w:rsidR="00102939">
        <w:rPr>
          <w:rFonts w:ascii="Calibri" w:hAnsi="Calibri"/>
          <w:sz w:val="22"/>
          <w:szCs w:val="22"/>
        </w:rPr>
        <w:t>, tel</w:t>
      </w:r>
      <w:r w:rsidR="001B782A" w:rsidRPr="001B1384">
        <w:rPr>
          <w:rFonts w:ascii="Calibri" w:hAnsi="Calibri"/>
          <w:sz w:val="22"/>
          <w:szCs w:val="22"/>
        </w:rPr>
        <w:t xml:space="preserve">. </w:t>
      </w:r>
      <w:r w:rsidR="00102939">
        <w:rPr>
          <w:rFonts w:ascii="Calibri" w:hAnsi="Calibri"/>
          <w:sz w:val="22"/>
          <w:szCs w:val="22"/>
        </w:rPr>
        <w:t>(58) 588-2</w:t>
      </w:r>
      <w:r w:rsidR="004A5214">
        <w:rPr>
          <w:rFonts w:ascii="Calibri" w:hAnsi="Calibri"/>
          <w:sz w:val="22"/>
          <w:szCs w:val="22"/>
        </w:rPr>
        <w:t>5</w:t>
      </w:r>
      <w:r w:rsidR="00102939">
        <w:rPr>
          <w:rFonts w:ascii="Calibri" w:hAnsi="Calibri"/>
          <w:sz w:val="22"/>
          <w:szCs w:val="22"/>
        </w:rPr>
        <w:t>-</w:t>
      </w:r>
      <w:r w:rsidR="004A5214">
        <w:rPr>
          <w:rFonts w:ascii="Calibri" w:hAnsi="Calibri"/>
          <w:sz w:val="22"/>
          <w:szCs w:val="22"/>
        </w:rPr>
        <w:t>67</w:t>
      </w:r>
      <w:r w:rsidR="001B782A" w:rsidRPr="001B1384">
        <w:rPr>
          <w:rFonts w:ascii="Calibri" w:hAnsi="Calibri"/>
          <w:sz w:val="22"/>
          <w:szCs w:val="22"/>
        </w:rPr>
        <w:t xml:space="preserve">  </w:t>
      </w:r>
    </w:p>
    <w:p w14:paraId="1C1D0334" w14:textId="77777777" w:rsidR="00A64C42" w:rsidRDefault="00A64C42" w:rsidP="00604C1F">
      <w:pPr>
        <w:pStyle w:val="Tekstkomentarza"/>
        <w:widowControl w:val="0"/>
        <w:numPr>
          <w:ilvl w:val="0"/>
          <w:numId w:val="28"/>
        </w:numPr>
        <w:spacing w:after="60"/>
        <w:jc w:val="both"/>
        <w:rPr>
          <w:rFonts w:ascii="Calibri" w:hAnsi="Calibri"/>
          <w:sz w:val="22"/>
          <w:szCs w:val="22"/>
        </w:rPr>
      </w:pPr>
      <w:r w:rsidRPr="00A64C42">
        <w:rPr>
          <w:rFonts w:ascii="Calibri" w:hAnsi="Calibri"/>
          <w:sz w:val="22"/>
          <w:szCs w:val="22"/>
        </w:rPr>
        <w:t>w sprawach dotyczących procedur udzielania zamówienia publicznego</w:t>
      </w:r>
      <w:r>
        <w:rPr>
          <w:rFonts w:ascii="Calibri" w:hAnsi="Calibri"/>
          <w:sz w:val="22"/>
          <w:szCs w:val="22"/>
        </w:rPr>
        <w:t xml:space="preserve"> </w:t>
      </w:r>
      <w:r w:rsidR="000777A9">
        <w:rPr>
          <w:rFonts w:ascii="Calibri" w:hAnsi="Calibri"/>
          <w:bCs/>
          <w:sz w:val="22"/>
          <w:szCs w:val="22"/>
        </w:rPr>
        <w:t xml:space="preserve">Pan Błażej </w:t>
      </w:r>
      <w:proofErr w:type="spellStart"/>
      <w:r w:rsidR="000777A9">
        <w:rPr>
          <w:rFonts w:ascii="Calibri" w:hAnsi="Calibri"/>
          <w:bCs/>
          <w:sz w:val="22"/>
          <w:szCs w:val="22"/>
        </w:rPr>
        <w:t>Hendrich</w:t>
      </w:r>
      <w:proofErr w:type="spellEnd"/>
      <w:r w:rsidR="000777A9">
        <w:rPr>
          <w:rFonts w:ascii="Calibri" w:hAnsi="Calibri"/>
          <w:bCs/>
          <w:sz w:val="22"/>
          <w:szCs w:val="22"/>
        </w:rPr>
        <w:t>.</w:t>
      </w:r>
    </w:p>
    <w:p w14:paraId="2010967E" w14:textId="77777777" w:rsidR="00934E7A" w:rsidRDefault="00934E7A" w:rsidP="00E67092">
      <w:pPr>
        <w:pStyle w:val="Tekstkomentarza"/>
        <w:widowControl w:val="0"/>
        <w:numPr>
          <w:ilvl w:val="0"/>
          <w:numId w:val="8"/>
        </w:numPr>
        <w:spacing w:after="60"/>
        <w:jc w:val="both"/>
        <w:rPr>
          <w:rFonts w:ascii="Calibri" w:hAnsi="Calibri"/>
          <w:sz w:val="22"/>
          <w:szCs w:val="22"/>
        </w:rPr>
      </w:pPr>
      <w:r w:rsidRPr="001343F5">
        <w:rPr>
          <w:rFonts w:ascii="Calibri" w:hAnsi="Calibri"/>
          <w:sz w:val="22"/>
          <w:szCs w:val="22"/>
        </w:rPr>
        <w:t>Zamawiający nie udziela ustnych i telefonicznych informacji, wyjaśnień czy odpowiedzi na kierowane do zamawiającego zapytania w sprawach wymagających zachowania pisemności postępowania.</w:t>
      </w:r>
    </w:p>
    <w:p w14:paraId="376A26E2" w14:textId="77777777" w:rsidR="001D1285" w:rsidRPr="001B1384" w:rsidRDefault="001D1285" w:rsidP="001D1285">
      <w:pPr>
        <w:pStyle w:val="Tekstkomentarza"/>
        <w:widowControl w:val="0"/>
        <w:spacing w:after="60"/>
        <w:ind w:left="360"/>
        <w:jc w:val="both"/>
        <w:rPr>
          <w:rFonts w:ascii="Calibri" w:hAnsi="Calibri"/>
          <w:sz w:val="22"/>
          <w:szCs w:val="22"/>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2124497B" w14:textId="77777777" w:rsidTr="00A7778B">
        <w:tc>
          <w:tcPr>
            <w:tcW w:w="9062" w:type="dxa"/>
            <w:shd w:val="clear" w:color="auto" w:fill="F2F2F2"/>
            <w:tcMar>
              <w:left w:w="108" w:type="dxa"/>
            </w:tcMar>
          </w:tcPr>
          <w:p w14:paraId="7E626E09" w14:textId="77777777" w:rsidR="00934E7A" w:rsidRPr="00C10692" w:rsidRDefault="00934E7A" w:rsidP="00E67092">
            <w:pPr>
              <w:pStyle w:val="Akapitzlist"/>
              <w:numPr>
                <w:ilvl w:val="0"/>
                <w:numId w:val="7"/>
              </w:numPr>
              <w:spacing w:before="120" w:after="120"/>
              <w:jc w:val="both"/>
              <w:rPr>
                <w:b/>
                <w:szCs w:val="24"/>
              </w:rPr>
            </w:pPr>
            <w:r w:rsidRPr="00C10692">
              <w:rPr>
                <w:b/>
                <w:szCs w:val="24"/>
              </w:rPr>
              <w:t>Wymagania dotyczące wadium</w:t>
            </w:r>
          </w:p>
        </w:tc>
      </w:tr>
    </w:tbl>
    <w:p w14:paraId="0823B10E" w14:textId="77777777" w:rsidR="00AC74F7" w:rsidRPr="00AC74F7" w:rsidRDefault="00AC74F7" w:rsidP="00AC74F7">
      <w:pPr>
        <w:suppressAutoHyphens w:val="0"/>
        <w:autoSpaceDE w:val="0"/>
        <w:autoSpaceDN w:val="0"/>
        <w:adjustRightInd w:val="0"/>
        <w:rPr>
          <w:rFonts w:ascii="Arial" w:eastAsia="Calibri" w:hAnsi="Arial" w:cs="Arial"/>
          <w:color w:val="000000"/>
          <w:lang w:eastAsia="pl-PL"/>
        </w:rPr>
      </w:pPr>
    </w:p>
    <w:p w14:paraId="5C4C107E" w14:textId="77777777" w:rsidR="00AC74F7" w:rsidRPr="00AC74F7" w:rsidRDefault="00AC74F7" w:rsidP="002233D9">
      <w:pPr>
        <w:suppressAutoHyphens w:val="0"/>
        <w:autoSpaceDE w:val="0"/>
        <w:autoSpaceDN w:val="0"/>
        <w:adjustRightInd w:val="0"/>
        <w:jc w:val="both"/>
        <w:rPr>
          <w:rFonts w:ascii="Calibri" w:eastAsia="Calibri" w:hAnsi="Calibri" w:cs="Arial"/>
          <w:sz w:val="22"/>
          <w:szCs w:val="22"/>
          <w:lang w:eastAsia="pl-PL"/>
        </w:rPr>
      </w:pPr>
      <w:r>
        <w:rPr>
          <w:rFonts w:ascii="Calibri" w:eastAsia="Calibri" w:hAnsi="Calibri" w:cs="Arial"/>
          <w:sz w:val="22"/>
          <w:szCs w:val="22"/>
          <w:lang w:eastAsia="pl-PL"/>
        </w:rPr>
        <w:t xml:space="preserve">1. </w:t>
      </w:r>
      <w:r w:rsidRPr="00AC74F7">
        <w:rPr>
          <w:rFonts w:ascii="Calibri" w:eastAsia="Calibri" w:hAnsi="Calibri" w:cs="Arial"/>
          <w:sz w:val="22"/>
          <w:szCs w:val="22"/>
          <w:lang w:eastAsia="pl-PL"/>
        </w:rPr>
        <w:t xml:space="preserve">Zamawiający wymaga wniesienia wadium w wysokości: </w:t>
      </w:r>
      <w:r w:rsidR="00F844EF">
        <w:rPr>
          <w:rFonts w:ascii="Calibri" w:eastAsia="Calibri" w:hAnsi="Calibri" w:cs="Arial"/>
          <w:b/>
          <w:bCs/>
          <w:sz w:val="22"/>
          <w:szCs w:val="22"/>
          <w:lang w:eastAsia="pl-PL"/>
        </w:rPr>
        <w:t>5</w:t>
      </w:r>
      <w:r w:rsidR="00035111">
        <w:rPr>
          <w:rFonts w:ascii="Calibri" w:eastAsia="Calibri" w:hAnsi="Calibri" w:cs="Arial"/>
          <w:b/>
          <w:bCs/>
          <w:sz w:val="22"/>
          <w:szCs w:val="22"/>
          <w:lang w:eastAsia="pl-PL"/>
        </w:rPr>
        <w:t>.</w:t>
      </w:r>
      <w:r w:rsidRPr="00AC74F7">
        <w:rPr>
          <w:rFonts w:ascii="Calibri" w:eastAsia="Calibri" w:hAnsi="Calibri" w:cs="Arial"/>
          <w:b/>
          <w:bCs/>
          <w:sz w:val="22"/>
          <w:szCs w:val="22"/>
          <w:lang w:eastAsia="pl-PL"/>
        </w:rPr>
        <w:t xml:space="preserve">000,00 zł </w:t>
      </w:r>
      <w:r w:rsidRPr="00AC74F7">
        <w:rPr>
          <w:rFonts w:ascii="Calibri" w:eastAsia="Calibri" w:hAnsi="Calibri" w:cs="Arial"/>
          <w:sz w:val="22"/>
          <w:szCs w:val="22"/>
          <w:lang w:eastAsia="pl-PL"/>
        </w:rPr>
        <w:t xml:space="preserve">(słownie: </w:t>
      </w:r>
      <w:r w:rsidR="00F844EF">
        <w:rPr>
          <w:rFonts w:ascii="Calibri" w:eastAsia="Calibri" w:hAnsi="Calibri" w:cs="Arial"/>
          <w:sz w:val="22"/>
          <w:szCs w:val="22"/>
          <w:lang w:eastAsia="pl-PL"/>
        </w:rPr>
        <w:t>p</w:t>
      </w:r>
      <w:r w:rsidR="00BF4FD2">
        <w:rPr>
          <w:rFonts w:ascii="Calibri" w:eastAsia="Calibri" w:hAnsi="Calibri" w:cs="Arial"/>
          <w:sz w:val="22"/>
          <w:szCs w:val="22"/>
          <w:lang w:eastAsia="pl-PL"/>
        </w:rPr>
        <w:t>ięciu</w:t>
      </w:r>
      <w:r w:rsidR="00F844EF">
        <w:rPr>
          <w:rFonts w:ascii="Calibri" w:eastAsia="Calibri" w:hAnsi="Calibri" w:cs="Arial"/>
          <w:sz w:val="22"/>
          <w:szCs w:val="22"/>
          <w:lang w:eastAsia="pl-PL"/>
        </w:rPr>
        <w:t xml:space="preserve"> tysięcy </w:t>
      </w:r>
      <w:r w:rsidRPr="00AC74F7">
        <w:rPr>
          <w:rFonts w:ascii="Calibri" w:eastAsia="Calibri" w:hAnsi="Calibri" w:cs="Arial"/>
          <w:sz w:val="22"/>
          <w:szCs w:val="22"/>
          <w:lang w:eastAsia="pl-PL"/>
        </w:rPr>
        <w:t xml:space="preserve"> 00/100 złotych). </w:t>
      </w:r>
    </w:p>
    <w:p w14:paraId="6D21AAA1" w14:textId="77777777" w:rsidR="00AC74F7" w:rsidRPr="00AC74F7" w:rsidRDefault="00AC74F7" w:rsidP="00AC74F7">
      <w:pPr>
        <w:suppressAutoHyphens w:val="0"/>
        <w:autoSpaceDE w:val="0"/>
        <w:autoSpaceDN w:val="0"/>
        <w:adjustRightInd w:val="0"/>
        <w:spacing w:after="17"/>
        <w:jc w:val="both"/>
        <w:rPr>
          <w:rFonts w:ascii="Calibri" w:eastAsia="Calibri" w:hAnsi="Calibri" w:cs="Arial"/>
          <w:sz w:val="22"/>
          <w:szCs w:val="22"/>
          <w:lang w:eastAsia="pl-PL"/>
        </w:rPr>
      </w:pPr>
      <w:r w:rsidRPr="00AC74F7">
        <w:rPr>
          <w:rFonts w:ascii="Calibri" w:eastAsia="Calibri" w:hAnsi="Calibri" w:cs="Arial"/>
          <w:sz w:val="22"/>
          <w:szCs w:val="22"/>
          <w:lang w:eastAsia="pl-PL"/>
        </w:rPr>
        <w:t xml:space="preserve">2. Wadium może być wniesione w: </w:t>
      </w:r>
    </w:p>
    <w:p w14:paraId="3F9BE22B" w14:textId="77777777" w:rsidR="00AC74F7" w:rsidRPr="00AC74F7" w:rsidRDefault="00AC74F7" w:rsidP="00AC74F7">
      <w:pPr>
        <w:suppressAutoHyphens w:val="0"/>
        <w:autoSpaceDE w:val="0"/>
        <w:autoSpaceDN w:val="0"/>
        <w:adjustRightInd w:val="0"/>
        <w:spacing w:after="17"/>
        <w:jc w:val="both"/>
        <w:rPr>
          <w:rFonts w:ascii="Calibri" w:eastAsia="Calibri" w:hAnsi="Calibri" w:cs="Arial"/>
          <w:sz w:val="22"/>
          <w:szCs w:val="22"/>
          <w:lang w:eastAsia="pl-PL"/>
        </w:rPr>
      </w:pPr>
      <w:r w:rsidRPr="00AC74F7">
        <w:rPr>
          <w:rFonts w:ascii="Calibri" w:eastAsia="Calibri" w:hAnsi="Calibri" w:cs="Arial"/>
          <w:sz w:val="22"/>
          <w:szCs w:val="22"/>
          <w:lang w:eastAsia="pl-PL"/>
        </w:rPr>
        <w:t xml:space="preserve">1) pieniądzu; </w:t>
      </w:r>
    </w:p>
    <w:p w14:paraId="5A4052E0" w14:textId="77777777" w:rsidR="00AC74F7" w:rsidRPr="00AC74F7" w:rsidRDefault="00AC74F7" w:rsidP="00AC74F7">
      <w:pPr>
        <w:suppressAutoHyphens w:val="0"/>
        <w:autoSpaceDE w:val="0"/>
        <w:autoSpaceDN w:val="0"/>
        <w:adjustRightInd w:val="0"/>
        <w:spacing w:after="17"/>
        <w:jc w:val="both"/>
        <w:rPr>
          <w:rFonts w:ascii="Calibri" w:eastAsia="Calibri" w:hAnsi="Calibri" w:cs="Arial"/>
          <w:sz w:val="22"/>
          <w:szCs w:val="22"/>
          <w:lang w:eastAsia="pl-PL"/>
        </w:rPr>
      </w:pPr>
      <w:r w:rsidRPr="00AC74F7">
        <w:rPr>
          <w:rFonts w:ascii="Calibri" w:eastAsia="Calibri" w:hAnsi="Calibri" w:cs="Arial"/>
          <w:sz w:val="22"/>
          <w:szCs w:val="22"/>
          <w:lang w:eastAsia="pl-PL"/>
        </w:rPr>
        <w:t xml:space="preserve">2) poręczeniach bankowych lub poręczeniach spółdzielczej kasy oszczędnościowo-kredytowej, z tym że poręczenie kasy jest zawsze poręczeniem pieniężnym; </w:t>
      </w:r>
    </w:p>
    <w:p w14:paraId="70B8519C" w14:textId="77777777" w:rsidR="00AC74F7" w:rsidRPr="00AC74F7" w:rsidRDefault="00AC74F7" w:rsidP="00AC74F7">
      <w:pPr>
        <w:suppressAutoHyphens w:val="0"/>
        <w:autoSpaceDE w:val="0"/>
        <w:autoSpaceDN w:val="0"/>
        <w:adjustRightInd w:val="0"/>
        <w:spacing w:after="17"/>
        <w:jc w:val="both"/>
        <w:rPr>
          <w:rFonts w:ascii="Calibri" w:eastAsia="Calibri" w:hAnsi="Calibri" w:cs="Arial"/>
          <w:sz w:val="22"/>
          <w:szCs w:val="22"/>
          <w:lang w:eastAsia="pl-PL"/>
        </w:rPr>
      </w:pPr>
      <w:r w:rsidRPr="00AC74F7">
        <w:rPr>
          <w:rFonts w:ascii="Calibri" w:eastAsia="Calibri" w:hAnsi="Calibri" w:cs="Arial"/>
          <w:sz w:val="22"/>
          <w:szCs w:val="22"/>
          <w:lang w:eastAsia="pl-PL"/>
        </w:rPr>
        <w:t xml:space="preserve">3) gwarancjach ubezpieczeniowych; </w:t>
      </w:r>
    </w:p>
    <w:p w14:paraId="6A1FBFA3" w14:textId="77777777" w:rsidR="00AC74F7" w:rsidRPr="00AC74F7" w:rsidRDefault="00AC74F7" w:rsidP="00AC74F7">
      <w:pPr>
        <w:suppressAutoHyphens w:val="0"/>
        <w:autoSpaceDE w:val="0"/>
        <w:autoSpaceDN w:val="0"/>
        <w:adjustRightInd w:val="0"/>
        <w:spacing w:after="17"/>
        <w:jc w:val="both"/>
        <w:rPr>
          <w:rFonts w:ascii="Calibri" w:eastAsia="Calibri" w:hAnsi="Calibri" w:cs="Arial"/>
          <w:sz w:val="22"/>
          <w:szCs w:val="22"/>
          <w:lang w:eastAsia="pl-PL"/>
        </w:rPr>
      </w:pPr>
      <w:r w:rsidRPr="00AC74F7">
        <w:rPr>
          <w:rFonts w:ascii="Calibri" w:eastAsia="Calibri" w:hAnsi="Calibri" w:cs="Arial"/>
          <w:sz w:val="22"/>
          <w:szCs w:val="22"/>
          <w:lang w:eastAsia="pl-PL"/>
        </w:rPr>
        <w:t xml:space="preserve">4) gwarancjach bankowych; </w:t>
      </w:r>
    </w:p>
    <w:p w14:paraId="5F07B4B1" w14:textId="77777777" w:rsidR="00AC74F7" w:rsidRPr="00AC74F7" w:rsidRDefault="00AC74F7" w:rsidP="00AC74F7">
      <w:pPr>
        <w:suppressAutoHyphens w:val="0"/>
        <w:autoSpaceDE w:val="0"/>
        <w:autoSpaceDN w:val="0"/>
        <w:adjustRightInd w:val="0"/>
        <w:spacing w:after="17"/>
        <w:jc w:val="both"/>
        <w:rPr>
          <w:rFonts w:ascii="Calibri" w:eastAsia="Calibri" w:hAnsi="Calibri" w:cs="Arial"/>
          <w:sz w:val="22"/>
          <w:szCs w:val="22"/>
          <w:lang w:eastAsia="pl-PL"/>
        </w:rPr>
      </w:pPr>
      <w:r w:rsidRPr="00AC74F7">
        <w:rPr>
          <w:rFonts w:ascii="Calibri" w:eastAsia="Calibri" w:hAnsi="Calibri" w:cs="Arial"/>
          <w:sz w:val="22"/>
          <w:szCs w:val="22"/>
          <w:lang w:eastAsia="pl-PL"/>
        </w:rPr>
        <w:t xml:space="preserve">5) poręczeniach udzielanych przez podmioty, o których mowa w art. 6 b ust. 5 pkt 2 ustawy z dnia </w:t>
      </w:r>
      <w:r w:rsidR="00FA0502">
        <w:rPr>
          <w:rFonts w:ascii="Calibri" w:eastAsia="Calibri" w:hAnsi="Calibri" w:cs="Arial"/>
          <w:sz w:val="22"/>
          <w:szCs w:val="22"/>
          <w:lang w:eastAsia="pl-PL"/>
        </w:rPr>
        <w:br/>
      </w:r>
      <w:r w:rsidRPr="00AC74F7">
        <w:rPr>
          <w:rFonts w:ascii="Calibri" w:eastAsia="Calibri" w:hAnsi="Calibri" w:cs="Arial"/>
          <w:sz w:val="22"/>
          <w:szCs w:val="22"/>
          <w:lang w:eastAsia="pl-PL"/>
        </w:rPr>
        <w:t>9 listopada 2000 r. o utworzeniu Polskiej Agencji Rozwoju Przedsiębiorczości (</w:t>
      </w:r>
      <w:proofErr w:type="spellStart"/>
      <w:r w:rsidR="003943AD">
        <w:rPr>
          <w:rFonts w:ascii="Calibri" w:eastAsia="Calibri" w:hAnsi="Calibri" w:cs="Arial"/>
          <w:sz w:val="22"/>
          <w:szCs w:val="22"/>
          <w:lang w:eastAsia="pl-PL"/>
        </w:rPr>
        <w:t>t.j</w:t>
      </w:r>
      <w:proofErr w:type="spellEnd"/>
      <w:r w:rsidR="003943AD">
        <w:rPr>
          <w:rFonts w:ascii="Calibri" w:eastAsia="Calibri" w:hAnsi="Calibri" w:cs="Arial"/>
          <w:sz w:val="22"/>
          <w:szCs w:val="22"/>
          <w:lang w:eastAsia="pl-PL"/>
        </w:rPr>
        <w:t xml:space="preserve">. </w:t>
      </w:r>
      <w:r w:rsidRPr="00AC74F7">
        <w:rPr>
          <w:rFonts w:ascii="Calibri" w:eastAsia="Calibri" w:hAnsi="Calibri" w:cs="Arial"/>
          <w:sz w:val="22"/>
          <w:szCs w:val="22"/>
          <w:lang w:eastAsia="pl-PL"/>
        </w:rPr>
        <w:t>Dz. U. z 20</w:t>
      </w:r>
      <w:r w:rsidR="003943AD">
        <w:rPr>
          <w:rFonts w:ascii="Calibri" w:eastAsia="Calibri" w:hAnsi="Calibri" w:cs="Arial"/>
          <w:sz w:val="22"/>
          <w:szCs w:val="22"/>
          <w:lang w:eastAsia="pl-PL"/>
        </w:rPr>
        <w:t>20</w:t>
      </w:r>
      <w:r w:rsidRPr="00AC74F7">
        <w:rPr>
          <w:rFonts w:ascii="Calibri" w:eastAsia="Calibri" w:hAnsi="Calibri" w:cs="Arial"/>
          <w:sz w:val="22"/>
          <w:szCs w:val="22"/>
          <w:lang w:eastAsia="pl-PL"/>
        </w:rPr>
        <w:t xml:space="preserve"> r.</w:t>
      </w:r>
      <w:r w:rsidR="003943AD">
        <w:rPr>
          <w:rFonts w:ascii="Calibri" w:eastAsia="Calibri" w:hAnsi="Calibri" w:cs="Arial"/>
          <w:sz w:val="22"/>
          <w:szCs w:val="22"/>
          <w:lang w:eastAsia="pl-PL"/>
        </w:rPr>
        <w:t xml:space="preserve"> </w:t>
      </w:r>
      <w:r w:rsidRPr="00AC74F7">
        <w:rPr>
          <w:rFonts w:ascii="Calibri" w:eastAsia="Calibri" w:hAnsi="Calibri" w:cs="Arial"/>
          <w:sz w:val="22"/>
          <w:szCs w:val="22"/>
          <w:lang w:eastAsia="pl-PL"/>
        </w:rPr>
        <w:t xml:space="preserve">poz. </w:t>
      </w:r>
      <w:r w:rsidR="003943AD">
        <w:rPr>
          <w:rFonts w:ascii="Calibri" w:eastAsia="Calibri" w:hAnsi="Calibri" w:cs="Arial"/>
          <w:sz w:val="22"/>
          <w:szCs w:val="22"/>
          <w:lang w:eastAsia="pl-PL"/>
        </w:rPr>
        <w:t>299</w:t>
      </w:r>
      <w:r w:rsidRPr="00AC74F7">
        <w:rPr>
          <w:rFonts w:ascii="Calibri" w:eastAsia="Calibri" w:hAnsi="Calibri" w:cs="Arial"/>
          <w:sz w:val="22"/>
          <w:szCs w:val="22"/>
          <w:lang w:eastAsia="pl-PL"/>
        </w:rPr>
        <w:t xml:space="preserve">) </w:t>
      </w:r>
    </w:p>
    <w:p w14:paraId="45ABDA65" w14:textId="77777777" w:rsidR="00AC74F7" w:rsidRDefault="00AC74F7" w:rsidP="001061F1">
      <w:pPr>
        <w:pStyle w:val="Nagwek9"/>
        <w:spacing w:before="0" w:after="0"/>
        <w:jc w:val="both"/>
        <w:rPr>
          <w:rFonts w:ascii="Calibri" w:eastAsia="Calibri" w:hAnsi="Calibri"/>
          <w:b/>
          <w:bCs/>
          <w:lang w:eastAsia="pl-PL"/>
        </w:rPr>
      </w:pPr>
      <w:r w:rsidRPr="00AC74F7">
        <w:rPr>
          <w:rFonts w:ascii="Calibri" w:eastAsia="Calibri" w:hAnsi="Calibri"/>
          <w:lang w:eastAsia="pl-PL"/>
        </w:rPr>
        <w:t>3</w:t>
      </w:r>
      <w:r w:rsidRPr="00B61EA2">
        <w:rPr>
          <w:rFonts w:ascii="Calibri" w:eastAsia="Calibri" w:hAnsi="Calibri"/>
          <w:lang w:eastAsia="pl-PL"/>
        </w:rPr>
        <w:t xml:space="preserve">. Wadium w formie pieniądza należy wnieść przelewem na konto </w:t>
      </w:r>
      <w:r w:rsidRPr="00B61EA2">
        <w:rPr>
          <w:rFonts w:ascii="Calibri" w:eastAsia="Calibri" w:hAnsi="Calibri"/>
          <w:b/>
          <w:bCs/>
          <w:lang w:eastAsia="pl-PL"/>
        </w:rPr>
        <w:t>nr rachunku:</w:t>
      </w:r>
      <w:r w:rsidR="005915B4" w:rsidRPr="005915B4">
        <w:rPr>
          <w:rFonts w:asciiTheme="minorHAnsi" w:hAnsiTheme="minorHAnsi" w:cstheme="minorHAnsi"/>
          <w:b/>
          <w:color w:val="474747"/>
          <w:sz w:val="21"/>
          <w:szCs w:val="21"/>
          <w:shd w:val="clear" w:color="auto" w:fill="FFFFFF"/>
        </w:rPr>
        <w:t xml:space="preserve"> </w:t>
      </w:r>
      <w:r w:rsidR="005915B4">
        <w:rPr>
          <w:rFonts w:asciiTheme="minorHAnsi" w:hAnsiTheme="minorHAnsi" w:cstheme="minorHAnsi"/>
          <w:b/>
          <w:color w:val="474747"/>
          <w:sz w:val="21"/>
          <w:szCs w:val="21"/>
          <w:shd w:val="clear" w:color="auto" w:fill="FFFFFF"/>
        </w:rPr>
        <w:t xml:space="preserve">54 8340 0001 0112 4230 2000 </w:t>
      </w:r>
      <w:r w:rsidR="005915B4" w:rsidRPr="005915B4">
        <w:rPr>
          <w:rFonts w:asciiTheme="minorHAnsi" w:hAnsiTheme="minorHAnsi" w:cstheme="minorHAnsi"/>
          <w:b/>
          <w:color w:val="474747"/>
          <w:sz w:val="21"/>
          <w:szCs w:val="21"/>
          <w:shd w:val="clear" w:color="auto" w:fill="FFFFFF"/>
        </w:rPr>
        <w:t>0002</w:t>
      </w:r>
      <w:r w:rsidRPr="005915B4">
        <w:rPr>
          <w:rFonts w:asciiTheme="minorHAnsi" w:eastAsia="Calibri" w:hAnsiTheme="minorHAnsi" w:cstheme="minorHAnsi"/>
          <w:b/>
          <w:bCs/>
          <w:lang w:eastAsia="pl-PL"/>
        </w:rPr>
        <w:t xml:space="preserve">, </w:t>
      </w:r>
      <w:r w:rsidRPr="005915B4">
        <w:rPr>
          <w:rFonts w:asciiTheme="minorHAnsi" w:eastAsia="Calibri" w:hAnsiTheme="minorHAnsi" w:cstheme="minorHAnsi"/>
          <w:bCs/>
          <w:lang w:eastAsia="pl-PL"/>
        </w:rPr>
        <w:t>z</w:t>
      </w:r>
      <w:r w:rsidRPr="000B3B31">
        <w:rPr>
          <w:rFonts w:ascii="Calibri" w:eastAsia="Calibri" w:hAnsi="Calibri"/>
          <w:bCs/>
          <w:lang w:eastAsia="pl-PL"/>
        </w:rPr>
        <w:t xml:space="preserve"> dopiskiem na przelewie:</w:t>
      </w:r>
      <w:r w:rsidRPr="00B61EA2">
        <w:rPr>
          <w:rFonts w:ascii="Calibri" w:eastAsia="Calibri" w:hAnsi="Calibri"/>
          <w:b/>
          <w:bCs/>
          <w:lang w:eastAsia="pl-PL"/>
        </w:rPr>
        <w:t xml:space="preserve"> </w:t>
      </w:r>
      <w:r w:rsidRPr="000B3B31">
        <w:rPr>
          <w:rFonts w:ascii="Calibri" w:eastAsia="Calibri" w:hAnsi="Calibri"/>
          <w:b/>
          <w:bCs/>
          <w:i/>
          <w:lang w:eastAsia="pl-PL"/>
        </w:rPr>
        <w:t xml:space="preserve">„Wadium w postępowaniu </w:t>
      </w:r>
      <w:r w:rsidR="0002651F">
        <w:rPr>
          <w:rFonts w:ascii="Calibri" w:eastAsia="Calibri" w:hAnsi="Calibri"/>
          <w:b/>
          <w:bCs/>
          <w:i/>
          <w:lang w:eastAsia="pl-PL"/>
        </w:rPr>
        <w:t>nr 1/</w:t>
      </w:r>
      <w:r w:rsidR="0025674D">
        <w:rPr>
          <w:rFonts w:ascii="Calibri" w:hAnsi="Calibri" w:cs="Times New Roman"/>
          <w:b/>
          <w:i/>
        </w:rPr>
        <w:t>20</w:t>
      </w:r>
      <w:r w:rsidR="00EC202D">
        <w:rPr>
          <w:rFonts w:ascii="Calibri" w:hAnsi="Calibri" w:cs="Times New Roman"/>
          <w:b/>
          <w:i/>
        </w:rPr>
        <w:t>20</w:t>
      </w:r>
      <w:r w:rsidR="001061F1" w:rsidRPr="000B3B31">
        <w:rPr>
          <w:rFonts w:ascii="Calibri" w:eastAsia="Calibri" w:hAnsi="Calibri"/>
          <w:b/>
          <w:bCs/>
          <w:i/>
          <w:lang w:eastAsia="pl-PL"/>
        </w:rPr>
        <w:t xml:space="preserve"> </w:t>
      </w:r>
      <w:r w:rsidR="00FA0502">
        <w:rPr>
          <w:rFonts w:ascii="Calibri" w:eastAsia="Calibri" w:hAnsi="Calibri"/>
          <w:b/>
          <w:bCs/>
          <w:i/>
          <w:lang w:eastAsia="pl-PL"/>
        </w:rPr>
        <w:br/>
      </w:r>
      <w:r w:rsidRPr="000B3B31">
        <w:rPr>
          <w:rFonts w:ascii="Calibri" w:eastAsia="Calibri" w:hAnsi="Calibri"/>
          <w:b/>
          <w:bCs/>
          <w:i/>
          <w:lang w:eastAsia="pl-PL"/>
        </w:rPr>
        <w:t xml:space="preserve">na </w:t>
      </w:r>
      <w:r w:rsidR="004A5214" w:rsidRPr="004A5214">
        <w:rPr>
          <w:rFonts w:ascii="Calibri" w:hAnsi="Calibri" w:cs="Calibri"/>
          <w:b/>
          <w:bCs/>
          <w:i/>
          <w:iCs/>
        </w:rPr>
        <w:t>budow</w:t>
      </w:r>
      <w:r w:rsidR="004A5214">
        <w:rPr>
          <w:rFonts w:ascii="Calibri" w:hAnsi="Calibri" w:cs="Calibri"/>
          <w:b/>
          <w:bCs/>
          <w:i/>
          <w:iCs/>
        </w:rPr>
        <w:t>ę</w:t>
      </w:r>
      <w:r w:rsidR="004A5214" w:rsidRPr="004A5214">
        <w:rPr>
          <w:rFonts w:ascii="Calibri" w:hAnsi="Calibri" w:cs="Calibri"/>
          <w:b/>
          <w:bCs/>
          <w:i/>
          <w:iCs/>
        </w:rPr>
        <w:t xml:space="preserve"> instalacji elektrycznej ogniw fotowoltaicznych o mocy </w:t>
      </w:r>
      <w:r w:rsidR="0002651F">
        <w:rPr>
          <w:rFonts w:ascii="Calibri" w:hAnsi="Calibri" w:cs="Calibri"/>
          <w:b/>
          <w:bCs/>
          <w:i/>
          <w:iCs/>
        </w:rPr>
        <w:t>45,6</w:t>
      </w:r>
      <w:r w:rsidR="004A5214" w:rsidRPr="004A5214">
        <w:rPr>
          <w:rFonts w:ascii="Calibri" w:hAnsi="Calibri" w:cs="Calibri"/>
          <w:b/>
          <w:bCs/>
          <w:i/>
          <w:iCs/>
        </w:rPr>
        <w:t xml:space="preserve"> </w:t>
      </w:r>
      <w:proofErr w:type="spellStart"/>
      <w:r w:rsidR="004A5214" w:rsidRPr="004A5214">
        <w:rPr>
          <w:rFonts w:ascii="Calibri" w:hAnsi="Calibri" w:cs="Calibri"/>
          <w:b/>
          <w:bCs/>
          <w:i/>
          <w:iCs/>
        </w:rPr>
        <w:t>kW</w:t>
      </w:r>
      <w:r w:rsidR="0002651F">
        <w:rPr>
          <w:rFonts w:ascii="Calibri" w:hAnsi="Calibri" w:cs="Calibri"/>
          <w:b/>
          <w:bCs/>
          <w:i/>
          <w:iCs/>
        </w:rPr>
        <w:t>p</w:t>
      </w:r>
      <w:proofErr w:type="spellEnd"/>
      <w:r w:rsidR="004A5214" w:rsidRPr="004A5214">
        <w:rPr>
          <w:rFonts w:ascii="Calibri" w:hAnsi="Calibri" w:cs="Calibri"/>
          <w:b/>
          <w:bCs/>
          <w:i/>
          <w:iCs/>
        </w:rPr>
        <w:t xml:space="preserve"> na terenie miejskiej oczyszczalni ścieków w Skarszewach</w:t>
      </w:r>
      <w:r w:rsidR="004A5214">
        <w:rPr>
          <w:rFonts w:ascii="Calibri" w:hAnsi="Calibri" w:cs="Calibri"/>
          <w:b/>
          <w:bCs/>
          <w:i/>
          <w:iCs/>
        </w:rPr>
        <w:t>”</w:t>
      </w:r>
      <w:r w:rsidRPr="00615A61">
        <w:rPr>
          <w:rFonts w:asciiTheme="minorHAnsi" w:eastAsia="Calibri" w:hAnsiTheme="minorHAnsi" w:cstheme="minorHAnsi"/>
          <w:b/>
          <w:bCs/>
          <w:i/>
          <w:lang w:eastAsia="pl-PL"/>
        </w:rPr>
        <w:t xml:space="preserve">. </w:t>
      </w:r>
    </w:p>
    <w:p w14:paraId="6CE62456" w14:textId="77777777" w:rsidR="00AC74F7" w:rsidRPr="00AC74F7" w:rsidRDefault="00AC74F7" w:rsidP="00AC74F7">
      <w:pPr>
        <w:suppressAutoHyphens w:val="0"/>
        <w:autoSpaceDE w:val="0"/>
        <w:autoSpaceDN w:val="0"/>
        <w:adjustRightInd w:val="0"/>
        <w:spacing w:after="17"/>
        <w:jc w:val="both"/>
        <w:rPr>
          <w:rFonts w:ascii="Calibri" w:eastAsia="Calibri" w:hAnsi="Calibri" w:cs="Arial"/>
          <w:sz w:val="22"/>
          <w:szCs w:val="22"/>
          <w:lang w:eastAsia="pl-PL"/>
        </w:rPr>
      </w:pPr>
      <w:r w:rsidRPr="00AC74F7">
        <w:rPr>
          <w:rFonts w:ascii="Calibri" w:eastAsia="Calibri" w:hAnsi="Calibri" w:cs="Arial"/>
          <w:sz w:val="22"/>
          <w:szCs w:val="22"/>
          <w:lang w:eastAsia="pl-PL"/>
        </w:rPr>
        <w:t>4. Skuteczne wniesienie wadium w pieniądzu następuje z chwilą uznania środków pieniężnych na rachunku bankowym Zamawiaj</w:t>
      </w:r>
      <w:r w:rsidR="001061F1">
        <w:rPr>
          <w:rFonts w:ascii="Calibri" w:eastAsia="Calibri" w:hAnsi="Calibri" w:cs="Arial"/>
          <w:sz w:val="22"/>
          <w:szCs w:val="22"/>
          <w:lang w:eastAsia="pl-PL"/>
        </w:rPr>
        <w:t>ąc</w:t>
      </w:r>
      <w:r w:rsidR="000777A9">
        <w:rPr>
          <w:rFonts w:ascii="Calibri" w:eastAsia="Calibri" w:hAnsi="Calibri" w:cs="Arial"/>
          <w:sz w:val="22"/>
          <w:szCs w:val="22"/>
          <w:lang w:eastAsia="pl-PL"/>
        </w:rPr>
        <w:t xml:space="preserve">ego, o którym mowa w pkt 8 </w:t>
      </w:r>
      <w:proofErr w:type="spellStart"/>
      <w:r w:rsidR="000777A9">
        <w:rPr>
          <w:rFonts w:ascii="Calibri" w:eastAsia="Calibri" w:hAnsi="Calibri" w:cs="Arial"/>
          <w:sz w:val="22"/>
          <w:szCs w:val="22"/>
          <w:lang w:eastAsia="pl-PL"/>
        </w:rPr>
        <w:t>ppkt</w:t>
      </w:r>
      <w:proofErr w:type="spellEnd"/>
      <w:r w:rsidRPr="00AC74F7">
        <w:rPr>
          <w:rFonts w:ascii="Calibri" w:eastAsia="Calibri" w:hAnsi="Calibri" w:cs="Arial"/>
          <w:sz w:val="22"/>
          <w:szCs w:val="22"/>
          <w:lang w:eastAsia="pl-PL"/>
        </w:rPr>
        <w:t xml:space="preserve"> 3 niniejszej SIWZ, przed upływem </w:t>
      </w:r>
      <w:r w:rsidRPr="00AC74F7">
        <w:rPr>
          <w:rFonts w:ascii="Calibri" w:eastAsia="Calibri" w:hAnsi="Calibri" w:cs="Arial"/>
          <w:sz w:val="22"/>
          <w:szCs w:val="22"/>
          <w:lang w:eastAsia="pl-PL"/>
        </w:rPr>
        <w:lastRenderedPageBreak/>
        <w:t xml:space="preserve">terminu składania ofert (tj. przed upływem dnia i godziny wyznaczonej jako ostateczny termin składania ofert). </w:t>
      </w:r>
    </w:p>
    <w:p w14:paraId="540CFAAA" w14:textId="77777777" w:rsidR="00AC74F7" w:rsidRPr="00AC74F7" w:rsidRDefault="00116BDC" w:rsidP="00AC74F7">
      <w:pPr>
        <w:suppressAutoHyphens w:val="0"/>
        <w:autoSpaceDE w:val="0"/>
        <w:autoSpaceDN w:val="0"/>
        <w:adjustRightInd w:val="0"/>
        <w:jc w:val="both"/>
        <w:rPr>
          <w:rFonts w:ascii="Calibri" w:eastAsia="Calibri" w:hAnsi="Calibri" w:cs="Arial"/>
          <w:sz w:val="22"/>
          <w:szCs w:val="22"/>
          <w:lang w:eastAsia="pl-PL"/>
        </w:rPr>
      </w:pPr>
      <w:r>
        <w:rPr>
          <w:rFonts w:ascii="Calibri" w:eastAsia="Calibri" w:hAnsi="Calibri" w:cs="Arial"/>
          <w:sz w:val="22"/>
          <w:szCs w:val="22"/>
          <w:lang w:eastAsia="pl-PL"/>
        </w:rPr>
        <w:t>5. Zamawiający</w:t>
      </w:r>
      <w:r w:rsidR="00AC74F7" w:rsidRPr="00AC74F7">
        <w:rPr>
          <w:rFonts w:ascii="Calibri" w:eastAsia="Calibri" w:hAnsi="Calibri" w:cs="Arial"/>
          <w:sz w:val="22"/>
          <w:szCs w:val="22"/>
          <w:lang w:eastAsia="pl-PL"/>
        </w:rPr>
        <w:t xml:space="preserve"> zaleca, aby w przypadku wniesienia wadium w formie: </w:t>
      </w:r>
    </w:p>
    <w:p w14:paraId="10F93CAE" w14:textId="77777777" w:rsidR="00AC74F7" w:rsidRPr="00AC74F7" w:rsidRDefault="00AC74F7" w:rsidP="00AC74F7">
      <w:pPr>
        <w:suppressAutoHyphens w:val="0"/>
        <w:autoSpaceDE w:val="0"/>
        <w:autoSpaceDN w:val="0"/>
        <w:adjustRightInd w:val="0"/>
        <w:spacing w:after="134"/>
        <w:jc w:val="both"/>
        <w:rPr>
          <w:rFonts w:ascii="Calibri" w:eastAsia="Calibri" w:hAnsi="Calibri" w:cs="Arial"/>
          <w:sz w:val="22"/>
          <w:szCs w:val="22"/>
          <w:lang w:eastAsia="pl-PL"/>
        </w:rPr>
      </w:pPr>
      <w:r w:rsidRPr="00AC74F7">
        <w:rPr>
          <w:rFonts w:ascii="Calibri" w:eastAsia="Calibri" w:hAnsi="Calibri" w:cs="Arial"/>
          <w:sz w:val="22"/>
          <w:szCs w:val="22"/>
          <w:lang w:eastAsia="pl-PL"/>
        </w:rPr>
        <w:t xml:space="preserve">1) pieniężnej – dokument potwierdzający dokonanie przelewu wadium zostanie załączony do oferty; </w:t>
      </w:r>
    </w:p>
    <w:p w14:paraId="4499886C" w14:textId="77777777" w:rsidR="00AC74F7" w:rsidRPr="00AC74F7" w:rsidRDefault="00AC74F7" w:rsidP="00AC74F7">
      <w:pPr>
        <w:suppressAutoHyphens w:val="0"/>
        <w:autoSpaceDE w:val="0"/>
        <w:autoSpaceDN w:val="0"/>
        <w:adjustRightInd w:val="0"/>
        <w:jc w:val="both"/>
        <w:rPr>
          <w:rFonts w:ascii="Calibri" w:eastAsia="Calibri" w:hAnsi="Calibri" w:cs="Arial"/>
          <w:sz w:val="22"/>
          <w:szCs w:val="22"/>
          <w:lang w:eastAsia="pl-PL"/>
        </w:rPr>
      </w:pPr>
      <w:r w:rsidRPr="00AC74F7">
        <w:rPr>
          <w:rFonts w:ascii="Calibri" w:eastAsia="Calibri" w:hAnsi="Calibri" w:cs="Arial"/>
          <w:sz w:val="22"/>
          <w:szCs w:val="22"/>
          <w:lang w:eastAsia="pl-PL"/>
        </w:rPr>
        <w:t xml:space="preserve">2) innej niż pieniądz – oryginał dokumentu został złożony w oddzielnej kopercie, a jego kopia </w:t>
      </w:r>
      <w:r w:rsidR="00FA0502">
        <w:rPr>
          <w:rFonts w:ascii="Calibri" w:eastAsia="Calibri" w:hAnsi="Calibri" w:cs="Arial"/>
          <w:sz w:val="22"/>
          <w:szCs w:val="22"/>
          <w:lang w:eastAsia="pl-PL"/>
        </w:rPr>
        <w:br/>
      </w:r>
      <w:r w:rsidRPr="00AC74F7">
        <w:rPr>
          <w:rFonts w:ascii="Calibri" w:eastAsia="Calibri" w:hAnsi="Calibri" w:cs="Arial"/>
          <w:sz w:val="22"/>
          <w:szCs w:val="22"/>
          <w:lang w:eastAsia="pl-PL"/>
        </w:rPr>
        <w:t xml:space="preserve">w ofercie. </w:t>
      </w:r>
    </w:p>
    <w:p w14:paraId="51136D54" w14:textId="77777777" w:rsidR="00AC74F7" w:rsidRPr="00AC74F7" w:rsidRDefault="00AC74F7" w:rsidP="00AC74F7">
      <w:pPr>
        <w:suppressAutoHyphens w:val="0"/>
        <w:autoSpaceDE w:val="0"/>
        <w:autoSpaceDN w:val="0"/>
        <w:adjustRightInd w:val="0"/>
        <w:spacing w:after="134"/>
        <w:jc w:val="both"/>
        <w:rPr>
          <w:rFonts w:ascii="Calibri" w:eastAsia="Calibri" w:hAnsi="Calibri" w:cs="Arial"/>
          <w:sz w:val="22"/>
          <w:szCs w:val="22"/>
          <w:lang w:eastAsia="pl-PL"/>
        </w:rPr>
      </w:pPr>
      <w:r w:rsidRPr="00AC74F7">
        <w:rPr>
          <w:rFonts w:ascii="Calibri" w:eastAsia="Calibri" w:hAnsi="Calibri" w:cs="Arial"/>
          <w:sz w:val="22"/>
          <w:szCs w:val="22"/>
          <w:lang w:eastAsia="pl-PL"/>
        </w:rPr>
        <w:t xml:space="preserve">6. W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7155FE0A" w14:textId="77777777" w:rsidR="00AC74F7" w:rsidRPr="00AC74F7" w:rsidRDefault="00AC74F7" w:rsidP="00AC74F7">
      <w:pPr>
        <w:suppressAutoHyphens w:val="0"/>
        <w:autoSpaceDE w:val="0"/>
        <w:autoSpaceDN w:val="0"/>
        <w:adjustRightInd w:val="0"/>
        <w:spacing w:after="134"/>
        <w:jc w:val="both"/>
        <w:rPr>
          <w:rFonts w:ascii="Calibri" w:eastAsia="Calibri" w:hAnsi="Calibri" w:cs="Arial"/>
          <w:sz w:val="22"/>
          <w:szCs w:val="22"/>
          <w:lang w:eastAsia="pl-PL"/>
        </w:rPr>
      </w:pPr>
      <w:r w:rsidRPr="00AC74F7">
        <w:rPr>
          <w:rFonts w:ascii="Calibri" w:eastAsia="Calibri" w:hAnsi="Calibri" w:cs="Arial"/>
          <w:sz w:val="22"/>
          <w:szCs w:val="22"/>
          <w:lang w:eastAsia="pl-PL"/>
        </w:rPr>
        <w:t xml:space="preserve">7. Oferta wykonawcy, który nie wniesie wadium lub wniesie w sposób nieprawidłowy zostanie odrzucona. </w:t>
      </w:r>
    </w:p>
    <w:p w14:paraId="0AFFAD43" w14:textId="77777777" w:rsidR="00AC74F7" w:rsidRPr="00AC74F7" w:rsidRDefault="00AC74F7" w:rsidP="00AC74F7">
      <w:pPr>
        <w:suppressAutoHyphens w:val="0"/>
        <w:autoSpaceDE w:val="0"/>
        <w:autoSpaceDN w:val="0"/>
        <w:adjustRightInd w:val="0"/>
        <w:jc w:val="both"/>
        <w:rPr>
          <w:rFonts w:ascii="Calibri" w:eastAsia="Calibri" w:hAnsi="Calibri" w:cs="Arial"/>
          <w:sz w:val="22"/>
          <w:szCs w:val="22"/>
          <w:lang w:eastAsia="pl-PL"/>
        </w:rPr>
      </w:pPr>
      <w:r w:rsidRPr="00AC74F7">
        <w:rPr>
          <w:rFonts w:ascii="Calibri" w:eastAsia="Calibri" w:hAnsi="Calibri" w:cs="Arial"/>
          <w:sz w:val="22"/>
          <w:szCs w:val="22"/>
          <w:lang w:eastAsia="pl-PL"/>
        </w:rPr>
        <w:t xml:space="preserve">8. Okoliczności i zasady zwrotu wadium, jego przepadku oraz zasady jego zaliczenia na poczet zabezpieczenia należytego wykonania umowy określa ustawa PZP. </w:t>
      </w:r>
    </w:p>
    <w:p w14:paraId="0DA69EE9" w14:textId="77777777" w:rsidR="00AC74F7" w:rsidRDefault="00AC74F7" w:rsidP="00AC74F7">
      <w:pPr>
        <w:suppressAutoHyphens w:val="0"/>
        <w:autoSpaceDE w:val="0"/>
        <w:autoSpaceDN w:val="0"/>
        <w:adjustRightInd w:val="0"/>
        <w:jc w:val="both"/>
        <w:rPr>
          <w:rFonts w:ascii="Calibri" w:eastAsia="Calibri" w:hAnsi="Calibri" w:cs="Arial"/>
          <w:sz w:val="22"/>
          <w:szCs w:val="22"/>
          <w:lang w:eastAsia="pl-PL"/>
        </w:rPr>
      </w:pPr>
    </w:p>
    <w:p w14:paraId="4C2B13A1" w14:textId="77777777" w:rsidR="00276049" w:rsidRPr="00AC74F7" w:rsidRDefault="00276049" w:rsidP="00AC74F7">
      <w:pPr>
        <w:suppressAutoHyphens w:val="0"/>
        <w:autoSpaceDE w:val="0"/>
        <w:autoSpaceDN w:val="0"/>
        <w:adjustRightInd w:val="0"/>
        <w:jc w:val="both"/>
        <w:rPr>
          <w:rFonts w:ascii="Calibri" w:eastAsia="Calibri" w:hAnsi="Calibri" w:cs="Arial"/>
          <w:sz w:val="22"/>
          <w:szCs w:val="22"/>
          <w:lang w:eastAsia="pl-PL"/>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3EB64B95" w14:textId="77777777" w:rsidTr="00A7778B">
        <w:tc>
          <w:tcPr>
            <w:tcW w:w="9062" w:type="dxa"/>
            <w:shd w:val="clear" w:color="auto" w:fill="F2F2F2"/>
            <w:tcMar>
              <w:left w:w="108" w:type="dxa"/>
            </w:tcMar>
          </w:tcPr>
          <w:p w14:paraId="2B9CF02A" w14:textId="77777777" w:rsidR="00934E7A" w:rsidRPr="00C10692" w:rsidRDefault="00934E7A" w:rsidP="00E67092">
            <w:pPr>
              <w:pStyle w:val="Akapitzlist"/>
              <w:numPr>
                <w:ilvl w:val="0"/>
                <w:numId w:val="7"/>
              </w:numPr>
              <w:spacing w:before="120" w:after="120"/>
              <w:jc w:val="both"/>
              <w:rPr>
                <w:b/>
                <w:szCs w:val="24"/>
              </w:rPr>
            </w:pPr>
            <w:r w:rsidRPr="00C10692">
              <w:rPr>
                <w:b/>
                <w:szCs w:val="24"/>
              </w:rPr>
              <w:t>Termin związania z ofertą</w:t>
            </w:r>
          </w:p>
        </w:tc>
      </w:tr>
    </w:tbl>
    <w:p w14:paraId="727E622D" w14:textId="77777777" w:rsidR="00934E7A" w:rsidRDefault="00934E7A" w:rsidP="001064ED">
      <w:pPr>
        <w:spacing w:before="120" w:after="240"/>
        <w:jc w:val="both"/>
        <w:rPr>
          <w:rFonts w:ascii="Calibri" w:hAnsi="Calibri"/>
          <w:sz w:val="22"/>
          <w:szCs w:val="22"/>
        </w:rPr>
      </w:pPr>
      <w:r w:rsidRPr="001343F5">
        <w:rPr>
          <w:rFonts w:ascii="Calibri" w:hAnsi="Calibri"/>
          <w:sz w:val="22"/>
          <w:szCs w:val="22"/>
        </w:rPr>
        <w:t xml:space="preserve">Wykonawca pozostaje związany ofertą przez okres </w:t>
      </w:r>
      <w:r w:rsidRPr="00276049">
        <w:rPr>
          <w:rFonts w:ascii="Calibri" w:hAnsi="Calibri"/>
          <w:b/>
          <w:bCs/>
          <w:sz w:val="22"/>
          <w:szCs w:val="22"/>
        </w:rPr>
        <w:t>30 dni</w:t>
      </w:r>
      <w:r w:rsidRPr="001343F5">
        <w:rPr>
          <w:rFonts w:ascii="Calibri" w:hAnsi="Calibri"/>
          <w:sz w:val="22"/>
          <w:szCs w:val="22"/>
        </w:rPr>
        <w:t xml:space="preserve">. Bieg terminu związania ofertą rozpoczyna się wraz z upływem terminu składania ofert. Wykonawca samodzielnie lub na wniosek zamawiającego może przedłużyć termin związania ofertą, z tym że zamawiający może tylko raz, </w:t>
      </w:r>
      <w:r w:rsidR="00FA0502">
        <w:rPr>
          <w:rFonts w:ascii="Calibri" w:hAnsi="Calibri"/>
          <w:sz w:val="22"/>
          <w:szCs w:val="22"/>
        </w:rPr>
        <w:br/>
      </w:r>
      <w:r w:rsidRPr="001343F5">
        <w:rPr>
          <w:rFonts w:ascii="Calibri" w:hAnsi="Calibri"/>
          <w:sz w:val="22"/>
          <w:szCs w:val="22"/>
        </w:rPr>
        <w:t xml:space="preserve">co najmniej na 3 dni przed upływem terminu związania ofertą, zwrócić się do wykonawców </w:t>
      </w:r>
      <w:r w:rsidR="00FA0502">
        <w:rPr>
          <w:rFonts w:ascii="Calibri" w:hAnsi="Calibri"/>
          <w:sz w:val="22"/>
          <w:szCs w:val="22"/>
        </w:rPr>
        <w:br/>
      </w:r>
      <w:r w:rsidRPr="001343F5">
        <w:rPr>
          <w:rFonts w:ascii="Calibri" w:hAnsi="Calibri"/>
          <w:sz w:val="22"/>
          <w:szCs w:val="22"/>
        </w:rPr>
        <w:t xml:space="preserve">o wyrażenie zgody na przedłużenie tego terminu o oznaczony okres, nie dłuższy jednak niż 60 dni. </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2EF7A37D" w14:textId="77777777" w:rsidTr="00A7778B">
        <w:tc>
          <w:tcPr>
            <w:tcW w:w="9062" w:type="dxa"/>
            <w:shd w:val="clear" w:color="auto" w:fill="F2F2F2"/>
            <w:tcMar>
              <w:left w:w="108" w:type="dxa"/>
            </w:tcMar>
          </w:tcPr>
          <w:p w14:paraId="75894A63" w14:textId="77777777" w:rsidR="00934E7A" w:rsidRPr="00C10692" w:rsidRDefault="00934E7A" w:rsidP="00E67092">
            <w:pPr>
              <w:pStyle w:val="Akapitzlist"/>
              <w:numPr>
                <w:ilvl w:val="0"/>
                <w:numId w:val="7"/>
              </w:numPr>
              <w:spacing w:before="120" w:after="120"/>
              <w:jc w:val="both"/>
              <w:rPr>
                <w:b/>
                <w:szCs w:val="24"/>
              </w:rPr>
            </w:pPr>
            <w:r w:rsidRPr="00C10692">
              <w:rPr>
                <w:b/>
                <w:szCs w:val="24"/>
              </w:rPr>
              <w:t>Opis sposobu przygotowywania ofert</w:t>
            </w:r>
          </w:p>
        </w:tc>
      </w:tr>
    </w:tbl>
    <w:p w14:paraId="6D47BF0F" w14:textId="77777777" w:rsidR="00934E7A" w:rsidRPr="001343F5" w:rsidRDefault="00934E7A" w:rsidP="00E67092">
      <w:pPr>
        <w:pStyle w:val="Tekstkomentarza"/>
        <w:widowControl w:val="0"/>
        <w:numPr>
          <w:ilvl w:val="0"/>
          <w:numId w:val="9"/>
        </w:numPr>
        <w:spacing w:before="120" w:after="60"/>
        <w:jc w:val="both"/>
        <w:rPr>
          <w:rFonts w:ascii="Calibri" w:hAnsi="Calibri"/>
          <w:sz w:val="22"/>
          <w:szCs w:val="22"/>
        </w:rPr>
      </w:pPr>
      <w:r w:rsidRPr="001343F5">
        <w:rPr>
          <w:rFonts w:ascii="Calibri" w:hAnsi="Calibri"/>
          <w:sz w:val="22"/>
          <w:szCs w:val="22"/>
        </w:rPr>
        <w:t>Wykonawca może złożyć w prowadzonym postępowaniu wyłącznie jedną ofertę.</w:t>
      </w:r>
    </w:p>
    <w:p w14:paraId="74799BAE" w14:textId="77777777" w:rsidR="00934E7A" w:rsidRPr="001343F5" w:rsidRDefault="00934E7A" w:rsidP="00E67092">
      <w:pPr>
        <w:pStyle w:val="Tekstkomentarza"/>
        <w:widowControl w:val="0"/>
        <w:numPr>
          <w:ilvl w:val="0"/>
          <w:numId w:val="9"/>
        </w:numPr>
        <w:spacing w:before="60" w:after="60"/>
        <w:jc w:val="both"/>
        <w:rPr>
          <w:rFonts w:ascii="Calibri" w:hAnsi="Calibri"/>
          <w:sz w:val="22"/>
          <w:szCs w:val="22"/>
        </w:rPr>
      </w:pPr>
      <w:r w:rsidRPr="001343F5">
        <w:rPr>
          <w:rFonts w:ascii="Calibri" w:hAnsi="Calibri"/>
          <w:sz w:val="22"/>
          <w:szCs w:val="22"/>
        </w:rPr>
        <w:t>Oferta ma być sporządzona w języku polskim z zachowaniem formy pisemnej pod rygorem nieważności.</w:t>
      </w:r>
    </w:p>
    <w:p w14:paraId="78565E84" w14:textId="77777777" w:rsidR="00934E7A" w:rsidRPr="001343F5" w:rsidRDefault="00934E7A" w:rsidP="00E67092">
      <w:pPr>
        <w:pStyle w:val="Tekstkomentarza"/>
        <w:widowControl w:val="0"/>
        <w:numPr>
          <w:ilvl w:val="0"/>
          <w:numId w:val="9"/>
        </w:numPr>
        <w:spacing w:before="60" w:after="60"/>
        <w:jc w:val="both"/>
        <w:rPr>
          <w:rFonts w:ascii="Calibri" w:hAnsi="Calibri"/>
          <w:sz w:val="22"/>
          <w:szCs w:val="22"/>
        </w:rPr>
      </w:pPr>
      <w:r w:rsidRPr="001343F5">
        <w:rPr>
          <w:rFonts w:ascii="Calibri" w:hAnsi="Calibri"/>
          <w:sz w:val="22"/>
          <w:szCs w:val="22"/>
        </w:rPr>
        <w:t>Zamawiający nie wyraża zgody na złożenie oferty w postaci elektronicznej.</w:t>
      </w:r>
    </w:p>
    <w:p w14:paraId="2474D4FB" w14:textId="77777777" w:rsidR="00934E7A" w:rsidRPr="001343F5" w:rsidRDefault="00934E7A" w:rsidP="00E67092">
      <w:pPr>
        <w:pStyle w:val="Tekstkomentarza"/>
        <w:widowControl w:val="0"/>
        <w:numPr>
          <w:ilvl w:val="0"/>
          <w:numId w:val="9"/>
        </w:numPr>
        <w:spacing w:before="60" w:after="60"/>
        <w:jc w:val="both"/>
        <w:rPr>
          <w:rFonts w:ascii="Calibri" w:hAnsi="Calibri"/>
          <w:sz w:val="22"/>
          <w:szCs w:val="22"/>
        </w:rPr>
      </w:pPr>
      <w:r w:rsidRPr="001343F5">
        <w:rPr>
          <w:rFonts w:ascii="Calibri" w:hAnsi="Calibri"/>
          <w:sz w:val="22"/>
          <w:szCs w:val="22"/>
        </w:rPr>
        <w:t>Wszelkie koszty związane z przygotowaniem i złożeniem oferty ponosi wykonawca.</w:t>
      </w:r>
    </w:p>
    <w:p w14:paraId="311B71BC" w14:textId="77777777" w:rsidR="00934E7A" w:rsidRPr="001343F5" w:rsidRDefault="00934E7A" w:rsidP="00E67092">
      <w:pPr>
        <w:pStyle w:val="Tekstkomentarza"/>
        <w:widowControl w:val="0"/>
        <w:numPr>
          <w:ilvl w:val="0"/>
          <w:numId w:val="9"/>
        </w:numPr>
        <w:spacing w:before="60" w:after="60"/>
        <w:jc w:val="both"/>
        <w:rPr>
          <w:rFonts w:ascii="Calibri" w:hAnsi="Calibri"/>
          <w:sz w:val="22"/>
          <w:szCs w:val="22"/>
        </w:rPr>
      </w:pPr>
      <w:r w:rsidRPr="001343F5">
        <w:rPr>
          <w:rFonts w:ascii="Calibri" w:hAnsi="Calibri"/>
          <w:sz w:val="22"/>
          <w:szCs w:val="22"/>
        </w:rPr>
        <w:t xml:space="preserve">Ofertę należy złożyć w nieprzejrzystym, zamkniętym opakowaniu/kopercie, w sposób gwarantujący zachowanie poufności jej treści oraz zabezpieczający jej nienaruszalność </w:t>
      </w:r>
      <w:r w:rsidR="00FA0502">
        <w:rPr>
          <w:rFonts w:ascii="Calibri" w:hAnsi="Calibri"/>
          <w:sz w:val="22"/>
          <w:szCs w:val="22"/>
        </w:rPr>
        <w:br/>
      </w:r>
      <w:r w:rsidRPr="001343F5">
        <w:rPr>
          <w:rFonts w:ascii="Calibri" w:hAnsi="Calibri"/>
          <w:sz w:val="22"/>
          <w:szCs w:val="22"/>
        </w:rPr>
        <w:t>do terminu otwarcia ofert.</w:t>
      </w:r>
    </w:p>
    <w:p w14:paraId="04E6F6E4" w14:textId="77777777" w:rsidR="00934E7A" w:rsidRPr="001343F5" w:rsidRDefault="00934E7A" w:rsidP="00E67092">
      <w:pPr>
        <w:pStyle w:val="Tekstkomentarza"/>
        <w:widowControl w:val="0"/>
        <w:numPr>
          <w:ilvl w:val="0"/>
          <w:numId w:val="9"/>
        </w:numPr>
        <w:spacing w:before="60" w:after="60"/>
        <w:jc w:val="both"/>
        <w:rPr>
          <w:rFonts w:ascii="Calibri" w:hAnsi="Calibri"/>
          <w:sz w:val="22"/>
          <w:szCs w:val="22"/>
        </w:rPr>
      </w:pPr>
      <w:r w:rsidRPr="001343F5">
        <w:rPr>
          <w:rFonts w:ascii="Calibri" w:hAnsi="Calibri"/>
          <w:sz w:val="22"/>
          <w:szCs w:val="22"/>
        </w:rPr>
        <w:t>Zamawiający nie ponosi odpowiedzialności za zdarzenia wynikające z nienależytego oznakowania koperty/opakowania.</w:t>
      </w:r>
    </w:p>
    <w:p w14:paraId="2B9A4825" w14:textId="77777777" w:rsidR="00934E7A" w:rsidRPr="001343F5" w:rsidRDefault="00934E7A" w:rsidP="00E67092">
      <w:pPr>
        <w:pStyle w:val="Tekstkomentarza"/>
        <w:widowControl w:val="0"/>
        <w:numPr>
          <w:ilvl w:val="0"/>
          <w:numId w:val="9"/>
        </w:numPr>
        <w:spacing w:before="60" w:after="60"/>
        <w:jc w:val="both"/>
        <w:rPr>
          <w:rFonts w:ascii="Calibri" w:hAnsi="Calibri"/>
        </w:rPr>
      </w:pPr>
      <w:r w:rsidRPr="001343F5">
        <w:rPr>
          <w:rFonts w:ascii="Calibri" w:hAnsi="Calibri"/>
          <w:sz w:val="22"/>
          <w:szCs w:val="22"/>
        </w:rPr>
        <w:t xml:space="preserve">Zgodnie z art. 8 ust. 3 ustawy nie ujawnia się informacji stanowiących tajemnicę przedsiębiorstwa w rozumieniu przepisów o zwalczaniu nieuczciwej konkurencji, jeżeli wykonawca nie później niż w terminie składania ofert, zastrzegł, że nie mogą one być udostępniane </w:t>
      </w:r>
      <w:r w:rsidRPr="001343F5">
        <w:rPr>
          <w:rFonts w:ascii="Calibri" w:hAnsi="Calibri"/>
          <w:sz w:val="22"/>
          <w:szCs w:val="22"/>
          <w:u w:val="single"/>
        </w:rPr>
        <w:t xml:space="preserve">oraz wykazał, </w:t>
      </w:r>
      <w:r w:rsidR="00FA0502">
        <w:rPr>
          <w:rFonts w:ascii="Calibri" w:hAnsi="Calibri"/>
          <w:sz w:val="22"/>
          <w:szCs w:val="22"/>
          <w:u w:val="single"/>
        </w:rPr>
        <w:br/>
      </w:r>
      <w:r w:rsidRPr="001343F5">
        <w:rPr>
          <w:rFonts w:ascii="Calibri" w:hAnsi="Calibri"/>
          <w:sz w:val="22"/>
          <w:szCs w:val="22"/>
          <w:u w:val="single"/>
        </w:rPr>
        <w:t>iż zastrzeżone informacje stanowią tajemnicę przedsiębiorstwa.</w:t>
      </w:r>
      <w:r w:rsidRPr="001343F5">
        <w:rPr>
          <w:rFonts w:ascii="Calibri" w:hAnsi="Calibri"/>
          <w:sz w:val="22"/>
          <w:szCs w:val="22"/>
        </w:rPr>
        <w:t xml:space="preserve"> Stosowne zastrzeżenie wykonawca powinien złożyć na druku OFERTA. Informacje zastrzeżone jako tajemnica przedsiębiorstwa składane w ofercie wykonawca wydziela lub oznacza w wybrany przez siebie sposób (np. poprzez złożenie w/w dokumentów w oddzielnej wewnętrznej kopercie </w:t>
      </w:r>
      <w:r w:rsidR="00FA0502">
        <w:rPr>
          <w:rFonts w:ascii="Calibri" w:hAnsi="Calibri"/>
          <w:sz w:val="22"/>
          <w:szCs w:val="22"/>
        </w:rPr>
        <w:br/>
      </w:r>
      <w:r w:rsidRPr="001343F5">
        <w:rPr>
          <w:rFonts w:ascii="Calibri" w:hAnsi="Calibri"/>
          <w:sz w:val="22"/>
          <w:szCs w:val="22"/>
        </w:rPr>
        <w:t xml:space="preserve">z oznakowaniem ,,tajemnica przedsiębiorstwa” lub poprzez spięcie (zszycie) oddzielnie </w:t>
      </w:r>
      <w:r w:rsidR="00FA0502">
        <w:rPr>
          <w:rFonts w:ascii="Calibri" w:hAnsi="Calibri"/>
          <w:sz w:val="22"/>
          <w:szCs w:val="22"/>
        </w:rPr>
        <w:br/>
      </w:r>
      <w:r w:rsidRPr="001343F5">
        <w:rPr>
          <w:rFonts w:ascii="Calibri" w:hAnsi="Calibri"/>
          <w:sz w:val="22"/>
          <w:szCs w:val="22"/>
        </w:rPr>
        <w:t>od pozostałych, jawnych elementów oferty).</w:t>
      </w:r>
    </w:p>
    <w:p w14:paraId="58CE7993" w14:textId="77777777" w:rsidR="00934E7A" w:rsidRPr="001343F5" w:rsidRDefault="00934E7A" w:rsidP="00E67092">
      <w:pPr>
        <w:pStyle w:val="Tekstkomentarza"/>
        <w:widowControl w:val="0"/>
        <w:numPr>
          <w:ilvl w:val="0"/>
          <w:numId w:val="9"/>
        </w:numPr>
        <w:spacing w:before="60" w:after="60"/>
        <w:jc w:val="both"/>
        <w:rPr>
          <w:rFonts w:ascii="Calibri" w:hAnsi="Calibri"/>
          <w:sz w:val="22"/>
          <w:szCs w:val="22"/>
        </w:rPr>
      </w:pPr>
      <w:r w:rsidRPr="001343F5">
        <w:rPr>
          <w:rFonts w:ascii="Calibri" w:hAnsi="Calibri"/>
          <w:sz w:val="22"/>
          <w:szCs w:val="22"/>
        </w:rPr>
        <w:t>Zamawiający żąda wskazania przez wykonawcę części zamówienia, których wykonanie zamierza powierzyć podwykonawcom</w:t>
      </w:r>
      <w:r>
        <w:rPr>
          <w:rFonts w:ascii="Calibri" w:hAnsi="Calibri"/>
          <w:sz w:val="22"/>
          <w:szCs w:val="22"/>
        </w:rPr>
        <w:t xml:space="preserve"> </w:t>
      </w:r>
      <w:r w:rsidRPr="001343F5">
        <w:rPr>
          <w:rFonts w:ascii="Calibri" w:hAnsi="Calibri"/>
          <w:sz w:val="22"/>
          <w:szCs w:val="22"/>
        </w:rPr>
        <w:t>i podania przez wykonawcę firm podwykonawców.</w:t>
      </w:r>
    </w:p>
    <w:p w14:paraId="041AD6D8" w14:textId="77777777" w:rsidR="00934E7A" w:rsidRPr="001343F5" w:rsidRDefault="00934E7A" w:rsidP="00E67092">
      <w:pPr>
        <w:pStyle w:val="Tekstkomentarza"/>
        <w:widowControl w:val="0"/>
        <w:numPr>
          <w:ilvl w:val="0"/>
          <w:numId w:val="9"/>
        </w:numPr>
        <w:spacing w:before="60" w:after="60"/>
        <w:jc w:val="both"/>
        <w:rPr>
          <w:rFonts w:ascii="Calibri" w:hAnsi="Calibri"/>
          <w:b/>
          <w:sz w:val="22"/>
          <w:szCs w:val="22"/>
          <w:u w:val="single"/>
        </w:rPr>
      </w:pPr>
      <w:r w:rsidRPr="001343F5">
        <w:rPr>
          <w:rFonts w:ascii="Calibri" w:hAnsi="Calibri"/>
          <w:b/>
          <w:sz w:val="22"/>
          <w:szCs w:val="22"/>
          <w:u w:val="single"/>
        </w:rPr>
        <w:t>Dokumenty składające się na ofertę:</w:t>
      </w:r>
    </w:p>
    <w:p w14:paraId="14B0D92A" w14:textId="77777777" w:rsidR="00BD7558" w:rsidRPr="00BD7558" w:rsidRDefault="00934E7A" w:rsidP="00E67092">
      <w:pPr>
        <w:pStyle w:val="Akapitzlist"/>
        <w:widowControl w:val="0"/>
        <w:numPr>
          <w:ilvl w:val="0"/>
          <w:numId w:val="10"/>
        </w:numPr>
        <w:contextualSpacing w:val="0"/>
        <w:jc w:val="both"/>
      </w:pPr>
      <w:r w:rsidRPr="001343F5">
        <w:rPr>
          <w:sz w:val="22"/>
          <w:szCs w:val="22"/>
        </w:rPr>
        <w:lastRenderedPageBreak/>
        <w:t xml:space="preserve">Wypełniony Formularz oferty, stanowiący załącznik nr 1 do SIWZ. </w:t>
      </w:r>
    </w:p>
    <w:p w14:paraId="5F87D8AD" w14:textId="77777777" w:rsidR="00BD7558" w:rsidRPr="007D1487" w:rsidRDefault="00BD7558" w:rsidP="00E67092">
      <w:pPr>
        <w:pStyle w:val="Akapitzlist"/>
        <w:widowControl w:val="0"/>
        <w:numPr>
          <w:ilvl w:val="0"/>
          <w:numId w:val="10"/>
        </w:numPr>
        <w:contextualSpacing w:val="0"/>
        <w:jc w:val="both"/>
      </w:pPr>
      <w:r>
        <w:rPr>
          <w:sz w:val="22"/>
          <w:szCs w:val="22"/>
        </w:rPr>
        <w:t xml:space="preserve">Pełnomocnictwo określające jego zakres i podpisane przez osoby uprawnione </w:t>
      </w:r>
      <w:r w:rsidR="00FA0502">
        <w:rPr>
          <w:sz w:val="22"/>
          <w:szCs w:val="22"/>
        </w:rPr>
        <w:br/>
      </w:r>
      <w:r>
        <w:rPr>
          <w:sz w:val="22"/>
          <w:szCs w:val="22"/>
        </w:rPr>
        <w:t>do reprezentacji Wykonawcy, w przypadku, gdy Wykonawcę reprezentuje pełnomocnik. Pełnomocnictwo należy przedłożyć w oryginale lub notarialnie potwierdzonej kopii.</w:t>
      </w:r>
    </w:p>
    <w:p w14:paraId="79905C6E" w14:textId="77777777" w:rsidR="007D1487" w:rsidRPr="00C85022" w:rsidRDefault="007D1487" w:rsidP="00C85022">
      <w:pPr>
        <w:widowControl w:val="0"/>
        <w:ind w:left="708"/>
        <w:jc w:val="both"/>
        <w:rPr>
          <w:rFonts w:ascii="Calibri" w:hAnsi="Calibri" w:cs="Calibri"/>
          <w:sz w:val="22"/>
          <w:szCs w:val="22"/>
        </w:rPr>
      </w:pPr>
      <w:r w:rsidRPr="007D1487">
        <w:rPr>
          <w:rFonts w:ascii="Calibri" w:hAnsi="Calibri" w:cs="Calibri"/>
          <w:sz w:val="22"/>
          <w:szCs w:val="22"/>
        </w:rPr>
        <w:t>Dokumenty lub oświadczenia, składane są w oryginale w postaci dokumentu elektronicznego lub w elektronicznej kopii dokumentu lub oświadczenia poświadczonej za zgodność z oryginałem.</w:t>
      </w:r>
      <w:r>
        <w:rPr>
          <w:rFonts w:ascii="Calibri" w:hAnsi="Calibri" w:cs="Calibri"/>
          <w:sz w:val="22"/>
          <w:szCs w:val="22"/>
        </w:rPr>
        <w:t xml:space="preserve"> </w:t>
      </w:r>
      <w:r w:rsidRPr="00C85022">
        <w:rPr>
          <w:rFonts w:ascii="Calibri" w:hAnsi="Calibri" w:cs="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bookmarkStart w:id="4" w:name="mip35795061"/>
      <w:bookmarkEnd w:id="4"/>
    </w:p>
    <w:p w14:paraId="3236E445" w14:textId="77777777" w:rsidR="00934E7A" w:rsidRPr="001343F5" w:rsidRDefault="00934E7A" w:rsidP="00E67092">
      <w:pPr>
        <w:pStyle w:val="Akapitzlist"/>
        <w:widowControl w:val="0"/>
        <w:numPr>
          <w:ilvl w:val="0"/>
          <w:numId w:val="10"/>
        </w:numPr>
        <w:spacing w:before="60"/>
        <w:contextualSpacing w:val="0"/>
        <w:jc w:val="both"/>
        <w:rPr>
          <w:sz w:val="22"/>
          <w:szCs w:val="22"/>
        </w:rPr>
      </w:pPr>
      <w:r w:rsidRPr="001343F5">
        <w:rPr>
          <w:sz w:val="22"/>
          <w:szCs w:val="22"/>
        </w:rPr>
        <w:t>Wypełniony załącznik nr 2 do SIWZ, stanowiący oświadczenie wykonawcy dotyczące przesłanek wykluczenia z postępowania;</w:t>
      </w:r>
    </w:p>
    <w:p w14:paraId="7EDFEBBA" w14:textId="77777777" w:rsidR="00934E7A" w:rsidRPr="001343F5" w:rsidRDefault="00934E7A" w:rsidP="00E67092">
      <w:pPr>
        <w:pStyle w:val="Akapitzlist"/>
        <w:widowControl w:val="0"/>
        <w:numPr>
          <w:ilvl w:val="0"/>
          <w:numId w:val="10"/>
        </w:numPr>
        <w:spacing w:before="60"/>
        <w:contextualSpacing w:val="0"/>
        <w:jc w:val="both"/>
        <w:rPr>
          <w:sz w:val="22"/>
          <w:szCs w:val="22"/>
        </w:rPr>
      </w:pPr>
      <w:r w:rsidRPr="001343F5">
        <w:rPr>
          <w:sz w:val="22"/>
          <w:szCs w:val="22"/>
        </w:rPr>
        <w:t>Wypełniony załącznik nr 3 do SIWZ, stanowiący oświadczenie wykonawcy dotyczące spełniania warunków udziału w postępowaniu;</w:t>
      </w:r>
    </w:p>
    <w:p w14:paraId="6F633567" w14:textId="77777777" w:rsidR="00934E7A" w:rsidRPr="001343F5" w:rsidRDefault="00934E7A" w:rsidP="00E67092">
      <w:pPr>
        <w:pStyle w:val="Akapitzlist"/>
        <w:widowControl w:val="0"/>
        <w:numPr>
          <w:ilvl w:val="0"/>
          <w:numId w:val="10"/>
        </w:numPr>
        <w:spacing w:before="60"/>
        <w:contextualSpacing w:val="0"/>
        <w:jc w:val="both"/>
      </w:pPr>
      <w:r w:rsidRPr="001343F5">
        <w:rPr>
          <w:sz w:val="22"/>
          <w:szCs w:val="22"/>
        </w:rPr>
        <w:t xml:space="preserve">W przypadku wykonawców wspólnie ubiegających się o zamówienie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t>
      </w:r>
      <w:r>
        <w:rPr>
          <w:sz w:val="22"/>
          <w:szCs w:val="22"/>
        </w:rPr>
        <w:t>w</w:t>
      </w:r>
      <w:r w:rsidRPr="001343F5">
        <w:rPr>
          <w:sz w:val="22"/>
          <w:szCs w:val="22"/>
        </w:rPr>
        <w:t xml:space="preserve">ykonawców ubiegających się wspólnie o udzielenia zamówienia publicznego, ustanowionego pełnomocnika oraz zakres jego umocowania, także oświadczenie o przyjęciu wspólnej solidarnej odpowiedzialności za wykonanie lub nienależyte wykonanie zamówienia. Dokument ten winien być podpisany przez wszystkich </w:t>
      </w:r>
      <w:r>
        <w:rPr>
          <w:sz w:val="22"/>
          <w:szCs w:val="22"/>
        </w:rPr>
        <w:t>w</w:t>
      </w:r>
      <w:r w:rsidRPr="001343F5">
        <w:rPr>
          <w:sz w:val="22"/>
          <w:szCs w:val="22"/>
        </w:rPr>
        <w:t xml:space="preserve">ykonawców ubiegających się wspólnie o zamówienie publiczne. Podpisy muszą zostać złożone przez osoby uprawnione do składania oświadczeń woli wymienione we właściwym rejestrze lub wpisie do ewidencji działalności gospodarczej. Wszelka korespondencja oraz rozliczenia dokonywane będą wyłącznie z podmiotem występującym jako pełnomocnik. Jeżeli oferta </w:t>
      </w:r>
      <w:r>
        <w:rPr>
          <w:sz w:val="22"/>
          <w:szCs w:val="22"/>
        </w:rPr>
        <w:t>w</w:t>
      </w:r>
      <w:r w:rsidRPr="001343F5">
        <w:rPr>
          <w:sz w:val="22"/>
          <w:szCs w:val="22"/>
        </w:rPr>
        <w:t xml:space="preserve">ykonawców występujących wspólnie zostanie wybrana, Zamawiający zażąda przed zawarciem umowy w sprawie zamówienia publicznego umowy regulującej współpracę tych </w:t>
      </w:r>
      <w:r>
        <w:rPr>
          <w:sz w:val="22"/>
          <w:szCs w:val="22"/>
        </w:rPr>
        <w:t>w</w:t>
      </w:r>
      <w:r w:rsidRPr="001343F5">
        <w:rPr>
          <w:sz w:val="22"/>
          <w:szCs w:val="22"/>
        </w:rPr>
        <w:t>ykonawców.</w:t>
      </w:r>
    </w:p>
    <w:p w14:paraId="4C04B3EB" w14:textId="77777777" w:rsidR="00934E7A" w:rsidRPr="001343F5" w:rsidRDefault="00934E7A" w:rsidP="00E67092">
      <w:pPr>
        <w:pStyle w:val="Akapitzlist"/>
        <w:widowControl w:val="0"/>
        <w:numPr>
          <w:ilvl w:val="0"/>
          <w:numId w:val="10"/>
        </w:numPr>
        <w:spacing w:before="60"/>
        <w:contextualSpacing w:val="0"/>
        <w:jc w:val="both"/>
        <w:rPr>
          <w:sz w:val="22"/>
          <w:szCs w:val="22"/>
        </w:rPr>
      </w:pPr>
      <w:r w:rsidRPr="001343F5">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6B1A30">
        <w:rPr>
          <w:sz w:val="22"/>
          <w:szCs w:val="22"/>
        </w:rPr>
        <w:t xml:space="preserve"> </w:t>
      </w:r>
      <w:r w:rsidR="006413A5" w:rsidRPr="006413A5">
        <w:rPr>
          <w:rFonts w:cs="Verdana"/>
          <w:sz w:val="22"/>
          <w:szCs w:val="22"/>
        </w:rPr>
        <w:t xml:space="preserve">(załącznik </w:t>
      </w:r>
      <w:r w:rsidR="006413A5">
        <w:rPr>
          <w:rFonts w:cs="Verdana"/>
          <w:sz w:val="22"/>
          <w:szCs w:val="22"/>
        </w:rPr>
        <w:t xml:space="preserve">nr </w:t>
      </w:r>
      <w:r w:rsidR="00906CB1">
        <w:rPr>
          <w:rFonts w:cs="Verdana"/>
          <w:sz w:val="22"/>
          <w:szCs w:val="22"/>
        </w:rPr>
        <w:t>6</w:t>
      </w:r>
      <w:r w:rsidR="006413A5" w:rsidRPr="006413A5">
        <w:rPr>
          <w:rFonts w:cs="Verdana"/>
          <w:sz w:val="22"/>
          <w:szCs w:val="22"/>
        </w:rPr>
        <w:t xml:space="preserve"> do </w:t>
      </w:r>
      <w:proofErr w:type="spellStart"/>
      <w:r w:rsidR="006413A5" w:rsidRPr="006413A5">
        <w:rPr>
          <w:rFonts w:cs="Verdana"/>
          <w:sz w:val="22"/>
          <w:szCs w:val="22"/>
        </w:rPr>
        <w:t>siwz</w:t>
      </w:r>
      <w:proofErr w:type="spellEnd"/>
      <w:r w:rsidR="006413A5" w:rsidRPr="006413A5">
        <w:rPr>
          <w:rFonts w:cs="Verdana"/>
          <w:sz w:val="22"/>
          <w:szCs w:val="22"/>
        </w:rPr>
        <w:t>)</w:t>
      </w:r>
      <w:r w:rsidRPr="001343F5">
        <w:rPr>
          <w:sz w:val="22"/>
          <w:szCs w:val="22"/>
        </w:rPr>
        <w:t>.</w:t>
      </w:r>
    </w:p>
    <w:p w14:paraId="6B770FD1" w14:textId="77777777" w:rsidR="00934E7A" w:rsidRDefault="00934E7A" w:rsidP="00E67092">
      <w:pPr>
        <w:pStyle w:val="Tekstkomentarza"/>
        <w:widowControl w:val="0"/>
        <w:numPr>
          <w:ilvl w:val="0"/>
          <w:numId w:val="9"/>
        </w:numPr>
        <w:spacing w:before="60" w:after="60"/>
        <w:jc w:val="both"/>
        <w:rPr>
          <w:rFonts w:ascii="Calibri" w:hAnsi="Calibri"/>
          <w:sz w:val="22"/>
          <w:szCs w:val="22"/>
        </w:rPr>
      </w:pPr>
      <w:r w:rsidRPr="001343F5">
        <w:rPr>
          <w:rFonts w:ascii="Calibri" w:hAnsi="Calibri"/>
          <w:sz w:val="22"/>
          <w:szCs w:val="22"/>
        </w:rPr>
        <w:t>Wykonawca winien umieścić ofertę w kopercie zaadresowane</w:t>
      </w:r>
      <w:r w:rsidR="00ED2A65">
        <w:rPr>
          <w:rFonts w:ascii="Calibri" w:hAnsi="Calibri"/>
          <w:sz w:val="22"/>
          <w:szCs w:val="22"/>
        </w:rPr>
        <w:t>j</w:t>
      </w:r>
      <w:r w:rsidRPr="001343F5">
        <w:rPr>
          <w:rFonts w:ascii="Calibri" w:hAnsi="Calibri"/>
          <w:sz w:val="22"/>
          <w:szCs w:val="22"/>
        </w:rPr>
        <w:t xml:space="preserve"> wg poniższego wzoru:</w:t>
      </w:r>
    </w:p>
    <w:p w14:paraId="51A6AFC6" w14:textId="77777777" w:rsidR="00B54ED3" w:rsidRDefault="00B54ED3" w:rsidP="00B54ED3">
      <w:pPr>
        <w:pStyle w:val="Tekstkomentarza"/>
        <w:widowControl w:val="0"/>
        <w:spacing w:before="60" w:after="60"/>
        <w:jc w:val="both"/>
        <w:rPr>
          <w:rFonts w:ascii="Calibri" w:hAnsi="Calibri"/>
          <w:sz w:val="22"/>
          <w:szCs w:val="22"/>
        </w:rPr>
      </w:pPr>
    </w:p>
    <w:tbl>
      <w:tblPr>
        <w:tblW w:w="7835"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top w:w="57" w:type="dxa"/>
          <w:left w:w="107" w:type="dxa"/>
          <w:bottom w:w="57" w:type="dxa"/>
        </w:tblCellMar>
        <w:tblLook w:val="01E0" w:firstRow="1" w:lastRow="1" w:firstColumn="1" w:lastColumn="1" w:noHBand="0" w:noVBand="0"/>
      </w:tblPr>
      <w:tblGrid>
        <w:gridCol w:w="7835"/>
      </w:tblGrid>
      <w:tr w:rsidR="00934E7A" w:rsidRPr="001343F5" w14:paraId="2BB02BBF" w14:textId="77777777" w:rsidTr="009E10A2">
        <w:trPr>
          <w:trHeight w:val="365"/>
          <w:jc w:val="center"/>
        </w:trPr>
        <w:tc>
          <w:tcPr>
            <w:tcW w:w="7835" w:type="dxa"/>
            <w:shd w:val="clear" w:color="auto" w:fill="C6D9F1" w:themeFill="text2" w:themeFillTint="33"/>
            <w:tcMar>
              <w:left w:w="107" w:type="dxa"/>
            </w:tcMar>
            <w:vAlign w:val="center"/>
          </w:tcPr>
          <w:p w14:paraId="02B219AC" w14:textId="77777777" w:rsidR="00F9336E" w:rsidRPr="004A5214" w:rsidRDefault="004A5214" w:rsidP="00F9336E">
            <w:pPr>
              <w:spacing w:before="120"/>
              <w:jc w:val="center"/>
              <w:rPr>
                <w:rFonts w:ascii="Calibri" w:hAnsi="Calibri"/>
                <w:b/>
                <w:sz w:val="22"/>
                <w:szCs w:val="22"/>
              </w:rPr>
            </w:pPr>
            <w:r w:rsidRPr="004A5214">
              <w:rPr>
                <w:rFonts w:ascii="Calibri" w:hAnsi="Calibri"/>
                <w:b/>
                <w:sz w:val="22"/>
                <w:szCs w:val="22"/>
              </w:rPr>
              <w:t>Gminne Wodociągi i Kanalizacja Sp. z o.o.</w:t>
            </w:r>
          </w:p>
          <w:p w14:paraId="058F8DB1" w14:textId="77777777" w:rsidR="00F9336E" w:rsidRPr="004A5214" w:rsidRDefault="004A5214" w:rsidP="00F9336E">
            <w:pPr>
              <w:spacing w:before="60"/>
              <w:jc w:val="center"/>
              <w:rPr>
                <w:rFonts w:ascii="Calibri" w:hAnsi="Calibri"/>
                <w:b/>
                <w:sz w:val="22"/>
                <w:szCs w:val="22"/>
              </w:rPr>
            </w:pPr>
            <w:r w:rsidRPr="004A5214">
              <w:rPr>
                <w:rFonts w:ascii="Calibri" w:hAnsi="Calibri"/>
                <w:b/>
                <w:sz w:val="22"/>
                <w:szCs w:val="22"/>
              </w:rPr>
              <w:t>ul. Polna 33</w:t>
            </w:r>
            <w:r w:rsidR="00AB43B4">
              <w:rPr>
                <w:rFonts w:ascii="Calibri" w:hAnsi="Calibri"/>
                <w:b/>
                <w:sz w:val="22"/>
                <w:szCs w:val="22"/>
              </w:rPr>
              <w:t>, 83-250 Skarszewy</w:t>
            </w:r>
          </w:p>
          <w:p w14:paraId="6F3B673D" w14:textId="77777777" w:rsidR="00934E7A" w:rsidRPr="004A5214" w:rsidRDefault="00934E7A" w:rsidP="00F9336E">
            <w:pPr>
              <w:spacing w:before="60"/>
              <w:jc w:val="center"/>
              <w:rPr>
                <w:rFonts w:ascii="Calibri" w:hAnsi="Calibri"/>
                <w:b/>
                <w:sz w:val="22"/>
                <w:szCs w:val="22"/>
              </w:rPr>
            </w:pPr>
            <w:r w:rsidRPr="004A5214">
              <w:rPr>
                <w:rFonts w:ascii="Calibri" w:hAnsi="Calibri"/>
                <w:b/>
                <w:sz w:val="22"/>
                <w:szCs w:val="22"/>
              </w:rPr>
              <w:t xml:space="preserve">Przetarg nieograniczony </w:t>
            </w:r>
          </w:p>
          <w:p w14:paraId="54F478E0" w14:textId="77777777" w:rsidR="007C6171" w:rsidRPr="004A5214" w:rsidRDefault="00906CB1" w:rsidP="00F9336E">
            <w:pPr>
              <w:jc w:val="center"/>
              <w:rPr>
                <w:rFonts w:ascii="Calibri" w:hAnsi="Calibri"/>
                <w:b/>
                <w:sz w:val="22"/>
                <w:szCs w:val="22"/>
              </w:rPr>
            </w:pPr>
            <w:r w:rsidRPr="004A5214">
              <w:rPr>
                <w:rFonts w:ascii="Calibri" w:hAnsi="Calibri"/>
                <w:b/>
                <w:sz w:val="22"/>
                <w:szCs w:val="22"/>
              </w:rPr>
              <w:t xml:space="preserve">Oferta na zadanie pn.: </w:t>
            </w:r>
          </w:p>
          <w:p w14:paraId="41CDFF51" w14:textId="77777777" w:rsidR="00615A61" w:rsidRPr="004A5214" w:rsidRDefault="00615A61" w:rsidP="00F81AB6">
            <w:pPr>
              <w:spacing w:before="120" w:after="120"/>
              <w:jc w:val="center"/>
              <w:rPr>
                <w:rFonts w:asciiTheme="minorHAnsi" w:hAnsiTheme="minorHAnsi" w:cstheme="minorHAnsi"/>
                <w:b/>
                <w:bCs/>
                <w:sz w:val="22"/>
                <w:szCs w:val="22"/>
              </w:rPr>
            </w:pPr>
            <w:r w:rsidRPr="004A5214">
              <w:rPr>
                <w:rFonts w:asciiTheme="minorHAnsi" w:hAnsiTheme="minorHAnsi" w:cstheme="minorHAnsi"/>
                <w:b/>
                <w:sz w:val="22"/>
                <w:szCs w:val="22"/>
              </w:rPr>
              <w:t>,,</w:t>
            </w:r>
            <w:r w:rsidR="004A5214" w:rsidRPr="004A5214">
              <w:rPr>
                <w:rFonts w:asciiTheme="minorHAnsi" w:hAnsiTheme="minorHAnsi" w:cstheme="minorHAnsi"/>
                <w:b/>
                <w:sz w:val="22"/>
                <w:szCs w:val="22"/>
              </w:rPr>
              <w:t>B</w:t>
            </w:r>
            <w:r w:rsidR="004A5214" w:rsidRPr="004A5214">
              <w:rPr>
                <w:rFonts w:ascii="Calibri" w:hAnsi="Calibri" w:cs="Calibri"/>
                <w:b/>
                <w:bCs/>
                <w:sz w:val="22"/>
                <w:szCs w:val="22"/>
              </w:rPr>
              <w:t>udow</w:t>
            </w:r>
            <w:r w:rsidR="004A5214">
              <w:rPr>
                <w:rFonts w:ascii="Calibri" w:hAnsi="Calibri" w:cs="Calibri"/>
                <w:b/>
                <w:bCs/>
                <w:sz w:val="22"/>
                <w:szCs w:val="22"/>
              </w:rPr>
              <w:t>a</w:t>
            </w:r>
            <w:r w:rsidR="004A5214" w:rsidRPr="004A5214">
              <w:rPr>
                <w:rFonts w:ascii="Calibri" w:hAnsi="Calibri" w:cs="Calibri"/>
                <w:b/>
                <w:bCs/>
                <w:sz w:val="22"/>
                <w:szCs w:val="22"/>
              </w:rPr>
              <w:t xml:space="preserve"> instalacji elektrycznej ogniw fotowoltaicznych o mocy </w:t>
            </w:r>
            <w:r w:rsidR="0074345E">
              <w:rPr>
                <w:rFonts w:ascii="Calibri" w:hAnsi="Calibri" w:cs="Calibri"/>
                <w:b/>
                <w:bCs/>
                <w:sz w:val="22"/>
                <w:szCs w:val="22"/>
              </w:rPr>
              <w:t>45,6</w:t>
            </w:r>
            <w:r w:rsidR="004A5214" w:rsidRPr="004A5214">
              <w:rPr>
                <w:rFonts w:ascii="Calibri" w:hAnsi="Calibri" w:cs="Calibri"/>
                <w:b/>
                <w:bCs/>
                <w:sz w:val="22"/>
                <w:szCs w:val="22"/>
              </w:rPr>
              <w:t xml:space="preserve"> </w:t>
            </w:r>
            <w:proofErr w:type="spellStart"/>
            <w:r w:rsidR="004A5214" w:rsidRPr="004A5214">
              <w:rPr>
                <w:rFonts w:ascii="Calibri" w:hAnsi="Calibri" w:cs="Calibri"/>
                <w:b/>
                <w:bCs/>
                <w:sz w:val="22"/>
                <w:szCs w:val="22"/>
              </w:rPr>
              <w:t>kW</w:t>
            </w:r>
            <w:r w:rsidR="0074345E">
              <w:rPr>
                <w:rFonts w:ascii="Calibri" w:hAnsi="Calibri" w:cs="Calibri"/>
                <w:b/>
                <w:bCs/>
                <w:sz w:val="22"/>
                <w:szCs w:val="22"/>
              </w:rPr>
              <w:t>p</w:t>
            </w:r>
            <w:proofErr w:type="spellEnd"/>
            <w:r w:rsidR="0074345E">
              <w:rPr>
                <w:rFonts w:ascii="Calibri" w:hAnsi="Calibri" w:cs="Calibri"/>
                <w:b/>
                <w:bCs/>
                <w:sz w:val="22"/>
                <w:szCs w:val="22"/>
              </w:rPr>
              <w:t xml:space="preserve"> </w:t>
            </w:r>
            <w:r w:rsidR="004A5214" w:rsidRPr="004A5214">
              <w:rPr>
                <w:rFonts w:ascii="Calibri" w:hAnsi="Calibri" w:cs="Calibri"/>
                <w:b/>
                <w:bCs/>
                <w:sz w:val="22"/>
                <w:szCs w:val="22"/>
              </w:rPr>
              <w:t xml:space="preserve"> na terenie miejskiej oczyszczalni ścieków w Skarszewach”</w:t>
            </w:r>
          </w:p>
          <w:p w14:paraId="16C8AD61" w14:textId="14E9B08A" w:rsidR="00934E7A" w:rsidRPr="001343F5" w:rsidRDefault="00934E7A" w:rsidP="0074345E">
            <w:pPr>
              <w:spacing w:before="120" w:after="120"/>
              <w:jc w:val="center"/>
              <w:rPr>
                <w:rFonts w:ascii="Calibri" w:hAnsi="Calibri"/>
                <w:b/>
                <w:sz w:val="20"/>
                <w:szCs w:val="20"/>
              </w:rPr>
            </w:pPr>
            <w:r w:rsidRPr="004A5214">
              <w:rPr>
                <w:rFonts w:ascii="Calibri" w:hAnsi="Calibri"/>
                <w:b/>
                <w:sz w:val="22"/>
                <w:szCs w:val="22"/>
              </w:rPr>
              <w:t>Nie otwierać przed dniem</w:t>
            </w:r>
            <w:r w:rsidR="0074345E">
              <w:rPr>
                <w:rFonts w:ascii="Calibri" w:hAnsi="Calibri"/>
                <w:b/>
                <w:sz w:val="22"/>
                <w:szCs w:val="22"/>
                <w:u w:val="single"/>
              </w:rPr>
              <w:t xml:space="preserve"> 1</w:t>
            </w:r>
            <w:r w:rsidR="000125C3">
              <w:rPr>
                <w:rFonts w:ascii="Calibri" w:hAnsi="Calibri"/>
                <w:b/>
                <w:sz w:val="22"/>
                <w:szCs w:val="22"/>
                <w:u w:val="single"/>
              </w:rPr>
              <w:t>4</w:t>
            </w:r>
            <w:r w:rsidR="0074345E">
              <w:rPr>
                <w:rFonts w:ascii="Calibri" w:hAnsi="Calibri"/>
                <w:b/>
                <w:sz w:val="22"/>
                <w:szCs w:val="22"/>
                <w:u w:val="single"/>
              </w:rPr>
              <w:t>.01.</w:t>
            </w:r>
            <w:r w:rsidR="00ED2A65" w:rsidRPr="004A5214">
              <w:rPr>
                <w:rFonts w:ascii="Calibri" w:hAnsi="Calibri"/>
                <w:b/>
                <w:sz w:val="22"/>
                <w:szCs w:val="22"/>
                <w:u w:val="single"/>
              </w:rPr>
              <w:t>20</w:t>
            </w:r>
            <w:r w:rsidR="0074345E">
              <w:rPr>
                <w:rFonts w:ascii="Calibri" w:hAnsi="Calibri"/>
                <w:b/>
                <w:sz w:val="22"/>
                <w:szCs w:val="22"/>
                <w:u w:val="single"/>
              </w:rPr>
              <w:t>21</w:t>
            </w:r>
            <w:r w:rsidR="00F9336E" w:rsidRPr="004A5214">
              <w:rPr>
                <w:rFonts w:ascii="Calibri" w:hAnsi="Calibri"/>
                <w:b/>
                <w:sz w:val="22"/>
                <w:szCs w:val="22"/>
                <w:u w:val="single"/>
              </w:rPr>
              <w:t xml:space="preserve"> </w:t>
            </w:r>
            <w:r w:rsidRPr="004A5214">
              <w:rPr>
                <w:rFonts w:ascii="Calibri" w:hAnsi="Calibri"/>
                <w:b/>
                <w:sz w:val="22"/>
                <w:szCs w:val="22"/>
                <w:u w:val="single"/>
              </w:rPr>
              <w:t xml:space="preserve">r.  godz. </w:t>
            </w:r>
            <w:r w:rsidR="001E5BAC" w:rsidRPr="004A5214">
              <w:rPr>
                <w:rFonts w:ascii="Calibri" w:hAnsi="Calibri"/>
                <w:b/>
                <w:sz w:val="22"/>
                <w:szCs w:val="22"/>
                <w:u w:val="single"/>
              </w:rPr>
              <w:t>1</w:t>
            </w:r>
            <w:r w:rsidR="000978D6">
              <w:rPr>
                <w:rFonts w:ascii="Calibri" w:hAnsi="Calibri"/>
                <w:b/>
                <w:sz w:val="22"/>
                <w:szCs w:val="22"/>
                <w:u w:val="single"/>
              </w:rPr>
              <w:t>3</w:t>
            </w:r>
            <w:r w:rsidR="001E5BAC" w:rsidRPr="004A5214">
              <w:rPr>
                <w:rFonts w:ascii="Calibri" w:hAnsi="Calibri"/>
                <w:b/>
                <w:sz w:val="22"/>
                <w:szCs w:val="22"/>
                <w:u w:val="single"/>
                <w:vertAlign w:val="superscript"/>
              </w:rPr>
              <w:t>15</w:t>
            </w:r>
          </w:p>
        </w:tc>
      </w:tr>
    </w:tbl>
    <w:p w14:paraId="208AF922" w14:textId="77777777" w:rsidR="00934E7A" w:rsidRPr="00BC2872" w:rsidRDefault="00934E7A" w:rsidP="00A866AA">
      <w:pPr>
        <w:pStyle w:val="Tretekstu"/>
        <w:spacing w:beforeLines="100" w:before="240" w:after="0"/>
        <w:ind w:left="425"/>
        <w:jc w:val="both"/>
        <w:rPr>
          <w:rFonts w:ascii="Calibri" w:hAnsi="Calibri"/>
          <w:b/>
          <w:sz w:val="22"/>
          <w:szCs w:val="22"/>
        </w:rPr>
      </w:pPr>
      <w:r w:rsidRPr="00BC2872">
        <w:rPr>
          <w:rFonts w:ascii="Calibri" w:hAnsi="Calibri"/>
          <w:b/>
          <w:sz w:val="22"/>
          <w:szCs w:val="22"/>
        </w:rPr>
        <w:t xml:space="preserve">W przypadku braku tej informacji zamawiający nie ponosi odpowiedzialności za zdarzenia wynikające z tego braku, np. przypadkowe otwarcie oferty przed wyznaczonym terminem </w:t>
      </w:r>
      <w:r w:rsidRPr="00BC2872">
        <w:rPr>
          <w:rFonts w:ascii="Calibri" w:hAnsi="Calibri"/>
          <w:b/>
          <w:sz w:val="22"/>
          <w:szCs w:val="22"/>
        </w:rPr>
        <w:lastRenderedPageBreak/>
        <w:t>otwarcia, a w przypadku składania oferty pocztą lub pocztą kurierską za jej nie otwarcie w trakcie sesji otwarcia ofert.</w:t>
      </w:r>
    </w:p>
    <w:p w14:paraId="0E84506A" w14:textId="77777777" w:rsidR="00934E7A" w:rsidRPr="001343F5" w:rsidRDefault="00934E7A" w:rsidP="00A866AA">
      <w:pPr>
        <w:pStyle w:val="Tretekstu"/>
        <w:spacing w:beforeLines="40" w:before="96" w:after="0"/>
        <w:ind w:left="426"/>
        <w:jc w:val="both"/>
        <w:rPr>
          <w:rFonts w:ascii="Calibri" w:hAnsi="Calibri"/>
        </w:rPr>
      </w:pPr>
      <w:r w:rsidRPr="001343F5">
        <w:rPr>
          <w:rFonts w:ascii="Calibri" w:hAnsi="Calibri"/>
          <w:sz w:val="22"/>
          <w:szCs w:val="22"/>
        </w:rPr>
        <w:t>Koperta poza oznakowaniem jak wyżej musi być opisana dodatkowo nazwą i adresem wraz</w:t>
      </w:r>
      <w:r w:rsidRPr="001343F5">
        <w:rPr>
          <w:rFonts w:ascii="Calibri" w:hAnsi="Calibri"/>
          <w:sz w:val="22"/>
          <w:szCs w:val="22"/>
        </w:rPr>
        <w:br/>
        <w:t xml:space="preserve">z numerami telefonów i faksów </w:t>
      </w:r>
      <w:r>
        <w:rPr>
          <w:rFonts w:ascii="Calibri" w:hAnsi="Calibri"/>
          <w:sz w:val="22"/>
          <w:szCs w:val="22"/>
        </w:rPr>
        <w:t>w</w:t>
      </w:r>
      <w:r w:rsidRPr="001343F5">
        <w:rPr>
          <w:rFonts w:ascii="Calibri" w:hAnsi="Calibri"/>
          <w:sz w:val="22"/>
          <w:szCs w:val="22"/>
        </w:rPr>
        <w:t xml:space="preserve">ykonawcy. Ma to zapewniać możliwość zwrotu oferty </w:t>
      </w:r>
      <w:r>
        <w:rPr>
          <w:rFonts w:ascii="Calibri" w:hAnsi="Calibri"/>
          <w:sz w:val="22"/>
          <w:szCs w:val="22"/>
        </w:rPr>
        <w:t>wykonaw</w:t>
      </w:r>
      <w:r w:rsidRPr="001343F5">
        <w:rPr>
          <w:rFonts w:ascii="Calibri" w:hAnsi="Calibri"/>
          <w:sz w:val="22"/>
          <w:szCs w:val="22"/>
        </w:rPr>
        <w:t>cy w stanie nienaruszonym w przypadku stwierdzenia złożenia oferty po terminie.</w:t>
      </w:r>
    </w:p>
    <w:p w14:paraId="050DBBCB" w14:textId="77777777" w:rsidR="00934E7A" w:rsidRDefault="00934E7A" w:rsidP="00A866AA">
      <w:pPr>
        <w:pStyle w:val="Tretekstu"/>
        <w:spacing w:beforeLines="40" w:before="96" w:after="0"/>
        <w:ind w:left="426"/>
        <w:jc w:val="both"/>
        <w:rPr>
          <w:rFonts w:ascii="Calibri" w:hAnsi="Calibri"/>
          <w:sz w:val="22"/>
          <w:szCs w:val="22"/>
        </w:rPr>
      </w:pPr>
      <w:r w:rsidRPr="001343F5">
        <w:rPr>
          <w:rFonts w:ascii="Calibri" w:hAnsi="Calibri"/>
          <w:sz w:val="22"/>
          <w:szCs w:val="22"/>
        </w:rPr>
        <w:t>Opakowanie ofert spełnia funkcję porządkową, nieobarczoną rygorem odrzucenia oferty, jednakże</w:t>
      </w:r>
      <w:r>
        <w:rPr>
          <w:rFonts w:ascii="Calibri" w:hAnsi="Calibri"/>
          <w:sz w:val="22"/>
          <w:szCs w:val="22"/>
        </w:rPr>
        <w:t xml:space="preserve"> </w:t>
      </w:r>
      <w:r w:rsidRPr="001343F5">
        <w:rPr>
          <w:rFonts w:ascii="Calibri" w:hAnsi="Calibri"/>
          <w:sz w:val="22"/>
          <w:szCs w:val="22"/>
        </w:rPr>
        <w:t xml:space="preserve">w przypadku innego opakowania i oznaczenia oferty, lub jego braku, </w:t>
      </w:r>
      <w:r>
        <w:rPr>
          <w:rFonts w:ascii="Calibri" w:hAnsi="Calibri"/>
          <w:sz w:val="22"/>
          <w:szCs w:val="22"/>
        </w:rPr>
        <w:t>wykonaw</w:t>
      </w:r>
      <w:r w:rsidRPr="001343F5">
        <w:rPr>
          <w:rFonts w:ascii="Calibri" w:hAnsi="Calibri"/>
          <w:sz w:val="22"/>
          <w:szCs w:val="22"/>
        </w:rPr>
        <w:t>ca składający ofertę ponosi ryzyko z tego faktu wynikające.</w:t>
      </w:r>
    </w:p>
    <w:p w14:paraId="7AEA0095" w14:textId="77777777" w:rsidR="000D27A0" w:rsidRDefault="000D27A0" w:rsidP="000D27A0">
      <w:pPr>
        <w:pStyle w:val="Tekstkomentarza"/>
        <w:widowControl w:val="0"/>
        <w:numPr>
          <w:ilvl w:val="0"/>
          <w:numId w:val="9"/>
        </w:numPr>
        <w:spacing w:before="60" w:after="60"/>
        <w:jc w:val="both"/>
        <w:rPr>
          <w:rFonts w:ascii="Calibri" w:hAnsi="Calibri"/>
          <w:sz w:val="22"/>
          <w:szCs w:val="22"/>
        </w:rPr>
      </w:pPr>
      <w:r w:rsidRPr="000D27A0">
        <w:rPr>
          <w:rFonts w:ascii="Calibri" w:hAnsi="Calibri"/>
          <w:sz w:val="22"/>
          <w:szCs w:val="22"/>
        </w:rPr>
        <w:t>Przed upływem terminu składania ofert wykonawca może zmienić lub wycofać ofertę. Zawiadomienie o wprowadzonych zmianach lub wycofaniu oferty powinno być doręczone Zamawiającemu na piśmie pod rygorem nieważności przed upływem terminu składania ofert. Zmiany dotyczące treści złożonej oferty powinny być przygotowane, opakowane i zaadresowane według takich samych zasad jak  oferta. Dodatkowo kopertę  w której przekazywana jest zmieniona oferta należy opatrzyć napisem „ZMIANA”. Koperty oznaczone napisem "ZMIANA" zostaną otwarte przy otwieraniu oferty wykonawcy, który wprowadził zmiany i po stwierdzeniu poprawności procedury dokonywania zmian, zostaną dołączone do złożonej oferty.</w:t>
      </w:r>
      <w:r w:rsidRPr="000D27A0">
        <w:rPr>
          <w:sz w:val="24"/>
          <w:szCs w:val="24"/>
        </w:rPr>
        <w:t xml:space="preserve"> </w:t>
      </w:r>
      <w:r w:rsidRPr="000D27A0">
        <w:rPr>
          <w:rFonts w:ascii="Calibri" w:hAnsi="Calibri"/>
          <w:sz w:val="22"/>
          <w:szCs w:val="22"/>
        </w:rPr>
        <w:t>Powiadomienie o wycofaniu oferty powinno być opakowane i zaadresowane według takich samych zasad jak  oferta. Dodatkowo kopertę, w której jest przekazywane powiadomienie należy opatrzyć napisem „WYCOFANIE”.</w:t>
      </w:r>
    </w:p>
    <w:p w14:paraId="7E2549EA" w14:textId="77777777" w:rsidR="000D27A0" w:rsidRPr="000D27A0" w:rsidRDefault="000D27A0" w:rsidP="000D27A0">
      <w:pPr>
        <w:pStyle w:val="Tekstkomentarza"/>
        <w:widowControl w:val="0"/>
        <w:spacing w:before="60" w:after="60"/>
        <w:ind w:left="360"/>
        <w:jc w:val="both"/>
        <w:rPr>
          <w:rFonts w:ascii="Calibri" w:hAnsi="Calibri"/>
          <w:sz w:val="22"/>
          <w:szCs w:val="22"/>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249605E3" w14:textId="77777777" w:rsidTr="00A7778B">
        <w:tc>
          <w:tcPr>
            <w:tcW w:w="9062" w:type="dxa"/>
            <w:shd w:val="clear" w:color="auto" w:fill="F2F2F2"/>
            <w:tcMar>
              <w:left w:w="108" w:type="dxa"/>
            </w:tcMar>
          </w:tcPr>
          <w:p w14:paraId="77918486" w14:textId="77777777" w:rsidR="00934E7A" w:rsidRPr="00C10692" w:rsidRDefault="00934E7A" w:rsidP="00E67092">
            <w:pPr>
              <w:pStyle w:val="Akapitzlist"/>
              <w:numPr>
                <w:ilvl w:val="0"/>
                <w:numId w:val="7"/>
              </w:numPr>
              <w:spacing w:before="120" w:after="120"/>
              <w:jc w:val="both"/>
              <w:rPr>
                <w:b/>
                <w:szCs w:val="24"/>
              </w:rPr>
            </w:pPr>
            <w:bookmarkStart w:id="5" w:name="_Hlk2755421"/>
            <w:r w:rsidRPr="00C10692">
              <w:rPr>
                <w:b/>
                <w:szCs w:val="24"/>
              </w:rPr>
              <w:t>Miejsce oraz termin składania i otwarcia ofert</w:t>
            </w:r>
            <w:bookmarkEnd w:id="5"/>
          </w:p>
        </w:tc>
      </w:tr>
    </w:tbl>
    <w:p w14:paraId="2A6C9D06" w14:textId="2FE9FEC1" w:rsidR="00934E7A" w:rsidRPr="00A83D9B" w:rsidRDefault="00934E7A" w:rsidP="00E67092">
      <w:pPr>
        <w:pStyle w:val="Tekstkomentarza"/>
        <w:widowControl w:val="0"/>
        <w:numPr>
          <w:ilvl w:val="0"/>
          <w:numId w:val="11"/>
        </w:numPr>
        <w:spacing w:before="120" w:after="60"/>
        <w:jc w:val="both"/>
        <w:rPr>
          <w:rFonts w:ascii="Calibri" w:hAnsi="Calibri"/>
          <w:b/>
          <w:sz w:val="22"/>
          <w:szCs w:val="22"/>
        </w:rPr>
      </w:pPr>
      <w:bookmarkStart w:id="6" w:name="_Hlk2755528"/>
      <w:r w:rsidRPr="00A83D9B">
        <w:rPr>
          <w:rFonts w:ascii="Calibri" w:hAnsi="Calibri"/>
          <w:b/>
          <w:sz w:val="22"/>
          <w:szCs w:val="22"/>
        </w:rPr>
        <w:t xml:space="preserve">Ofertę należy złożyć w </w:t>
      </w:r>
      <w:r w:rsidR="004A5214" w:rsidRPr="00A9252A">
        <w:rPr>
          <w:rFonts w:ascii="Calibri" w:hAnsi="Calibri"/>
          <w:b/>
          <w:sz w:val="22"/>
          <w:szCs w:val="22"/>
        </w:rPr>
        <w:t>Gminn</w:t>
      </w:r>
      <w:r w:rsidR="004A5214">
        <w:rPr>
          <w:rFonts w:ascii="Calibri" w:hAnsi="Calibri"/>
          <w:b/>
          <w:sz w:val="22"/>
          <w:szCs w:val="22"/>
        </w:rPr>
        <w:t>ych</w:t>
      </w:r>
      <w:r w:rsidR="004A5214" w:rsidRPr="00A9252A">
        <w:rPr>
          <w:rFonts w:ascii="Calibri" w:hAnsi="Calibri"/>
          <w:b/>
          <w:sz w:val="22"/>
          <w:szCs w:val="22"/>
        </w:rPr>
        <w:t xml:space="preserve"> Wodociąg</w:t>
      </w:r>
      <w:r w:rsidR="004A5214">
        <w:rPr>
          <w:rFonts w:ascii="Calibri" w:hAnsi="Calibri"/>
          <w:b/>
          <w:sz w:val="22"/>
          <w:szCs w:val="22"/>
        </w:rPr>
        <w:t>ach</w:t>
      </w:r>
      <w:r w:rsidR="004A5214" w:rsidRPr="00A9252A">
        <w:rPr>
          <w:rFonts w:ascii="Calibri" w:hAnsi="Calibri"/>
          <w:b/>
          <w:sz w:val="22"/>
          <w:szCs w:val="22"/>
        </w:rPr>
        <w:t xml:space="preserve"> i Kanalizacj</w:t>
      </w:r>
      <w:r w:rsidR="004A5214">
        <w:rPr>
          <w:rFonts w:ascii="Calibri" w:hAnsi="Calibri"/>
          <w:b/>
          <w:sz w:val="22"/>
          <w:szCs w:val="22"/>
        </w:rPr>
        <w:t>i</w:t>
      </w:r>
      <w:r w:rsidR="004A5214" w:rsidRPr="00A9252A">
        <w:rPr>
          <w:rFonts w:ascii="Calibri" w:hAnsi="Calibri"/>
          <w:b/>
          <w:sz w:val="22"/>
          <w:szCs w:val="22"/>
        </w:rPr>
        <w:t xml:space="preserve"> Sp. z o.o.,  ul. Polna 33, 83-250 Skarszewy</w:t>
      </w:r>
      <w:r w:rsidR="00904947">
        <w:rPr>
          <w:rFonts w:ascii="Calibri" w:hAnsi="Calibri"/>
          <w:b/>
          <w:sz w:val="22"/>
          <w:szCs w:val="22"/>
        </w:rPr>
        <w:t>, w biurze obsługi klienta</w:t>
      </w:r>
      <w:r w:rsidRPr="00A83D9B">
        <w:rPr>
          <w:rFonts w:ascii="Calibri" w:hAnsi="Calibri"/>
          <w:b/>
          <w:sz w:val="22"/>
          <w:szCs w:val="22"/>
        </w:rPr>
        <w:t xml:space="preserve">, w terminie do dnia </w:t>
      </w:r>
      <w:r w:rsidR="008C7A30">
        <w:rPr>
          <w:rFonts w:ascii="Calibri" w:hAnsi="Calibri"/>
          <w:b/>
          <w:sz w:val="22"/>
          <w:szCs w:val="22"/>
        </w:rPr>
        <w:t>1</w:t>
      </w:r>
      <w:r w:rsidR="000125C3">
        <w:rPr>
          <w:rFonts w:ascii="Calibri" w:hAnsi="Calibri"/>
          <w:b/>
          <w:sz w:val="22"/>
          <w:szCs w:val="22"/>
        </w:rPr>
        <w:t>4</w:t>
      </w:r>
      <w:r w:rsidR="008C7A30">
        <w:rPr>
          <w:rFonts w:ascii="Calibri" w:hAnsi="Calibri"/>
          <w:b/>
          <w:sz w:val="22"/>
          <w:szCs w:val="22"/>
        </w:rPr>
        <w:t>.01.</w:t>
      </w:r>
      <w:r w:rsidR="00A83D9B">
        <w:rPr>
          <w:rFonts w:ascii="Calibri" w:hAnsi="Calibri"/>
          <w:b/>
          <w:sz w:val="22"/>
          <w:szCs w:val="22"/>
        </w:rPr>
        <w:t>20</w:t>
      </w:r>
      <w:r w:rsidR="008C7A30">
        <w:rPr>
          <w:rFonts w:ascii="Calibri" w:hAnsi="Calibri"/>
          <w:b/>
          <w:sz w:val="22"/>
          <w:szCs w:val="22"/>
        </w:rPr>
        <w:t>21</w:t>
      </w:r>
      <w:r w:rsidR="00DE57FD">
        <w:rPr>
          <w:rFonts w:ascii="Calibri" w:hAnsi="Calibri"/>
          <w:b/>
          <w:sz w:val="22"/>
          <w:szCs w:val="22"/>
        </w:rPr>
        <w:t xml:space="preserve"> </w:t>
      </w:r>
      <w:r w:rsidRPr="00A83D9B">
        <w:rPr>
          <w:rFonts w:ascii="Calibri" w:hAnsi="Calibri"/>
          <w:b/>
          <w:sz w:val="22"/>
          <w:szCs w:val="22"/>
        </w:rPr>
        <w:t>r. do godz. 1</w:t>
      </w:r>
      <w:r w:rsidR="000978D6">
        <w:rPr>
          <w:rFonts w:ascii="Calibri" w:hAnsi="Calibri"/>
          <w:b/>
          <w:sz w:val="22"/>
          <w:szCs w:val="22"/>
        </w:rPr>
        <w:t>3</w:t>
      </w:r>
      <w:r w:rsidRPr="00A83D9B">
        <w:rPr>
          <w:rFonts w:ascii="Calibri" w:hAnsi="Calibri"/>
          <w:b/>
          <w:sz w:val="22"/>
          <w:szCs w:val="22"/>
        </w:rPr>
        <w:t>:00.</w:t>
      </w:r>
    </w:p>
    <w:p w14:paraId="23D0B491" w14:textId="76738F87" w:rsidR="00934E7A" w:rsidRPr="00497CC8" w:rsidRDefault="00934E7A" w:rsidP="00E67092">
      <w:pPr>
        <w:pStyle w:val="Tekstkomentarza"/>
        <w:widowControl w:val="0"/>
        <w:numPr>
          <w:ilvl w:val="0"/>
          <w:numId w:val="11"/>
        </w:numPr>
        <w:spacing w:before="60" w:after="240"/>
        <w:ind w:left="357" w:hanging="357"/>
        <w:jc w:val="both"/>
        <w:rPr>
          <w:rFonts w:ascii="Calibri" w:hAnsi="Calibri"/>
          <w:b/>
          <w:sz w:val="22"/>
          <w:szCs w:val="22"/>
        </w:rPr>
      </w:pPr>
      <w:r w:rsidRPr="00497CC8">
        <w:rPr>
          <w:rFonts w:ascii="Calibri" w:hAnsi="Calibri"/>
          <w:b/>
          <w:sz w:val="22"/>
          <w:szCs w:val="22"/>
        </w:rPr>
        <w:t xml:space="preserve">Otwarcie ofert nastąpi w </w:t>
      </w:r>
      <w:r w:rsidR="004A5214" w:rsidRPr="00A9252A">
        <w:rPr>
          <w:rFonts w:ascii="Calibri" w:hAnsi="Calibri"/>
          <w:b/>
          <w:sz w:val="22"/>
          <w:szCs w:val="22"/>
        </w:rPr>
        <w:t>Gminn</w:t>
      </w:r>
      <w:r w:rsidR="004A5214">
        <w:rPr>
          <w:rFonts w:ascii="Calibri" w:hAnsi="Calibri"/>
          <w:b/>
          <w:sz w:val="22"/>
          <w:szCs w:val="22"/>
        </w:rPr>
        <w:t>ych</w:t>
      </w:r>
      <w:r w:rsidR="004A5214" w:rsidRPr="00A9252A">
        <w:rPr>
          <w:rFonts w:ascii="Calibri" w:hAnsi="Calibri"/>
          <w:b/>
          <w:sz w:val="22"/>
          <w:szCs w:val="22"/>
        </w:rPr>
        <w:t xml:space="preserve"> Wodociąg</w:t>
      </w:r>
      <w:r w:rsidR="004A5214">
        <w:rPr>
          <w:rFonts w:ascii="Calibri" w:hAnsi="Calibri"/>
          <w:b/>
          <w:sz w:val="22"/>
          <w:szCs w:val="22"/>
        </w:rPr>
        <w:t>ach</w:t>
      </w:r>
      <w:r w:rsidR="004A5214" w:rsidRPr="00A9252A">
        <w:rPr>
          <w:rFonts w:ascii="Calibri" w:hAnsi="Calibri"/>
          <w:b/>
          <w:sz w:val="22"/>
          <w:szCs w:val="22"/>
        </w:rPr>
        <w:t xml:space="preserve"> i Kanalizacj</w:t>
      </w:r>
      <w:r w:rsidR="004A5214">
        <w:rPr>
          <w:rFonts w:ascii="Calibri" w:hAnsi="Calibri"/>
          <w:b/>
          <w:sz w:val="22"/>
          <w:szCs w:val="22"/>
        </w:rPr>
        <w:t>i</w:t>
      </w:r>
      <w:r w:rsidR="004A5214" w:rsidRPr="00A9252A">
        <w:rPr>
          <w:rFonts w:ascii="Calibri" w:hAnsi="Calibri"/>
          <w:b/>
          <w:sz w:val="22"/>
          <w:szCs w:val="22"/>
        </w:rPr>
        <w:t xml:space="preserve"> Sp. z o.o.,  ul. Polna 33, 83-250 Skarszewy</w:t>
      </w:r>
      <w:r w:rsidR="00CA5138">
        <w:rPr>
          <w:rFonts w:ascii="Calibri" w:hAnsi="Calibri"/>
          <w:b/>
          <w:sz w:val="22"/>
          <w:szCs w:val="22"/>
        </w:rPr>
        <w:t>, pokój </w:t>
      </w:r>
      <w:r w:rsidR="004A5214">
        <w:rPr>
          <w:rFonts w:ascii="Calibri" w:hAnsi="Calibri"/>
          <w:b/>
          <w:sz w:val="22"/>
          <w:szCs w:val="22"/>
        </w:rPr>
        <w:t>n</w:t>
      </w:r>
      <w:r w:rsidR="00CA5138">
        <w:rPr>
          <w:rFonts w:ascii="Calibri" w:hAnsi="Calibri"/>
          <w:b/>
          <w:sz w:val="22"/>
          <w:szCs w:val="22"/>
        </w:rPr>
        <w:t xml:space="preserve">r </w:t>
      </w:r>
      <w:r w:rsidR="008C7A30">
        <w:rPr>
          <w:rFonts w:ascii="Calibri" w:hAnsi="Calibri"/>
          <w:b/>
          <w:sz w:val="22"/>
          <w:szCs w:val="22"/>
        </w:rPr>
        <w:t>4</w:t>
      </w:r>
      <w:r w:rsidRPr="00497CC8">
        <w:rPr>
          <w:rFonts w:ascii="Calibri" w:hAnsi="Calibri"/>
          <w:b/>
          <w:sz w:val="22"/>
          <w:szCs w:val="22"/>
        </w:rPr>
        <w:t xml:space="preserve"> </w:t>
      </w:r>
      <w:r>
        <w:rPr>
          <w:rFonts w:ascii="Calibri" w:hAnsi="Calibri"/>
          <w:b/>
          <w:sz w:val="22"/>
          <w:szCs w:val="22"/>
        </w:rPr>
        <w:t xml:space="preserve">w </w:t>
      </w:r>
      <w:r w:rsidR="00F81AB6">
        <w:rPr>
          <w:rFonts w:ascii="Calibri" w:hAnsi="Calibri"/>
          <w:b/>
          <w:sz w:val="22"/>
          <w:szCs w:val="22"/>
        </w:rPr>
        <w:t xml:space="preserve">dniu </w:t>
      </w:r>
      <w:r w:rsidR="008C7A30">
        <w:rPr>
          <w:rFonts w:ascii="Calibri" w:hAnsi="Calibri"/>
          <w:b/>
          <w:sz w:val="22"/>
          <w:szCs w:val="22"/>
        </w:rPr>
        <w:t>1</w:t>
      </w:r>
      <w:r w:rsidR="000125C3">
        <w:rPr>
          <w:rFonts w:ascii="Calibri" w:hAnsi="Calibri"/>
          <w:b/>
          <w:sz w:val="22"/>
          <w:szCs w:val="22"/>
        </w:rPr>
        <w:t>4</w:t>
      </w:r>
      <w:r w:rsidR="008C7A30">
        <w:rPr>
          <w:rFonts w:ascii="Calibri" w:hAnsi="Calibri"/>
          <w:b/>
          <w:sz w:val="22"/>
          <w:szCs w:val="22"/>
        </w:rPr>
        <w:t>.01.</w:t>
      </w:r>
      <w:r w:rsidR="00A83D9B">
        <w:rPr>
          <w:rFonts w:ascii="Calibri" w:hAnsi="Calibri"/>
          <w:b/>
          <w:sz w:val="22"/>
          <w:szCs w:val="22"/>
        </w:rPr>
        <w:t>20</w:t>
      </w:r>
      <w:r w:rsidR="008C7A30">
        <w:rPr>
          <w:rFonts w:ascii="Calibri" w:hAnsi="Calibri"/>
          <w:b/>
          <w:sz w:val="22"/>
          <w:szCs w:val="22"/>
        </w:rPr>
        <w:t>21</w:t>
      </w:r>
      <w:r w:rsidR="00DE57FD">
        <w:rPr>
          <w:rFonts w:ascii="Calibri" w:hAnsi="Calibri"/>
          <w:b/>
          <w:sz w:val="22"/>
          <w:szCs w:val="22"/>
        </w:rPr>
        <w:t xml:space="preserve"> </w:t>
      </w:r>
      <w:r w:rsidR="0057783D">
        <w:rPr>
          <w:rFonts w:ascii="Calibri" w:hAnsi="Calibri"/>
          <w:b/>
          <w:sz w:val="22"/>
          <w:szCs w:val="22"/>
        </w:rPr>
        <w:t>r. o godz. 1</w:t>
      </w:r>
      <w:r w:rsidR="000978D6">
        <w:rPr>
          <w:rFonts w:ascii="Calibri" w:hAnsi="Calibri"/>
          <w:b/>
          <w:sz w:val="22"/>
          <w:szCs w:val="22"/>
        </w:rPr>
        <w:t>3</w:t>
      </w:r>
      <w:r w:rsidR="0057783D">
        <w:rPr>
          <w:rFonts w:ascii="Calibri" w:hAnsi="Calibri"/>
          <w:b/>
          <w:sz w:val="22"/>
          <w:szCs w:val="22"/>
        </w:rPr>
        <w:t>:15</w:t>
      </w:r>
      <w:r w:rsidRPr="00A83D9B">
        <w:rPr>
          <w:rFonts w:ascii="Calibri" w:hAnsi="Calibri"/>
          <w:b/>
          <w:sz w:val="22"/>
          <w:szCs w:val="22"/>
        </w:rPr>
        <w:t>.</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13CF26A7" w14:textId="77777777" w:rsidTr="00A7778B">
        <w:tc>
          <w:tcPr>
            <w:tcW w:w="9062" w:type="dxa"/>
            <w:shd w:val="clear" w:color="auto" w:fill="F2F2F2"/>
            <w:tcMar>
              <w:left w:w="108" w:type="dxa"/>
            </w:tcMar>
          </w:tcPr>
          <w:bookmarkEnd w:id="6"/>
          <w:p w14:paraId="18ABD9CC" w14:textId="77777777" w:rsidR="00934E7A" w:rsidRPr="00C10692" w:rsidRDefault="00934E7A" w:rsidP="00E67092">
            <w:pPr>
              <w:pStyle w:val="Akapitzlist"/>
              <w:numPr>
                <w:ilvl w:val="0"/>
                <w:numId w:val="7"/>
              </w:numPr>
              <w:spacing w:before="120" w:after="120"/>
              <w:jc w:val="both"/>
              <w:rPr>
                <w:b/>
                <w:szCs w:val="24"/>
              </w:rPr>
            </w:pPr>
            <w:r w:rsidRPr="00C10692">
              <w:rPr>
                <w:b/>
                <w:szCs w:val="24"/>
              </w:rPr>
              <w:t>Opis sposobu obliczania ceny</w:t>
            </w:r>
          </w:p>
        </w:tc>
      </w:tr>
    </w:tbl>
    <w:p w14:paraId="0D0A8959" w14:textId="77777777" w:rsidR="00934E7A" w:rsidRPr="001343F5" w:rsidRDefault="00934E7A" w:rsidP="00E67092">
      <w:pPr>
        <w:pStyle w:val="Tekstkomentarza"/>
        <w:widowControl w:val="0"/>
        <w:numPr>
          <w:ilvl w:val="0"/>
          <w:numId w:val="12"/>
        </w:numPr>
        <w:spacing w:before="120" w:after="60"/>
        <w:jc w:val="both"/>
        <w:rPr>
          <w:rFonts w:ascii="Calibri" w:hAnsi="Calibri"/>
          <w:sz w:val="22"/>
          <w:szCs w:val="22"/>
        </w:rPr>
      </w:pPr>
      <w:r w:rsidRPr="001343F5">
        <w:rPr>
          <w:rFonts w:ascii="Calibri" w:hAnsi="Calibri" w:cs="Verdana"/>
          <w:sz w:val="22"/>
          <w:szCs w:val="22"/>
        </w:rPr>
        <w:t>Cenę oferty należy podać w</w:t>
      </w:r>
      <w:r w:rsidRPr="001343F5">
        <w:rPr>
          <w:rFonts w:ascii="Calibri" w:hAnsi="Calibri" w:cs="Verdana"/>
          <w:color w:val="000000"/>
          <w:sz w:val="22"/>
          <w:szCs w:val="22"/>
        </w:rPr>
        <w:t xml:space="preserve"> formie </w:t>
      </w:r>
      <w:r w:rsidRPr="001343F5">
        <w:rPr>
          <w:rFonts w:ascii="Calibri" w:hAnsi="Calibri" w:cs="Verdana"/>
          <w:sz w:val="22"/>
          <w:szCs w:val="22"/>
        </w:rPr>
        <w:t>ryczałtu na druku OFERTA stanowiącym załącznik nr 1 do niniejszej specyfikacji.</w:t>
      </w:r>
    </w:p>
    <w:p w14:paraId="6843C30B" w14:textId="77777777" w:rsidR="00934E7A" w:rsidRPr="001343F5" w:rsidRDefault="00934E7A" w:rsidP="00E67092">
      <w:pPr>
        <w:pStyle w:val="Tekstkomentarza"/>
        <w:widowControl w:val="0"/>
        <w:numPr>
          <w:ilvl w:val="0"/>
          <w:numId w:val="12"/>
        </w:numPr>
        <w:spacing w:before="60" w:after="60"/>
        <w:jc w:val="both"/>
        <w:rPr>
          <w:rFonts w:ascii="Calibri" w:hAnsi="Calibri" w:cs="Verdana"/>
          <w:sz w:val="22"/>
          <w:szCs w:val="22"/>
        </w:rPr>
      </w:pPr>
      <w:r w:rsidRPr="001343F5">
        <w:rPr>
          <w:rFonts w:ascii="Calibri" w:hAnsi="Calibri" w:cs="Verdana"/>
          <w:sz w:val="22"/>
          <w:szCs w:val="22"/>
        </w:rPr>
        <w:t>Ustawa z dnia 23 kwietnia 1964 r. Kodeks c</w:t>
      </w:r>
      <w:r w:rsidR="002043FC">
        <w:rPr>
          <w:rFonts w:ascii="Calibri" w:hAnsi="Calibri" w:cs="Verdana"/>
          <w:sz w:val="22"/>
          <w:szCs w:val="22"/>
        </w:rPr>
        <w:t xml:space="preserve">ywilny </w:t>
      </w:r>
      <w:r w:rsidR="003943AD">
        <w:rPr>
          <w:rFonts w:ascii="Calibri" w:hAnsi="Calibri" w:cs="Verdana"/>
          <w:sz w:val="22"/>
          <w:szCs w:val="22"/>
        </w:rPr>
        <w:t>(</w:t>
      </w:r>
      <w:proofErr w:type="spellStart"/>
      <w:r w:rsidR="003943AD">
        <w:rPr>
          <w:rFonts w:ascii="Calibri" w:hAnsi="Calibri" w:cs="Verdana"/>
          <w:sz w:val="22"/>
          <w:szCs w:val="22"/>
        </w:rPr>
        <w:t>t.j</w:t>
      </w:r>
      <w:proofErr w:type="spellEnd"/>
      <w:r w:rsidR="003943AD">
        <w:rPr>
          <w:rFonts w:ascii="Calibri" w:hAnsi="Calibri" w:cs="Verdana"/>
          <w:sz w:val="22"/>
          <w:szCs w:val="22"/>
        </w:rPr>
        <w:t>. Dz.U. z 2019 r. poz. 1145</w:t>
      </w:r>
      <w:r w:rsidR="003943AD" w:rsidRPr="001343F5">
        <w:rPr>
          <w:rFonts w:ascii="Calibri" w:hAnsi="Calibri" w:cs="Verdana"/>
          <w:sz w:val="22"/>
          <w:szCs w:val="22"/>
        </w:rPr>
        <w:t>)</w:t>
      </w:r>
      <w:r w:rsidRPr="001343F5">
        <w:rPr>
          <w:rFonts w:ascii="Calibri" w:hAnsi="Calibri" w:cs="Verdana"/>
          <w:sz w:val="22"/>
          <w:szCs w:val="22"/>
        </w:rPr>
        <w:t xml:space="preserve"> ten rodzaj wynagrodzenia określa w art. 632 następująco:</w:t>
      </w:r>
    </w:p>
    <w:p w14:paraId="0A9E612E" w14:textId="77777777" w:rsidR="00934E7A" w:rsidRPr="001343F5" w:rsidRDefault="00934E7A" w:rsidP="00F7625C">
      <w:pPr>
        <w:pStyle w:val="WW-Tekstpodstawowywcity2"/>
        <w:tabs>
          <w:tab w:val="left" w:pos="0"/>
        </w:tabs>
        <w:ind w:left="993" w:hanging="426"/>
        <w:rPr>
          <w:rFonts w:ascii="Calibri" w:hAnsi="Calibri" w:cs="Verdana"/>
          <w:i/>
          <w:iCs/>
          <w:sz w:val="22"/>
          <w:szCs w:val="22"/>
        </w:rPr>
      </w:pPr>
      <w:r w:rsidRPr="001343F5">
        <w:rPr>
          <w:rFonts w:ascii="Calibri" w:hAnsi="Calibri" w:cs="Verdana"/>
          <w:i/>
          <w:sz w:val="22"/>
          <w:szCs w:val="22"/>
        </w:rPr>
        <w:t xml:space="preserve">§1. </w:t>
      </w:r>
      <w:r w:rsidRPr="001343F5">
        <w:rPr>
          <w:rFonts w:ascii="Calibri" w:hAnsi="Calibri" w:cs="Verdana"/>
          <w:i/>
          <w:sz w:val="22"/>
          <w:szCs w:val="22"/>
        </w:rPr>
        <w:tab/>
        <w:t>Jeżeli strony umówiły się o wynagrodzenie ryczałtowe, przyjmujący zamówienie nie może żądać podwyższenia wynagrodzenia, chociażby w czasie zawarcia umowy nie można było przewidzieć rozmiaru lub kosztów prac.</w:t>
      </w:r>
    </w:p>
    <w:p w14:paraId="7902CF90" w14:textId="77777777" w:rsidR="00934E7A" w:rsidRPr="001343F5" w:rsidRDefault="00934E7A" w:rsidP="00F7625C">
      <w:pPr>
        <w:pStyle w:val="WW-Tekstpodstawowywcity3"/>
        <w:tabs>
          <w:tab w:val="left" w:pos="0"/>
        </w:tabs>
        <w:ind w:left="993" w:hanging="426"/>
        <w:rPr>
          <w:rFonts w:ascii="Calibri" w:hAnsi="Calibri" w:cs="Verdana"/>
          <w:b/>
          <w:bCs/>
          <w:color w:val="000000"/>
          <w:sz w:val="22"/>
          <w:szCs w:val="22"/>
        </w:rPr>
      </w:pPr>
      <w:r w:rsidRPr="001343F5">
        <w:rPr>
          <w:rFonts w:ascii="Calibri" w:hAnsi="Calibri" w:cs="Verdana"/>
          <w:i/>
          <w:iCs/>
          <w:sz w:val="22"/>
          <w:szCs w:val="22"/>
        </w:rPr>
        <w:t>§2. </w:t>
      </w:r>
      <w:r w:rsidRPr="001343F5">
        <w:rPr>
          <w:rFonts w:ascii="Calibri" w:hAnsi="Calibri" w:cs="Verdana"/>
          <w:i/>
          <w:iCs/>
          <w:sz w:val="22"/>
          <w:szCs w:val="22"/>
        </w:rPr>
        <w:tab/>
        <w:t>Jeżeli jednak wskutek zmiany stosunków, której nie można było przewidzieć, wykonanie dzieła groziłoby przyjmującemu zamówienie rażącą stratą, sąd może podwyższyć ryczałt lub rozwiązać umowę.</w:t>
      </w:r>
    </w:p>
    <w:p w14:paraId="7BE1CDCE" w14:textId="77777777" w:rsidR="00934E7A" w:rsidRDefault="00934E7A" w:rsidP="008B617E">
      <w:pPr>
        <w:tabs>
          <w:tab w:val="left" w:pos="16756"/>
        </w:tabs>
        <w:ind w:left="360" w:firstLine="20"/>
        <w:jc w:val="both"/>
        <w:rPr>
          <w:rFonts w:ascii="Calibri" w:hAnsi="Calibri" w:cs="Verdana"/>
          <w:sz w:val="22"/>
          <w:szCs w:val="22"/>
        </w:rPr>
      </w:pPr>
      <w:r w:rsidRPr="001343F5">
        <w:rPr>
          <w:rFonts w:ascii="Calibri" w:hAnsi="Calibri" w:cs="Verdana"/>
          <w:sz w:val="22"/>
          <w:szCs w:val="22"/>
        </w:rPr>
        <w:t xml:space="preserve">W związku z powyższym cena oferty musi zawierać wszelkie koszty niezbędne do zrealizowania zamówienia. Cena musi być podana w PLN </w:t>
      </w:r>
      <w:r w:rsidRPr="00CF080A">
        <w:rPr>
          <w:rFonts w:ascii="Calibri" w:hAnsi="Calibri" w:cs="Verdana"/>
          <w:sz w:val="22"/>
          <w:szCs w:val="22"/>
        </w:rPr>
        <w:t>z dokładnością do dwóch miejsc po przecinku. Zaokrąglenia należy dokonywać zgodnie z regułą matematyczną.</w:t>
      </w:r>
      <w:r w:rsidR="0034291E">
        <w:rPr>
          <w:rFonts w:ascii="Calibri" w:hAnsi="Calibri" w:cs="Verdana"/>
          <w:sz w:val="22"/>
          <w:szCs w:val="22"/>
        </w:rPr>
        <w:t xml:space="preserve"> </w:t>
      </w:r>
      <w:r w:rsidRPr="00A4720F">
        <w:rPr>
          <w:rFonts w:ascii="Calibri" w:hAnsi="Calibri" w:cs="Verdana"/>
          <w:sz w:val="22"/>
          <w:szCs w:val="22"/>
        </w:rPr>
        <w:t xml:space="preserve">Cena oferty winna uwzględniać wszystkie wymagania specyfikacji istotnych warunków zamówienia oraz obejmować wszelkie koszty, jakie poniesie wykonawca z tytułu należytej oraz zgodnej z obowiązującymi przepisami realizacji przedmiotu zamówienia wynikające wprost z dokumentacji projektowej i specyfikacji technicznych wykonania i odbioru robót, jak również w nich nie ujęte, a niezbędne do wykonania zadania. </w:t>
      </w:r>
    </w:p>
    <w:p w14:paraId="20A159D7" w14:textId="77777777" w:rsidR="00934E7A" w:rsidRPr="00A4720F" w:rsidRDefault="00934E7A" w:rsidP="00A4720F">
      <w:pPr>
        <w:pStyle w:val="Tekstkomentarza"/>
        <w:widowControl w:val="0"/>
        <w:spacing w:before="60" w:after="60"/>
        <w:ind w:left="360"/>
        <w:jc w:val="both"/>
        <w:rPr>
          <w:rFonts w:ascii="Calibri" w:hAnsi="Calibri" w:cs="Verdana"/>
          <w:sz w:val="22"/>
          <w:szCs w:val="22"/>
        </w:rPr>
      </w:pPr>
      <w:r w:rsidRPr="00A4720F">
        <w:rPr>
          <w:rFonts w:ascii="Calibri" w:hAnsi="Calibri" w:cs="Verdana"/>
          <w:sz w:val="22"/>
          <w:szCs w:val="22"/>
        </w:rPr>
        <w:t xml:space="preserve">Niedoszacowanie, pominięcie oraz brak rozpoznania zakresu przedmiotu zamówienia nie może być </w:t>
      </w:r>
      <w:r w:rsidRPr="00A4720F">
        <w:rPr>
          <w:rFonts w:ascii="Calibri" w:hAnsi="Calibri" w:cs="Verdana"/>
          <w:sz w:val="22"/>
          <w:szCs w:val="22"/>
        </w:rPr>
        <w:lastRenderedPageBreak/>
        <w:t>podstawą do żądania zmiany wynagrodzenia ryczałtowego określonego w ust. 1 niniejszego paragrafu.</w:t>
      </w:r>
    </w:p>
    <w:p w14:paraId="69004646" w14:textId="77777777" w:rsidR="00934E7A" w:rsidRPr="008B1F3C" w:rsidRDefault="00934E7A" w:rsidP="00E67092">
      <w:pPr>
        <w:pStyle w:val="Tekstkomentarza"/>
        <w:widowControl w:val="0"/>
        <w:numPr>
          <w:ilvl w:val="0"/>
          <w:numId w:val="12"/>
        </w:numPr>
        <w:spacing w:before="60" w:after="240"/>
        <w:jc w:val="both"/>
        <w:rPr>
          <w:rFonts w:ascii="Calibri" w:hAnsi="Calibri"/>
        </w:rPr>
      </w:pPr>
      <w:r w:rsidRPr="001343F5">
        <w:rPr>
          <w:rFonts w:ascii="Calibri" w:hAnsi="Calibri" w:cs="Verdana"/>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A94DBF9" w14:textId="77777777" w:rsidR="00454B1D" w:rsidRPr="009839EC" w:rsidRDefault="00454B1D" w:rsidP="008B1F3C">
      <w:pPr>
        <w:pStyle w:val="Tekstkomentarza"/>
        <w:widowControl w:val="0"/>
        <w:spacing w:before="60" w:after="240"/>
        <w:ind w:left="360"/>
        <w:jc w:val="both"/>
        <w:rPr>
          <w:rFonts w:ascii="Calibri" w:hAnsi="Calibri"/>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4719B5EC" w14:textId="77777777" w:rsidTr="00A7778B">
        <w:tc>
          <w:tcPr>
            <w:tcW w:w="9062" w:type="dxa"/>
            <w:shd w:val="clear" w:color="auto" w:fill="F2F2F2"/>
            <w:tcMar>
              <w:left w:w="108" w:type="dxa"/>
            </w:tcMar>
          </w:tcPr>
          <w:p w14:paraId="4BC7B28D" w14:textId="77777777" w:rsidR="00934E7A" w:rsidRPr="00C10692" w:rsidRDefault="00934E7A" w:rsidP="00E67092">
            <w:pPr>
              <w:pStyle w:val="Akapitzlist"/>
              <w:numPr>
                <w:ilvl w:val="0"/>
                <w:numId w:val="7"/>
              </w:numPr>
              <w:spacing w:before="120" w:after="120"/>
              <w:jc w:val="both"/>
              <w:rPr>
                <w:b/>
                <w:szCs w:val="24"/>
              </w:rPr>
            </w:pPr>
            <w:r w:rsidRPr="00C10692">
              <w:rPr>
                <w:b/>
                <w:szCs w:val="24"/>
              </w:rPr>
              <w:t xml:space="preserve">Opis kryteriów, którymi zamawiający będzie się kierował przy wyborze oferty, </w:t>
            </w:r>
            <w:r w:rsidRPr="00C10692">
              <w:rPr>
                <w:b/>
                <w:szCs w:val="24"/>
              </w:rPr>
              <w:br/>
              <w:t>wraz z podaniem wag tych kryteriów i sposobu oceny ofert</w:t>
            </w:r>
          </w:p>
        </w:tc>
      </w:tr>
    </w:tbl>
    <w:p w14:paraId="4064EB63" w14:textId="77777777" w:rsidR="008B1F3C" w:rsidRDefault="008B1F3C" w:rsidP="008B1F3C">
      <w:pPr>
        <w:suppressAutoHyphens w:val="0"/>
        <w:autoSpaceDE w:val="0"/>
        <w:autoSpaceDN w:val="0"/>
        <w:adjustRightInd w:val="0"/>
        <w:ind w:left="360"/>
        <w:jc w:val="both"/>
        <w:rPr>
          <w:rFonts w:ascii="Calibri" w:eastAsia="Calibri" w:hAnsi="Calibri" w:cs="Arial"/>
          <w:sz w:val="22"/>
          <w:szCs w:val="22"/>
          <w:lang w:eastAsia="pl-PL"/>
        </w:rPr>
      </w:pPr>
    </w:p>
    <w:p w14:paraId="7AA707D5" w14:textId="77777777" w:rsidR="002F77C9" w:rsidRDefault="002F77C9" w:rsidP="00E67092">
      <w:pPr>
        <w:numPr>
          <w:ilvl w:val="0"/>
          <w:numId w:val="13"/>
        </w:numPr>
        <w:suppressAutoHyphens w:val="0"/>
        <w:autoSpaceDE w:val="0"/>
        <w:autoSpaceDN w:val="0"/>
        <w:adjustRightInd w:val="0"/>
        <w:jc w:val="both"/>
        <w:rPr>
          <w:rFonts w:ascii="Calibri" w:eastAsia="Calibri" w:hAnsi="Calibri" w:cs="Arial"/>
          <w:sz w:val="22"/>
          <w:szCs w:val="22"/>
          <w:lang w:eastAsia="pl-PL"/>
        </w:rPr>
      </w:pPr>
      <w:r w:rsidRPr="002F77C9">
        <w:rPr>
          <w:rFonts w:ascii="Calibri" w:eastAsia="Calibri" w:hAnsi="Calibri" w:cs="Arial"/>
          <w:sz w:val="22"/>
          <w:szCs w:val="22"/>
          <w:lang w:eastAsia="pl-PL"/>
        </w:rPr>
        <w:t>Zamówienie zostanie udzielone Wykonawcy, którego oferta będzie przedstawiała najkorzystniejszy bilans kryteriów oceny ofert (</w:t>
      </w:r>
      <w:r w:rsidRPr="002F77C9">
        <w:rPr>
          <w:rFonts w:ascii="Calibri" w:eastAsia="Calibri" w:hAnsi="Calibri" w:cs="Arial"/>
          <w:b/>
          <w:bCs/>
          <w:sz w:val="22"/>
          <w:szCs w:val="22"/>
          <w:lang w:eastAsia="pl-PL"/>
        </w:rPr>
        <w:t>Cena oferty</w:t>
      </w:r>
      <w:r w:rsidR="00D7509A">
        <w:rPr>
          <w:rFonts w:ascii="Calibri" w:eastAsia="Calibri" w:hAnsi="Calibri" w:cs="Arial"/>
          <w:b/>
          <w:sz w:val="22"/>
          <w:szCs w:val="22"/>
          <w:lang w:eastAsia="pl-PL"/>
        </w:rPr>
        <w:t xml:space="preserve">, </w:t>
      </w:r>
      <w:r w:rsidR="006D6144" w:rsidRPr="006D6144">
        <w:rPr>
          <w:rFonts w:ascii="Calibri" w:eastAsia="Calibri" w:hAnsi="Calibri" w:cs="Arial"/>
          <w:b/>
          <w:sz w:val="22"/>
          <w:szCs w:val="22"/>
          <w:lang w:eastAsia="pl-PL"/>
        </w:rPr>
        <w:t>Termin wykonania zamówienia</w:t>
      </w:r>
      <w:r w:rsidR="006D6144">
        <w:rPr>
          <w:rFonts w:ascii="Calibri" w:eastAsia="Calibri" w:hAnsi="Calibri" w:cs="Arial"/>
          <w:sz w:val="22"/>
          <w:szCs w:val="22"/>
          <w:lang w:eastAsia="pl-PL"/>
        </w:rPr>
        <w:t xml:space="preserve">, </w:t>
      </w:r>
      <w:r w:rsidR="000B3B31" w:rsidRPr="000B3B31">
        <w:rPr>
          <w:rFonts w:ascii="Calibri" w:eastAsia="Calibri" w:hAnsi="Calibri" w:cs="Arial"/>
          <w:b/>
          <w:sz w:val="22"/>
          <w:szCs w:val="22"/>
          <w:lang w:eastAsia="pl-PL"/>
        </w:rPr>
        <w:t>Wydłużony o</w:t>
      </w:r>
      <w:r w:rsidR="0055340E" w:rsidRPr="000B3B31">
        <w:rPr>
          <w:rFonts w:ascii="Calibri" w:eastAsia="Calibri" w:hAnsi="Calibri" w:cs="Arial"/>
          <w:b/>
          <w:bCs/>
          <w:sz w:val="22"/>
          <w:szCs w:val="22"/>
          <w:lang w:eastAsia="pl-PL"/>
        </w:rPr>
        <w:t>kres</w:t>
      </w:r>
      <w:r w:rsidRPr="000B3B31">
        <w:rPr>
          <w:rFonts w:ascii="Calibri" w:eastAsia="Calibri" w:hAnsi="Calibri" w:cs="Arial"/>
          <w:b/>
          <w:bCs/>
          <w:sz w:val="22"/>
          <w:szCs w:val="22"/>
          <w:lang w:eastAsia="pl-PL"/>
        </w:rPr>
        <w:t xml:space="preserve"> gwarancji</w:t>
      </w:r>
      <w:r w:rsidR="00BA27E4">
        <w:rPr>
          <w:rFonts w:ascii="Calibri" w:eastAsia="Calibri" w:hAnsi="Calibri" w:cs="Arial"/>
          <w:b/>
          <w:bCs/>
          <w:sz w:val="22"/>
          <w:szCs w:val="22"/>
          <w:lang w:eastAsia="pl-PL"/>
        </w:rPr>
        <w:t xml:space="preserve"> na panele fotowoltaiczne</w:t>
      </w:r>
      <w:r w:rsidR="006D6144">
        <w:rPr>
          <w:rFonts w:ascii="Calibri" w:eastAsia="Calibri" w:hAnsi="Calibri" w:cs="Arial"/>
          <w:b/>
          <w:bCs/>
          <w:sz w:val="22"/>
          <w:szCs w:val="22"/>
          <w:lang w:eastAsia="pl-PL"/>
        </w:rPr>
        <w:t>,</w:t>
      </w:r>
      <w:r w:rsidR="00BA27E4">
        <w:rPr>
          <w:rFonts w:ascii="Calibri" w:eastAsia="Calibri" w:hAnsi="Calibri" w:cs="Arial"/>
          <w:b/>
          <w:bCs/>
          <w:sz w:val="22"/>
          <w:szCs w:val="22"/>
          <w:lang w:eastAsia="pl-PL"/>
        </w:rPr>
        <w:t xml:space="preserve"> </w:t>
      </w:r>
      <w:r w:rsidR="00BA27E4" w:rsidRPr="000B3B31">
        <w:rPr>
          <w:rFonts w:ascii="Calibri" w:eastAsia="Calibri" w:hAnsi="Calibri" w:cs="Arial"/>
          <w:b/>
          <w:sz w:val="22"/>
          <w:szCs w:val="22"/>
          <w:lang w:eastAsia="pl-PL"/>
        </w:rPr>
        <w:t>Wydłużony o</w:t>
      </w:r>
      <w:r w:rsidR="00BA27E4" w:rsidRPr="000B3B31">
        <w:rPr>
          <w:rFonts w:ascii="Calibri" w:eastAsia="Calibri" w:hAnsi="Calibri" w:cs="Arial"/>
          <w:b/>
          <w:bCs/>
          <w:sz w:val="22"/>
          <w:szCs w:val="22"/>
          <w:lang w:eastAsia="pl-PL"/>
        </w:rPr>
        <w:t>kres gwarancji</w:t>
      </w:r>
      <w:r w:rsidR="00BA27E4">
        <w:rPr>
          <w:rFonts w:ascii="Calibri" w:eastAsia="Calibri" w:hAnsi="Calibri" w:cs="Arial"/>
          <w:b/>
          <w:bCs/>
          <w:sz w:val="22"/>
          <w:szCs w:val="22"/>
          <w:lang w:eastAsia="pl-PL"/>
        </w:rPr>
        <w:t xml:space="preserve"> na inwertery</w:t>
      </w:r>
      <w:r w:rsidRPr="002F77C9">
        <w:rPr>
          <w:rFonts w:ascii="Calibri" w:eastAsia="Calibri" w:hAnsi="Calibri" w:cs="Arial"/>
          <w:sz w:val="22"/>
          <w:szCs w:val="22"/>
          <w:lang w:eastAsia="pl-PL"/>
        </w:rPr>
        <w:t xml:space="preserve">). Za najkorzystniejszą zostanie uznana oferta, która uzyska największą sumę punktów w kryteriach. </w:t>
      </w:r>
    </w:p>
    <w:p w14:paraId="74E47288" w14:textId="77777777" w:rsidR="0099546B" w:rsidRPr="002F77C9" w:rsidRDefault="0099546B" w:rsidP="0099546B">
      <w:pPr>
        <w:suppressAutoHyphens w:val="0"/>
        <w:autoSpaceDE w:val="0"/>
        <w:autoSpaceDN w:val="0"/>
        <w:adjustRightInd w:val="0"/>
        <w:ind w:left="360"/>
        <w:jc w:val="both"/>
        <w:rPr>
          <w:rFonts w:ascii="Calibri" w:eastAsia="Calibri" w:hAnsi="Calibri" w:cs="Arial"/>
          <w:sz w:val="22"/>
          <w:szCs w:val="22"/>
          <w:lang w:eastAsia="pl-PL"/>
        </w:rPr>
      </w:pPr>
    </w:p>
    <w:p w14:paraId="7B0ACADB" w14:textId="77777777" w:rsidR="00934E7A" w:rsidRPr="00B27764" w:rsidRDefault="00934E7A" w:rsidP="00E67092">
      <w:pPr>
        <w:pStyle w:val="Tekstkomentarza"/>
        <w:widowControl w:val="0"/>
        <w:numPr>
          <w:ilvl w:val="0"/>
          <w:numId w:val="13"/>
        </w:numPr>
        <w:spacing w:before="120" w:after="60"/>
        <w:jc w:val="both"/>
        <w:rPr>
          <w:rFonts w:ascii="Calibri" w:hAnsi="Calibri"/>
          <w:sz w:val="22"/>
          <w:szCs w:val="22"/>
        </w:rPr>
      </w:pPr>
      <w:r w:rsidRPr="001343F5">
        <w:rPr>
          <w:rFonts w:ascii="Calibri" w:hAnsi="Calibri" w:cs="Verdana"/>
          <w:sz w:val="22"/>
          <w:szCs w:val="22"/>
        </w:rPr>
        <w:t>Przy</w:t>
      </w:r>
      <w:r w:rsidRPr="001343F5">
        <w:rPr>
          <w:rFonts w:ascii="Calibri" w:hAnsi="Calibri"/>
          <w:bCs/>
          <w:sz w:val="22"/>
          <w:szCs w:val="22"/>
        </w:rPr>
        <w:t xml:space="preserve"> wyborze najkorzystniejszej oferty Zamawiający będzie się kierował następującymi kryteriam</w:t>
      </w:r>
      <w:r w:rsidR="00FB310A">
        <w:rPr>
          <w:rFonts w:ascii="Calibri" w:hAnsi="Calibri"/>
          <w:bCs/>
          <w:sz w:val="22"/>
          <w:szCs w:val="22"/>
        </w:rPr>
        <w:t>i i ich wagami</w:t>
      </w:r>
      <w:r w:rsidRPr="001343F5">
        <w:rPr>
          <w:rFonts w:ascii="Calibri" w:hAnsi="Calibri"/>
          <w:bCs/>
          <w:sz w:val="22"/>
          <w:szCs w:val="22"/>
        </w:rPr>
        <w:t>:</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4608"/>
        <w:gridCol w:w="1445"/>
        <w:gridCol w:w="1664"/>
      </w:tblGrid>
      <w:tr w:rsidR="009839EC" w:rsidRPr="00B27764" w14:paraId="69D78EEF" w14:textId="77777777" w:rsidTr="009839EC">
        <w:trPr>
          <w:cantSplit/>
          <w:trHeight w:val="431"/>
          <w:jc w:val="center"/>
        </w:trPr>
        <w:tc>
          <w:tcPr>
            <w:tcW w:w="1211" w:type="dxa"/>
            <w:vAlign w:val="center"/>
          </w:tcPr>
          <w:p w14:paraId="681532B6" w14:textId="77777777" w:rsidR="009839EC" w:rsidRPr="00B27764" w:rsidRDefault="009839EC" w:rsidP="00B27764">
            <w:pPr>
              <w:suppressAutoHyphens w:val="0"/>
              <w:spacing w:line="276" w:lineRule="auto"/>
              <w:jc w:val="center"/>
              <w:rPr>
                <w:rFonts w:asciiTheme="minorHAnsi" w:hAnsiTheme="minorHAnsi" w:cs="Arial"/>
                <w:sz w:val="22"/>
                <w:szCs w:val="22"/>
                <w:lang w:eastAsia="pl-PL"/>
              </w:rPr>
            </w:pPr>
            <w:r w:rsidRPr="00B27764">
              <w:rPr>
                <w:rFonts w:asciiTheme="minorHAnsi" w:hAnsiTheme="minorHAnsi" w:cs="Arial"/>
                <w:sz w:val="22"/>
                <w:szCs w:val="22"/>
                <w:lang w:eastAsia="pl-PL"/>
              </w:rPr>
              <w:t>Nr kryt.</w:t>
            </w:r>
          </w:p>
        </w:tc>
        <w:tc>
          <w:tcPr>
            <w:tcW w:w="4608" w:type="dxa"/>
            <w:vAlign w:val="center"/>
          </w:tcPr>
          <w:p w14:paraId="10475367" w14:textId="77777777" w:rsidR="009839EC" w:rsidRPr="00B27764" w:rsidRDefault="009839EC" w:rsidP="00B27764">
            <w:pPr>
              <w:suppressAutoHyphens w:val="0"/>
              <w:spacing w:line="276" w:lineRule="auto"/>
              <w:jc w:val="center"/>
              <w:outlineLvl w:val="6"/>
              <w:rPr>
                <w:rFonts w:asciiTheme="minorHAnsi" w:hAnsiTheme="minorHAnsi" w:cs="Arial"/>
                <w:sz w:val="22"/>
                <w:szCs w:val="22"/>
              </w:rPr>
            </w:pPr>
            <w:r w:rsidRPr="00B27764">
              <w:rPr>
                <w:rFonts w:asciiTheme="minorHAnsi" w:hAnsiTheme="minorHAnsi" w:cs="Arial"/>
                <w:sz w:val="22"/>
                <w:szCs w:val="22"/>
              </w:rPr>
              <w:t>Opis kryteriów oceny</w:t>
            </w:r>
          </w:p>
        </w:tc>
        <w:tc>
          <w:tcPr>
            <w:tcW w:w="1445" w:type="dxa"/>
            <w:vAlign w:val="center"/>
          </w:tcPr>
          <w:p w14:paraId="1B573D62" w14:textId="77777777" w:rsidR="009839EC" w:rsidRPr="00B27764" w:rsidRDefault="009839EC" w:rsidP="009839EC">
            <w:pPr>
              <w:suppressAutoHyphens w:val="0"/>
              <w:spacing w:line="276" w:lineRule="auto"/>
              <w:jc w:val="center"/>
              <w:outlineLvl w:val="6"/>
              <w:rPr>
                <w:rFonts w:asciiTheme="minorHAnsi" w:hAnsiTheme="minorHAnsi" w:cs="Arial"/>
                <w:sz w:val="22"/>
                <w:szCs w:val="22"/>
              </w:rPr>
            </w:pPr>
            <w:r>
              <w:rPr>
                <w:rFonts w:asciiTheme="minorHAnsi" w:hAnsiTheme="minorHAnsi" w:cs="Arial"/>
                <w:sz w:val="22"/>
                <w:szCs w:val="22"/>
              </w:rPr>
              <w:t>Symbol</w:t>
            </w:r>
          </w:p>
        </w:tc>
        <w:tc>
          <w:tcPr>
            <w:tcW w:w="1664" w:type="dxa"/>
            <w:vAlign w:val="center"/>
          </w:tcPr>
          <w:p w14:paraId="7CDA9D75" w14:textId="77777777" w:rsidR="009839EC" w:rsidRPr="00B27764" w:rsidRDefault="009839EC" w:rsidP="00B27764">
            <w:pPr>
              <w:suppressAutoHyphens w:val="0"/>
              <w:spacing w:line="276" w:lineRule="auto"/>
              <w:jc w:val="center"/>
              <w:rPr>
                <w:rFonts w:asciiTheme="minorHAnsi" w:hAnsiTheme="minorHAnsi" w:cs="Arial"/>
                <w:sz w:val="22"/>
                <w:szCs w:val="22"/>
                <w:lang w:eastAsia="pl-PL"/>
              </w:rPr>
            </w:pPr>
            <w:r w:rsidRPr="00B27764">
              <w:rPr>
                <w:rFonts w:asciiTheme="minorHAnsi" w:hAnsiTheme="minorHAnsi" w:cs="Arial"/>
                <w:sz w:val="22"/>
                <w:szCs w:val="22"/>
                <w:lang w:eastAsia="pl-PL"/>
              </w:rPr>
              <w:t>Znaczenie</w:t>
            </w:r>
          </w:p>
        </w:tc>
      </w:tr>
      <w:tr w:rsidR="009839EC" w:rsidRPr="00B27764" w14:paraId="3D6EC8C5" w14:textId="77777777" w:rsidTr="009839EC">
        <w:trPr>
          <w:cantSplit/>
          <w:trHeight w:val="384"/>
          <w:jc w:val="center"/>
        </w:trPr>
        <w:tc>
          <w:tcPr>
            <w:tcW w:w="1211" w:type="dxa"/>
            <w:shd w:val="clear" w:color="auto" w:fill="auto"/>
            <w:vAlign w:val="center"/>
          </w:tcPr>
          <w:p w14:paraId="0D93435D" w14:textId="77777777" w:rsidR="009839EC" w:rsidRPr="00B27764" w:rsidRDefault="009839EC" w:rsidP="00B27764">
            <w:pPr>
              <w:suppressAutoHyphens w:val="0"/>
              <w:spacing w:before="60" w:after="60" w:line="276" w:lineRule="auto"/>
              <w:jc w:val="center"/>
              <w:rPr>
                <w:rFonts w:asciiTheme="minorHAnsi" w:hAnsiTheme="minorHAnsi" w:cs="Arial"/>
                <w:bCs/>
                <w:sz w:val="22"/>
                <w:szCs w:val="22"/>
                <w:lang w:eastAsia="pl-PL"/>
              </w:rPr>
            </w:pPr>
            <w:r w:rsidRPr="00B27764">
              <w:rPr>
                <w:rFonts w:asciiTheme="minorHAnsi" w:hAnsiTheme="minorHAnsi" w:cs="Arial"/>
                <w:bCs/>
                <w:sz w:val="22"/>
                <w:szCs w:val="22"/>
                <w:lang w:eastAsia="pl-PL"/>
              </w:rPr>
              <w:t>1</w:t>
            </w:r>
          </w:p>
        </w:tc>
        <w:tc>
          <w:tcPr>
            <w:tcW w:w="4608" w:type="dxa"/>
            <w:shd w:val="clear" w:color="auto" w:fill="auto"/>
            <w:vAlign w:val="center"/>
          </w:tcPr>
          <w:p w14:paraId="658C06C6" w14:textId="77777777" w:rsidR="009839EC" w:rsidRPr="00B27764" w:rsidRDefault="009839EC" w:rsidP="00B27764">
            <w:pPr>
              <w:suppressAutoHyphens w:val="0"/>
              <w:spacing w:before="60" w:after="60" w:line="276" w:lineRule="auto"/>
              <w:rPr>
                <w:rFonts w:asciiTheme="minorHAnsi" w:hAnsiTheme="minorHAnsi" w:cs="Arial"/>
                <w:bCs/>
                <w:sz w:val="22"/>
                <w:szCs w:val="22"/>
                <w:lang w:eastAsia="pl-PL"/>
              </w:rPr>
            </w:pPr>
            <w:r>
              <w:rPr>
                <w:rFonts w:asciiTheme="minorHAnsi" w:hAnsiTheme="minorHAnsi" w:cs="Arial"/>
                <w:bCs/>
                <w:sz w:val="22"/>
                <w:szCs w:val="22"/>
                <w:lang w:eastAsia="pl-PL"/>
              </w:rPr>
              <w:t>Cena oferty</w:t>
            </w:r>
          </w:p>
        </w:tc>
        <w:tc>
          <w:tcPr>
            <w:tcW w:w="1445" w:type="dxa"/>
            <w:shd w:val="clear" w:color="auto" w:fill="auto"/>
            <w:vAlign w:val="center"/>
          </w:tcPr>
          <w:p w14:paraId="47ECB86A" w14:textId="77777777" w:rsidR="009839EC" w:rsidRPr="00B27764" w:rsidRDefault="009839EC" w:rsidP="009839EC">
            <w:pPr>
              <w:suppressAutoHyphens w:val="0"/>
              <w:spacing w:before="60" w:after="60" w:line="276" w:lineRule="auto"/>
              <w:jc w:val="center"/>
              <w:rPr>
                <w:rFonts w:asciiTheme="minorHAnsi" w:hAnsiTheme="minorHAnsi" w:cs="Arial"/>
                <w:bCs/>
                <w:sz w:val="22"/>
                <w:szCs w:val="22"/>
                <w:lang w:eastAsia="pl-PL"/>
              </w:rPr>
            </w:pPr>
            <w:r>
              <w:rPr>
                <w:rFonts w:asciiTheme="minorHAnsi" w:hAnsiTheme="minorHAnsi" w:cs="Arial"/>
                <w:bCs/>
                <w:sz w:val="22"/>
                <w:szCs w:val="22"/>
                <w:lang w:eastAsia="pl-PL"/>
              </w:rPr>
              <w:t>C</w:t>
            </w:r>
          </w:p>
        </w:tc>
        <w:tc>
          <w:tcPr>
            <w:tcW w:w="1664" w:type="dxa"/>
            <w:shd w:val="clear" w:color="auto" w:fill="auto"/>
            <w:vAlign w:val="center"/>
          </w:tcPr>
          <w:p w14:paraId="5F6B9638" w14:textId="77777777" w:rsidR="009839EC" w:rsidRPr="00B27764" w:rsidRDefault="009839EC" w:rsidP="00B27764">
            <w:pPr>
              <w:suppressAutoHyphens w:val="0"/>
              <w:spacing w:before="60" w:after="60" w:line="276" w:lineRule="auto"/>
              <w:jc w:val="center"/>
              <w:rPr>
                <w:rFonts w:asciiTheme="minorHAnsi" w:hAnsiTheme="minorHAnsi" w:cs="Arial"/>
                <w:bCs/>
                <w:sz w:val="22"/>
                <w:szCs w:val="22"/>
                <w:lang w:eastAsia="pl-PL"/>
              </w:rPr>
            </w:pPr>
            <w:r w:rsidRPr="00B27764">
              <w:rPr>
                <w:rFonts w:asciiTheme="minorHAnsi" w:hAnsiTheme="minorHAnsi" w:cs="Arial"/>
                <w:bCs/>
                <w:sz w:val="22"/>
                <w:szCs w:val="22"/>
                <w:lang w:eastAsia="pl-PL"/>
              </w:rPr>
              <w:t>60%</w:t>
            </w:r>
          </w:p>
        </w:tc>
      </w:tr>
      <w:tr w:rsidR="009839EC" w:rsidRPr="00B27764" w14:paraId="6920AFCA" w14:textId="77777777" w:rsidTr="009839EC">
        <w:trPr>
          <w:cantSplit/>
          <w:trHeight w:val="384"/>
          <w:jc w:val="center"/>
        </w:trPr>
        <w:tc>
          <w:tcPr>
            <w:tcW w:w="1211" w:type="dxa"/>
            <w:shd w:val="clear" w:color="auto" w:fill="auto"/>
            <w:vAlign w:val="center"/>
          </w:tcPr>
          <w:p w14:paraId="5E191305" w14:textId="77777777" w:rsidR="009839EC" w:rsidRPr="00B27764" w:rsidRDefault="00A65797" w:rsidP="00B27764">
            <w:pPr>
              <w:suppressAutoHyphens w:val="0"/>
              <w:spacing w:before="60" w:after="60" w:line="276" w:lineRule="auto"/>
              <w:jc w:val="center"/>
              <w:rPr>
                <w:rFonts w:asciiTheme="minorHAnsi" w:hAnsiTheme="minorHAnsi" w:cs="Arial"/>
                <w:bCs/>
                <w:sz w:val="22"/>
                <w:szCs w:val="22"/>
                <w:lang w:eastAsia="pl-PL"/>
              </w:rPr>
            </w:pPr>
            <w:r>
              <w:rPr>
                <w:rFonts w:asciiTheme="minorHAnsi" w:hAnsiTheme="minorHAnsi" w:cs="Arial"/>
                <w:bCs/>
                <w:sz w:val="22"/>
                <w:szCs w:val="22"/>
                <w:lang w:eastAsia="pl-PL"/>
              </w:rPr>
              <w:t>2</w:t>
            </w:r>
          </w:p>
        </w:tc>
        <w:tc>
          <w:tcPr>
            <w:tcW w:w="4608" w:type="dxa"/>
            <w:shd w:val="clear" w:color="auto" w:fill="auto"/>
            <w:vAlign w:val="center"/>
          </w:tcPr>
          <w:p w14:paraId="02FB7E69" w14:textId="77777777" w:rsidR="009839EC" w:rsidRPr="006D6144" w:rsidRDefault="006D6144" w:rsidP="00DB3A48">
            <w:pPr>
              <w:suppressAutoHyphens w:val="0"/>
              <w:spacing w:before="60" w:after="60" w:line="276" w:lineRule="auto"/>
              <w:rPr>
                <w:rFonts w:asciiTheme="minorHAnsi" w:hAnsiTheme="minorHAnsi" w:cs="Arial"/>
                <w:bCs/>
                <w:sz w:val="22"/>
                <w:szCs w:val="22"/>
                <w:lang w:eastAsia="pl-PL"/>
              </w:rPr>
            </w:pPr>
            <w:r w:rsidRPr="006D6144">
              <w:rPr>
                <w:rFonts w:asciiTheme="minorHAnsi" w:hAnsiTheme="minorHAnsi" w:cs="Arial"/>
                <w:sz w:val="22"/>
                <w:szCs w:val="22"/>
              </w:rPr>
              <w:t>Termin wykonania zamówienia</w:t>
            </w:r>
          </w:p>
        </w:tc>
        <w:tc>
          <w:tcPr>
            <w:tcW w:w="1445" w:type="dxa"/>
            <w:shd w:val="clear" w:color="auto" w:fill="auto"/>
            <w:vAlign w:val="center"/>
          </w:tcPr>
          <w:p w14:paraId="052D4296" w14:textId="77777777" w:rsidR="009839EC" w:rsidRPr="00B27764" w:rsidRDefault="006D6144" w:rsidP="009839EC">
            <w:pPr>
              <w:suppressAutoHyphens w:val="0"/>
              <w:spacing w:before="60" w:after="60" w:line="276" w:lineRule="auto"/>
              <w:jc w:val="center"/>
              <w:rPr>
                <w:rFonts w:asciiTheme="minorHAnsi" w:hAnsiTheme="minorHAnsi" w:cs="Arial"/>
                <w:bCs/>
                <w:sz w:val="22"/>
                <w:szCs w:val="22"/>
                <w:lang w:eastAsia="pl-PL"/>
              </w:rPr>
            </w:pPr>
            <w:r>
              <w:rPr>
                <w:rFonts w:asciiTheme="minorHAnsi" w:hAnsiTheme="minorHAnsi" w:cs="Arial"/>
                <w:bCs/>
                <w:sz w:val="22"/>
                <w:szCs w:val="22"/>
                <w:lang w:eastAsia="pl-PL"/>
              </w:rPr>
              <w:t>T</w:t>
            </w:r>
          </w:p>
        </w:tc>
        <w:tc>
          <w:tcPr>
            <w:tcW w:w="1664" w:type="dxa"/>
            <w:shd w:val="clear" w:color="auto" w:fill="auto"/>
            <w:vAlign w:val="center"/>
          </w:tcPr>
          <w:p w14:paraId="34603010" w14:textId="77777777" w:rsidR="009839EC" w:rsidRPr="00B27764" w:rsidRDefault="006D12B0" w:rsidP="00B27764">
            <w:pPr>
              <w:suppressAutoHyphens w:val="0"/>
              <w:spacing w:before="60" w:after="60" w:line="276" w:lineRule="auto"/>
              <w:jc w:val="center"/>
              <w:rPr>
                <w:rFonts w:asciiTheme="minorHAnsi" w:hAnsiTheme="minorHAnsi" w:cs="Arial"/>
                <w:bCs/>
                <w:sz w:val="22"/>
                <w:szCs w:val="22"/>
                <w:lang w:eastAsia="pl-PL"/>
              </w:rPr>
            </w:pPr>
            <w:r>
              <w:rPr>
                <w:rFonts w:asciiTheme="minorHAnsi" w:hAnsiTheme="minorHAnsi" w:cs="Arial"/>
                <w:bCs/>
                <w:sz w:val="22"/>
                <w:szCs w:val="22"/>
                <w:lang w:eastAsia="pl-PL"/>
              </w:rPr>
              <w:t>20</w:t>
            </w:r>
            <w:r w:rsidR="009839EC" w:rsidRPr="00B27764">
              <w:rPr>
                <w:rFonts w:asciiTheme="minorHAnsi" w:hAnsiTheme="minorHAnsi" w:cs="Arial"/>
                <w:bCs/>
                <w:sz w:val="22"/>
                <w:szCs w:val="22"/>
                <w:lang w:eastAsia="pl-PL"/>
              </w:rPr>
              <w:t>%</w:t>
            </w:r>
          </w:p>
        </w:tc>
      </w:tr>
      <w:tr w:rsidR="00850CDF" w:rsidRPr="00B27764" w14:paraId="06593716" w14:textId="77777777" w:rsidTr="009839EC">
        <w:trPr>
          <w:cantSplit/>
          <w:trHeight w:val="384"/>
          <w:jc w:val="center"/>
        </w:trPr>
        <w:tc>
          <w:tcPr>
            <w:tcW w:w="1211" w:type="dxa"/>
            <w:shd w:val="clear" w:color="auto" w:fill="auto"/>
            <w:vAlign w:val="center"/>
          </w:tcPr>
          <w:p w14:paraId="2604CF1C" w14:textId="77777777" w:rsidR="00850CDF" w:rsidRPr="00B27764" w:rsidRDefault="00A65797" w:rsidP="00850CDF">
            <w:pPr>
              <w:suppressAutoHyphens w:val="0"/>
              <w:spacing w:before="60" w:after="60" w:line="276" w:lineRule="auto"/>
              <w:jc w:val="center"/>
              <w:rPr>
                <w:rFonts w:asciiTheme="minorHAnsi" w:hAnsiTheme="minorHAnsi" w:cs="Arial"/>
                <w:bCs/>
                <w:sz w:val="22"/>
                <w:szCs w:val="22"/>
                <w:lang w:eastAsia="pl-PL"/>
              </w:rPr>
            </w:pPr>
            <w:r>
              <w:rPr>
                <w:rFonts w:asciiTheme="minorHAnsi" w:hAnsiTheme="minorHAnsi" w:cs="Arial"/>
                <w:bCs/>
                <w:sz w:val="22"/>
                <w:szCs w:val="22"/>
                <w:lang w:eastAsia="pl-PL"/>
              </w:rPr>
              <w:t>3</w:t>
            </w:r>
          </w:p>
        </w:tc>
        <w:tc>
          <w:tcPr>
            <w:tcW w:w="4608" w:type="dxa"/>
            <w:shd w:val="clear" w:color="auto" w:fill="auto"/>
            <w:vAlign w:val="center"/>
          </w:tcPr>
          <w:p w14:paraId="218A2490" w14:textId="77777777" w:rsidR="00850CDF" w:rsidRPr="00760007" w:rsidRDefault="00850CDF" w:rsidP="00760007">
            <w:pPr>
              <w:widowControl w:val="0"/>
              <w:autoSpaceDE w:val="0"/>
              <w:autoSpaceDN w:val="0"/>
              <w:adjustRightInd w:val="0"/>
              <w:rPr>
                <w:rFonts w:asciiTheme="minorHAnsi" w:hAnsiTheme="minorHAnsi" w:cs="Arial"/>
                <w:b/>
                <w:sz w:val="22"/>
                <w:szCs w:val="22"/>
              </w:rPr>
            </w:pPr>
            <w:r w:rsidRPr="00B27764">
              <w:rPr>
                <w:rFonts w:asciiTheme="minorHAnsi" w:hAnsiTheme="minorHAnsi" w:cs="Arial"/>
                <w:sz w:val="22"/>
                <w:szCs w:val="22"/>
              </w:rPr>
              <w:t xml:space="preserve">Wydłużony okres gwarancji </w:t>
            </w:r>
            <w:r w:rsidR="00760007" w:rsidRPr="00760007">
              <w:rPr>
                <w:rFonts w:asciiTheme="minorHAnsi" w:hAnsiTheme="minorHAnsi" w:cs="Arial"/>
                <w:bCs/>
                <w:sz w:val="22"/>
                <w:szCs w:val="22"/>
              </w:rPr>
              <w:t>na panele fotowoltaiczne</w:t>
            </w:r>
          </w:p>
        </w:tc>
        <w:tc>
          <w:tcPr>
            <w:tcW w:w="1445" w:type="dxa"/>
            <w:shd w:val="clear" w:color="auto" w:fill="auto"/>
            <w:vAlign w:val="center"/>
          </w:tcPr>
          <w:p w14:paraId="4BA9756A" w14:textId="77777777" w:rsidR="00850CDF" w:rsidRDefault="00850CDF" w:rsidP="00850CDF">
            <w:pPr>
              <w:suppressAutoHyphens w:val="0"/>
              <w:spacing w:before="60" w:after="60" w:line="276" w:lineRule="auto"/>
              <w:jc w:val="center"/>
              <w:rPr>
                <w:rFonts w:asciiTheme="minorHAnsi" w:hAnsiTheme="minorHAnsi" w:cs="Arial"/>
                <w:bCs/>
                <w:sz w:val="22"/>
                <w:szCs w:val="22"/>
                <w:lang w:eastAsia="pl-PL"/>
              </w:rPr>
            </w:pPr>
            <w:r>
              <w:rPr>
                <w:rFonts w:asciiTheme="minorHAnsi" w:hAnsiTheme="minorHAnsi" w:cs="Arial"/>
                <w:bCs/>
                <w:sz w:val="22"/>
                <w:szCs w:val="22"/>
                <w:lang w:eastAsia="pl-PL"/>
              </w:rPr>
              <w:t>G</w:t>
            </w:r>
            <w:r w:rsidR="00760007">
              <w:rPr>
                <w:rFonts w:asciiTheme="minorHAnsi" w:hAnsiTheme="minorHAnsi" w:cs="Arial"/>
                <w:bCs/>
                <w:sz w:val="22"/>
                <w:szCs w:val="22"/>
                <w:lang w:eastAsia="pl-PL"/>
              </w:rPr>
              <w:t>P</w:t>
            </w:r>
          </w:p>
        </w:tc>
        <w:tc>
          <w:tcPr>
            <w:tcW w:w="1664" w:type="dxa"/>
            <w:shd w:val="clear" w:color="auto" w:fill="auto"/>
            <w:vAlign w:val="center"/>
          </w:tcPr>
          <w:p w14:paraId="3F0A39D3" w14:textId="77777777" w:rsidR="00850CDF" w:rsidRDefault="00760007" w:rsidP="00850CDF">
            <w:pPr>
              <w:suppressAutoHyphens w:val="0"/>
              <w:spacing w:before="60" w:after="60" w:line="276" w:lineRule="auto"/>
              <w:jc w:val="center"/>
              <w:rPr>
                <w:rFonts w:asciiTheme="minorHAnsi" w:hAnsiTheme="minorHAnsi" w:cs="Arial"/>
                <w:bCs/>
                <w:sz w:val="22"/>
                <w:szCs w:val="22"/>
                <w:lang w:eastAsia="pl-PL"/>
              </w:rPr>
            </w:pPr>
            <w:r>
              <w:rPr>
                <w:rFonts w:asciiTheme="minorHAnsi" w:hAnsiTheme="minorHAnsi" w:cs="Arial"/>
                <w:bCs/>
                <w:sz w:val="22"/>
                <w:szCs w:val="22"/>
                <w:lang w:eastAsia="pl-PL"/>
              </w:rPr>
              <w:t>1</w:t>
            </w:r>
            <w:r w:rsidR="006D12B0">
              <w:rPr>
                <w:rFonts w:asciiTheme="minorHAnsi" w:hAnsiTheme="minorHAnsi" w:cs="Arial"/>
                <w:bCs/>
                <w:sz w:val="22"/>
                <w:szCs w:val="22"/>
                <w:lang w:eastAsia="pl-PL"/>
              </w:rPr>
              <w:t>0</w:t>
            </w:r>
            <w:r w:rsidR="00850CDF" w:rsidRPr="00B27764">
              <w:rPr>
                <w:rFonts w:asciiTheme="minorHAnsi" w:hAnsiTheme="minorHAnsi" w:cs="Arial"/>
                <w:bCs/>
                <w:sz w:val="22"/>
                <w:szCs w:val="22"/>
                <w:lang w:eastAsia="pl-PL"/>
              </w:rPr>
              <w:t>%</w:t>
            </w:r>
          </w:p>
        </w:tc>
      </w:tr>
      <w:tr w:rsidR="00760007" w:rsidRPr="00B27764" w14:paraId="58190EAD" w14:textId="77777777" w:rsidTr="009839EC">
        <w:trPr>
          <w:cantSplit/>
          <w:trHeight w:val="384"/>
          <w:jc w:val="center"/>
        </w:trPr>
        <w:tc>
          <w:tcPr>
            <w:tcW w:w="1211" w:type="dxa"/>
            <w:shd w:val="clear" w:color="auto" w:fill="auto"/>
            <w:vAlign w:val="center"/>
          </w:tcPr>
          <w:p w14:paraId="27A2FBE5" w14:textId="77777777" w:rsidR="00760007" w:rsidRDefault="00760007" w:rsidP="00760007">
            <w:pPr>
              <w:suppressAutoHyphens w:val="0"/>
              <w:spacing w:before="60" w:after="60" w:line="276" w:lineRule="auto"/>
              <w:jc w:val="center"/>
              <w:rPr>
                <w:rFonts w:asciiTheme="minorHAnsi" w:hAnsiTheme="minorHAnsi" w:cs="Arial"/>
                <w:bCs/>
                <w:sz w:val="22"/>
                <w:szCs w:val="22"/>
                <w:lang w:eastAsia="pl-PL"/>
              </w:rPr>
            </w:pPr>
            <w:r>
              <w:rPr>
                <w:rFonts w:asciiTheme="minorHAnsi" w:hAnsiTheme="minorHAnsi" w:cs="Arial"/>
                <w:bCs/>
                <w:sz w:val="22"/>
                <w:szCs w:val="22"/>
                <w:lang w:eastAsia="pl-PL"/>
              </w:rPr>
              <w:t>4</w:t>
            </w:r>
          </w:p>
        </w:tc>
        <w:tc>
          <w:tcPr>
            <w:tcW w:w="4608" w:type="dxa"/>
            <w:shd w:val="clear" w:color="auto" w:fill="auto"/>
            <w:vAlign w:val="center"/>
          </w:tcPr>
          <w:p w14:paraId="32A63CCF" w14:textId="77777777" w:rsidR="00760007" w:rsidRPr="00B27764" w:rsidRDefault="00760007" w:rsidP="00760007">
            <w:pPr>
              <w:widowControl w:val="0"/>
              <w:autoSpaceDE w:val="0"/>
              <w:autoSpaceDN w:val="0"/>
              <w:adjustRightInd w:val="0"/>
              <w:rPr>
                <w:rFonts w:asciiTheme="minorHAnsi" w:hAnsiTheme="minorHAnsi" w:cs="Arial"/>
                <w:sz w:val="22"/>
                <w:szCs w:val="22"/>
              </w:rPr>
            </w:pPr>
            <w:r w:rsidRPr="00B27764">
              <w:rPr>
                <w:rFonts w:asciiTheme="minorHAnsi" w:hAnsiTheme="minorHAnsi" w:cs="Arial"/>
                <w:sz w:val="22"/>
                <w:szCs w:val="22"/>
              </w:rPr>
              <w:t xml:space="preserve">Wydłużony okres gwarancji </w:t>
            </w:r>
            <w:r w:rsidRPr="00760007">
              <w:rPr>
                <w:rFonts w:asciiTheme="minorHAnsi" w:hAnsiTheme="minorHAnsi" w:cs="Arial"/>
                <w:bCs/>
                <w:sz w:val="22"/>
                <w:szCs w:val="22"/>
              </w:rPr>
              <w:t xml:space="preserve">na </w:t>
            </w:r>
            <w:r>
              <w:rPr>
                <w:rFonts w:asciiTheme="minorHAnsi" w:hAnsiTheme="minorHAnsi" w:cs="Arial"/>
                <w:bCs/>
                <w:sz w:val="22"/>
                <w:szCs w:val="22"/>
              </w:rPr>
              <w:t>inwertery</w:t>
            </w:r>
          </w:p>
        </w:tc>
        <w:tc>
          <w:tcPr>
            <w:tcW w:w="1445" w:type="dxa"/>
            <w:shd w:val="clear" w:color="auto" w:fill="auto"/>
            <w:vAlign w:val="center"/>
          </w:tcPr>
          <w:p w14:paraId="2E77A904" w14:textId="77777777" w:rsidR="00760007" w:rsidRDefault="00760007" w:rsidP="00760007">
            <w:pPr>
              <w:suppressAutoHyphens w:val="0"/>
              <w:spacing w:before="60" w:after="60" w:line="276" w:lineRule="auto"/>
              <w:jc w:val="center"/>
              <w:rPr>
                <w:rFonts w:asciiTheme="minorHAnsi" w:hAnsiTheme="minorHAnsi" w:cs="Arial"/>
                <w:bCs/>
                <w:sz w:val="22"/>
                <w:szCs w:val="22"/>
                <w:lang w:eastAsia="pl-PL"/>
              </w:rPr>
            </w:pPr>
            <w:r>
              <w:rPr>
                <w:rFonts w:asciiTheme="minorHAnsi" w:hAnsiTheme="minorHAnsi" w:cs="Arial"/>
                <w:bCs/>
                <w:sz w:val="22"/>
                <w:szCs w:val="22"/>
                <w:lang w:eastAsia="pl-PL"/>
              </w:rPr>
              <w:t>GI</w:t>
            </w:r>
          </w:p>
        </w:tc>
        <w:tc>
          <w:tcPr>
            <w:tcW w:w="1664" w:type="dxa"/>
            <w:shd w:val="clear" w:color="auto" w:fill="auto"/>
            <w:vAlign w:val="center"/>
          </w:tcPr>
          <w:p w14:paraId="3F9BD3CC" w14:textId="77777777" w:rsidR="00760007" w:rsidRDefault="00760007" w:rsidP="00760007">
            <w:pPr>
              <w:suppressAutoHyphens w:val="0"/>
              <w:spacing w:before="60" w:after="60" w:line="276" w:lineRule="auto"/>
              <w:jc w:val="center"/>
              <w:rPr>
                <w:rFonts w:asciiTheme="minorHAnsi" w:hAnsiTheme="minorHAnsi" w:cs="Arial"/>
                <w:bCs/>
                <w:sz w:val="22"/>
                <w:szCs w:val="22"/>
                <w:lang w:eastAsia="pl-PL"/>
              </w:rPr>
            </w:pPr>
            <w:r>
              <w:rPr>
                <w:rFonts w:asciiTheme="minorHAnsi" w:hAnsiTheme="minorHAnsi" w:cs="Arial"/>
                <w:bCs/>
                <w:sz w:val="22"/>
                <w:szCs w:val="22"/>
                <w:lang w:eastAsia="pl-PL"/>
              </w:rPr>
              <w:t>10</w:t>
            </w:r>
            <w:r w:rsidRPr="00B27764">
              <w:rPr>
                <w:rFonts w:asciiTheme="minorHAnsi" w:hAnsiTheme="minorHAnsi" w:cs="Arial"/>
                <w:bCs/>
                <w:sz w:val="22"/>
                <w:szCs w:val="22"/>
                <w:lang w:eastAsia="pl-PL"/>
              </w:rPr>
              <w:t>%</w:t>
            </w:r>
          </w:p>
        </w:tc>
      </w:tr>
      <w:tr w:rsidR="00850CDF" w:rsidRPr="00B27764" w14:paraId="592140E6" w14:textId="77777777" w:rsidTr="00846A3C">
        <w:trPr>
          <w:cantSplit/>
          <w:trHeight w:val="384"/>
          <w:jc w:val="center"/>
        </w:trPr>
        <w:tc>
          <w:tcPr>
            <w:tcW w:w="8928" w:type="dxa"/>
            <w:gridSpan w:val="4"/>
            <w:vAlign w:val="center"/>
          </w:tcPr>
          <w:p w14:paraId="5454ED52" w14:textId="77777777" w:rsidR="00850CDF" w:rsidRPr="00B27764" w:rsidRDefault="00850CDF" w:rsidP="00850CDF">
            <w:pPr>
              <w:suppressAutoHyphens w:val="0"/>
              <w:spacing w:before="60" w:after="60" w:line="276" w:lineRule="auto"/>
              <w:jc w:val="right"/>
              <w:rPr>
                <w:rFonts w:asciiTheme="minorHAnsi" w:hAnsiTheme="minorHAnsi" w:cs="Arial"/>
                <w:bCs/>
                <w:sz w:val="22"/>
                <w:szCs w:val="22"/>
                <w:lang w:eastAsia="pl-PL"/>
              </w:rPr>
            </w:pPr>
            <w:r w:rsidRPr="00B27764">
              <w:rPr>
                <w:rFonts w:asciiTheme="minorHAnsi" w:hAnsiTheme="minorHAnsi" w:cs="Arial"/>
                <w:bCs/>
                <w:sz w:val="22"/>
                <w:szCs w:val="22"/>
                <w:lang w:eastAsia="pl-PL"/>
              </w:rPr>
              <w:t>Razem: 100% = 100 pkt</w:t>
            </w:r>
          </w:p>
        </w:tc>
      </w:tr>
    </w:tbl>
    <w:p w14:paraId="6BC396C9" w14:textId="77777777" w:rsidR="00410469" w:rsidRDefault="00B27764" w:rsidP="00A91257">
      <w:pPr>
        <w:suppressAutoHyphens w:val="0"/>
        <w:autoSpaceDE w:val="0"/>
        <w:autoSpaceDN w:val="0"/>
        <w:adjustRightInd w:val="0"/>
        <w:jc w:val="center"/>
        <w:rPr>
          <w:rFonts w:asciiTheme="minorHAnsi" w:eastAsia="Calibri" w:hAnsiTheme="minorHAnsi" w:cs="Arial"/>
          <w:sz w:val="22"/>
          <w:szCs w:val="22"/>
          <w:lang w:eastAsia="pl-PL"/>
        </w:rPr>
      </w:pPr>
      <w:r w:rsidRPr="00B27764">
        <w:rPr>
          <w:rFonts w:asciiTheme="minorHAnsi" w:eastAsia="Calibri" w:hAnsiTheme="minorHAnsi" w:cs="Arial"/>
          <w:sz w:val="22"/>
          <w:szCs w:val="22"/>
          <w:lang w:eastAsia="pl-PL"/>
        </w:rPr>
        <w:t>Najkorzystniejsza oferta w odniesieniu do tych kryteriów może uzyskać maksimum 100 pkt.</w:t>
      </w:r>
    </w:p>
    <w:p w14:paraId="497C980D" w14:textId="77777777" w:rsidR="00410469" w:rsidRDefault="00410469" w:rsidP="00B27764">
      <w:pPr>
        <w:suppressAutoHyphens w:val="0"/>
        <w:autoSpaceDE w:val="0"/>
        <w:autoSpaceDN w:val="0"/>
        <w:adjustRightInd w:val="0"/>
        <w:rPr>
          <w:rFonts w:asciiTheme="minorHAnsi" w:eastAsia="Calibri" w:hAnsiTheme="minorHAnsi" w:cs="Arial"/>
          <w:sz w:val="22"/>
          <w:szCs w:val="22"/>
          <w:lang w:eastAsia="pl-PL"/>
        </w:rPr>
      </w:pPr>
    </w:p>
    <w:p w14:paraId="4BE20E74" w14:textId="77777777" w:rsidR="00410469" w:rsidRDefault="00410469" w:rsidP="00B27764">
      <w:pPr>
        <w:suppressAutoHyphens w:val="0"/>
        <w:autoSpaceDE w:val="0"/>
        <w:autoSpaceDN w:val="0"/>
        <w:adjustRightInd w:val="0"/>
        <w:rPr>
          <w:rFonts w:asciiTheme="minorHAnsi" w:eastAsia="Calibri" w:hAnsiTheme="minorHAnsi" w:cs="Arial"/>
          <w:sz w:val="22"/>
          <w:szCs w:val="22"/>
          <w:lang w:eastAsia="pl-PL"/>
        </w:rPr>
      </w:pPr>
    </w:p>
    <w:p w14:paraId="3A5148EA" w14:textId="77777777" w:rsidR="00B27764" w:rsidRPr="00B27764" w:rsidRDefault="00B27764" w:rsidP="00E67092">
      <w:pPr>
        <w:numPr>
          <w:ilvl w:val="0"/>
          <w:numId w:val="13"/>
        </w:numPr>
        <w:suppressAutoHyphens w:val="0"/>
        <w:autoSpaceDE w:val="0"/>
        <w:autoSpaceDN w:val="0"/>
        <w:adjustRightInd w:val="0"/>
        <w:rPr>
          <w:rFonts w:ascii="Calibri" w:eastAsia="Calibri" w:hAnsi="Calibri" w:cs="Arial"/>
          <w:sz w:val="22"/>
          <w:szCs w:val="22"/>
          <w:lang w:eastAsia="pl-PL"/>
        </w:rPr>
      </w:pPr>
      <w:r>
        <w:rPr>
          <w:rFonts w:ascii="Calibri" w:eastAsia="Calibri" w:hAnsi="Calibri" w:cs="Arial"/>
          <w:sz w:val="22"/>
          <w:szCs w:val="22"/>
          <w:lang w:eastAsia="pl-PL"/>
        </w:rPr>
        <w:t>Punkt</w:t>
      </w:r>
      <w:r w:rsidRPr="00B27764">
        <w:rPr>
          <w:rFonts w:ascii="Calibri" w:eastAsia="Calibri" w:hAnsi="Calibri" w:cs="Arial"/>
          <w:sz w:val="22"/>
          <w:szCs w:val="22"/>
          <w:lang w:eastAsia="pl-PL"/>
        </w:rPr>
        <w:t>y przyznawane za kryteria będą</w:t>
      </w:r>
      <w:r w:rsidR="009839EC">
        <w:rPr>
          <w:rFonts w:ascii="Calibri" w:eastAsia="Calibri" w:hAnsi="Calibri" w:cs="Arial"/>
          <w:sz w:val="22"/>
          <w:szCs w:val="22"/>
          <w:lang w:eastAsia="pl-PL"/>
        </w:rPr>
        <w:t xml:space="preserve"> liczone wg następujący sposób</w:t>
      </w:r>
      <w:r w:rsidRPr="00B27764">
        <w:rPr>
          <w:rFonts w:ascii="Calibri" w:eastAsia="Calibri" w:hAnsi="Calibri" w:cs="Arial"/>
          <w:sz w:val="22"/>
          <w:szCs w:val="22"/>
          <w:lang w:eastAsia="pl-PL"/>
        </w:rPr>
        <w:t>:</w:t>
      </w:r>
    </w:p>
    <w:tbl>
      <w:tblPr>
        <w:tblW w:w="88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
        <w:gridCol w:w="5387"/>
        <w:gridCol w:w="1134"/>
        <w:gridCol w:w="1892"/>
      </w:tblGrid>
      <w:tr w:rsidR="00B27764" w:rsidRPr="00B27764" w14:paraId="70FFA04C" w14:textId="77777777" w:rsidTr="00F76985">
        <w:trPr>
          <w:trHeight w:val="946"/>
          <w:jc w:val="center"/>
        </w:trPr>
        <w:tc>
          <w:tcPr>
            <w:tcW w:w="477" w:type="dxa"/>
            <w:shd w:val="clear" w:color="auto" w:fill="FFFFFF" w:themeFill="background1"/>
            <w:vAlign w:val="center"/>
          </w:tcPr>
          <w:p w14:paraId="5B670B81" w14:textId="77777777" w:rsidR="00B27764" w:rsidRPr="00B27764" w:rsidRDefault="00B27764" w:rsidP="00B27764">
            <w:pPr>
              <w:jc w:val="center"/>
              <w:rPr>
                <w:rFonts w:asciiTheme="minorHAnsi" w:hAnsiTheme="minorHAnsi" w:cs="Arial"/>
                <w:b/>
                <w:noProof/>
                <w:sz w:val="22"/>
                <w:szCs w:val="22"/>
              </w:rPr>
            </w:pPr>
            <w:r w:rsidRPr="00B27764">
              <w:rPr>
                <w:rFonts w:asciiTheme="minorHAnsi" w:hAnsiTheme="minorHAnsi" w:cs="Arial"/>
                <w:b/>
                <w:noProof/>
                <w:sz w:val="22"/>
                <w:szCs w:val="22"/>
              </w:rPr>
              <w:t>l.p.</w:t>
            </w:r>
          </w:p>
        </w:tc>
        <w:tc>
          <w:tcPr>
            <w:tcW w:w="5387" w:type="dxa"/>
            <w:shd w:val="clear" w:color="auto" w:fill="FFFFFF" w:themeFill="background1"/>
            <w:vAlign w:val="center"/>
          </w:tcPr>
          <w:p w14:paraId="1B312D2E" w14:textId="77777777" w:rsidR="00B27764" w:rsidRPr="00B27764" w:rsidRDefault="00B27764" w:rsidP="00B27764">
            <w:pPr>
              <w:jc w:val="center"/>
              <w:rPr>
                <w:rFonts w:asciiTheme="minorHAnsi" w:hAnsiTheme="minorHAnsi" w:cs="Arial"/>
                <w:b/>
                <w:noProof/>
                <w:sz w:val="22"/>
                <w:szCs w:val="22"/>
              </w:rPr>
            </w:pPr>
            <w:r w:rsidRPr="00B27764">
              <w:rPr>
                <w:rFonts w:asciiTheme="minorHAnsi" w:hAnsiTheme="minorHAnsi" w:cs="Arial"/>
                <w:b/>
                <w:noProof/>
                <w:sz w:val="22"/>
                <w:szCs w:val="22"/>
              </w:rPr>
              <w:t>Kryterium</w:t>
            </w:r>
          </w:p>
        </w:tc>
        <w:tc>
          <w:tcPr>
            <w:tcW w:w="1134" w:type="dxa"/>
            <w:shd w:val="clear" w:color="auto" w:fill="FFFFFF" w:themeFill="background1"/>
            <w:vAlign w:val="center"/>
          </w:tcPr>
          <w:p w14:paraId="489F04F8" w14:textId="77777777" w:rsidR="00B27764" w:rsidRPr="00B27764" w:rsidRDefault="00B27764" w:rsidP="00B27764">
            <w:pPr>
              <w:jc w:val="center"/>
              <w:rPr>
                <w:rFonts w:asciiTheme="minorHAnsi" w:hAnsiTheme="minorHAnsi" w:cs="Arial"/>
                <w:b/>
                <w:noProof/>
                <w:sz w:val="22"/>
                <w:szCs w:val="22"/>
              </w:rPr>
            </w:pPr>
            <w:r w:rsidRPr="00B27764">
              <w:rPr>
                <w:rFonts w:asciiTheme="minorHAnsi" w:hAnsiTheme="minorHAnsi" w:cs="Arial"/>
                <w:b/>
                <w:noProof/>
                <w:sz w:val="22"/>
                <w:szCs w:val="22"/>
              </w:rPr>
              <w:t>Znaczenie</w:t>
            </w:r>
          </w:p>
          <w:p w14:paraId="178E6DF8" w14:textId="77777777" w:rsidR="00B27764" w:rsidRPr="00B27764" w:rsidRDefault="00B27764" w:rsidP="00B27764">
            <w:pPr>
              <w:ind w:left="-70" w:right="-70"/>
              <w:jc w:val="center"/>
              <w:rPr>
                <w:rFonts w:asciiTheme="minorHAnsi" w:hAnsiTheme="minorHAnsi" w:cs="Arial"/>
                <w:b/>
                <w:noProof/>
                <w:sz w:val="22"/>
                <w:szCs w:val="22"/>
              </w:rPr>
            </w:pPr>
            <w:r w:rsidRPr="00B27764">
              <w:rPr>
                <w:rFonts w:asciiTheme="minorHAnsi" w:hAnsiTheme="minorHAnsi" w:cs="Arial"/>
                <w:b/>
                <w:noProof/>
                <w:sz w:val="22"/>
                <w:szCs w:val="22"/>
              </w:rPr>
              <w:t>procentowe</w:t>
            </w:r>
          </w:p>
          <w:p w14:paraId="4E1D8EB2" w14:textId="77777777" w:rsidR="00B27764" w:rsidRPr="00B27764" w:rsidRDefault="00B27764" w:rsidP="00B27764">
            <w:pPr>
              <w:jc w:val="center"/>
              <w:rPr>
                <w:rFonts w:asciiTheme="minorHAnsi" w:hAnsiTheme="minorHAnsi" w:cs="Arial"/>
                <w:b/>
                <w:noProof/>
                <w:sz w:val="22"/>
                <w:szCs w:val="22"/>
              </w:rPr>
            </w:pPr>
            <w:r w:rsidRPr="00B27764">
              <w:rPr>
                <w:rFonts w:asciiTheme="minorHAnsi" w:hAnsiTheme="minorHAnsi" w:cs="Arial"/>
                <w:b/>
                <w:noProof/>
                <w:sz w:val="22"/>
                <w:szCs w:val="22"/>
              </w:rPr>
              <w:t>kryterium</w:t>
            </w:r>
          </w:p>
        </w:tc>
        <w:tc>
          <w:tcPr>
            <w:tcW w:w="1892" w:type="dxa"/>
            <w:shd w:val="clear" w:color="auto" w:fill="FFFFFF" w:themeFill="background1"/>
            <w:vAlign w:val="center"/>
          </w:tcPr>
          <w:p w14:paraId="5EF82711" w14:textId="77777777" w:rsidR="00B27764" w:rsidRPr="00B27764" w:rsidRDefault="00B27764" w:rsidP="00B27764">
            <w:pPr>
              <w:ind w:left="-70" w:right="-70"/>
              <w:jc w:val="center"/>
              <w:rPr>
                <w:rFonts w:asciiTheme="minorHAnsi" w:hAnsiTheme="minorHAnsi" w:cs="Arial"/>
                <w:b/>
                <w:noProof/>
                <w:sz w:val="22"/>
                <w:szCs w:val="22"/>
              </w:rPr>
            </w:pPr>
            <w:r w:rsidRPr="00B27764">
              <w:rPr>
                <w:rFonts w:asciiTheme="minorHAnsi" w:hAnsiTheme="minorHAnsi" w:cs="Arial"/>
                <w:b/>
                <w:noProof/>
                <w:sz w:val="22"/>
                <w:szCs w:val="22"/>
              </w:rPr>
              <w:t>Maksymalna ilość punktów jakie może otrzymać oferta za dane kryterium</w:t>
            </w:r>
          </w:p>
        </w:tc>
      </w:tr>
      <w:tr w:rsidR="00B27764" w:rsidRPr="00B27764" w14:paraId="0ECE11FA" w14:textId="77777777" w:rsidTr="00F76985">
        <w:trPr>
          <w:trHeight w:val="1878"/>
          <w:jc w:val="center"/>
        </w:trPr>
        <w:tc>
          <w:tcPr>
            <w:tcW w:w="477" w:type="dxa"/>
            <w:vAlign w:val="center"/>
          </w:tcPr>
          <w:p w14:paraId="19B57DBF" w14:textId="77777777" w:rsidR="00B27764" w:rsidRPr="00B27764" w:rsidRDefault="00B27764" w:rsidP="00B27764">
            <w:pPr>
              <w:ind w:left="72"/>
              <w:jc w:val="center"/>
              <w:rPr>
                <w:rFonts w:asciiTheme="minorHAnsi" w:hAnsiTheme="minorHAnsi" w:cs="Arial"/>
                <w:b/>
                <w:sz w:val="22"/>
                <w:szCs w:val="22"/>
              </w:rPr>
            </w:pPr>
            <w:r w:rsidRPr="00B27764">
              <w:rPr>
                <w:rFonts w:asciiTheme="minorHAnsi" w:hAnsiTheme="minorHAnsi" w:cs="Arial"/>
                <w:b/>
                <w:sz w:val="22"/>
                <w:szCs w:val="22"/>
              </w:rPr>
              <w:t>1</w:t>
            </w:r>
          </w:p>
        </w:tc>
        <w:tc>
          <w:tcPr>
            <w:tcW w:w="5387" w:type="dxa"/>
            <w:vAlign w:val="center"/>
          </w:tcPr>
          <w:p w14:paraId="62A5BEDC" w14:textId="77777777" w:rsidR="00B27764" w:rsidRPr="00DB3A48" w:rsidRDefault="00B27764" w:rsidP="00B27764">
            <w:pPr>
              <w:ind w:left="74"/>
              <w:rPr>
                <w:rFonts w:asciiTheme="minorHAnsi" w:hAnsiTheme="minorHAnsi" w:cs="Arial"/>
                <w:b/>
                <w:sz w:val="22"/>
                <w:szCs w:val="22"/>
              </w:rPr>
            </w:pPr>
            <w:r w:rsidRPr="00DB3A48">
              <w:rPr>
                <w:rFonts w:asciiTheme="minorHAnsi" w:hAnsiTheme="minorHAnsi" w:cs="Arial"/>
                <w:b/>
                <w:sz w:val="22"/>
                <w:szCs w:val="22"/>
              </w:rPr>
              <w:t xml:space="preserve">Cena </w:t>
            </w:r>
            <w:r w:rsidR="000B3B31">
              <w:rPr>
                <w:rFonts w:asciiTheme="minorHAnsi" w:hAnsiTheme="minorHAnsi" w:cs="Arial"/>
                <w:b/>
                <w:sz w:val="22"/>
                <w:szCs w:val="22"/>
              </w:rPr>
              <w:t>oferty</w:t>
            </w:r>
            <w:r w:rsidR="009839EC">
              <w:rPr>
                <w:rFonts w:asciiTheme="minorHAnsi" w:hAnsiTheme="minorHAnsi" w:cs="Arial"/>
                <w:b/>
                <w:sz w:val="22"/>
                <w:szCs w:val="22"/>
              </w:rPr>
              <w:t xml:space="preserve"> (C)</w:t>
            </w:r>
          </w:p>
          <w:p w14:paraId="0B97D9CA" w14:textId="77777777" w:rsidR="009839EC" w:rsidRPr="009839EC" w:rsidRDefault="009839EC" w:rsidP="009839EC">
            <w:pPr>
              <w:pStyle w:val="ProPublico1"/>
              <w:spacing w:line="240" w:lineRule="auto"/>
              <w:ind w:left="74"/>
              <w:jc w:val="left"/>
              <w:rPr>
                <w:rFonts w:asciiTheme="minorHAnsi" w:hAnsiTheme="minorHAnsi" w:cs="Arial"/>
                <w:b w:val="0"/>
                <w:szCs w:val="22"/>
              </w:rPr>
            </w:pPr>
            <w:r w:rsidRPr="009839EC">
              <w:rPr>
                <w:rFonts w:asciiTheme="minorHAnsi" w:hAnsiTheme="minorHAnsi" w:cs="Arial"/>
                <w:b w:val="0"/>
                <w:szCs w:val="22"/>
              </w:rPr>
              <w:t>Liczba punktów, jaką można uzyskać w tym kryterium, obliczona zostanie na podstawie następującego wzoru:</w:t>
            </w:r>
          </w:p>
          <w:p w14:paraId="5B8AC205" w14:textId="77777777" w:rsidR="009839EC" w:rsidRPr="009839EC" w:rsidRDefault="009839EC" w:rsidP="009839EC">
            <w:pPr>
              <w:pStyle w:val="ProPublico1"/>
              <w:spacing w:line="240" w:lineRule="auto"/>
              <w:ind w:left="74"/>
              <w:jc w:val="left"/>
              <w:rPr>
                <w:rFonts w:asciiTheme="minorHAnsi" w:hAnsiTheme="minorHAnsi" w:cs="Arial"/>
                <w:szCs w:val="22"/>
              </w:rPr>
            </w:pPr>
            <w:r w:rsidRPr="009839EC">
              <w:rPr>
                <w:rFonts w:asciiTheme="minorHAnsi" w:hAnsiTheme="minorHAnsi" w:cs="Arial"/>
                <w:szCs w:val="22"/>
              </w:rPr>
              <w:t xml:space="preserve">(C min : C of) x 60 = C liczba punktów otrzymanych </w:t>
            </w:r>
            <w:r>
              <w:rPr>
                <w:rFonts w:asciiTheme="minorHAnsi" w:hAnsiTheme="minorHAnsi" w:cs="Arial"/>
                <w:szCs w:val="22"/>
              </w:rPr>
              <w:br/>
            </w:r>
            <w:r w:rsidRPr="009839EC">
              <w:rPr>
                <w:rFonts w:asciiTheme="minorHAnsi" w:hAnsiTheme="minorHAnsi" w:cs="Arial"/>
                <w:szCs w:val="22"/>
              </w:rPr>
              <w:t>w kryterium</w:t>
            </w:r>
          </w:p>
          <w:p w14:paraId="75421706" w14:textId="77777777" w:rsidR="009839EC" w:rsidRPr="009839EC" w:rsidRDefault="009839EC" w:rsidP="009839EC">
            <w:pPr>
              <w:pStyle w:val="ProPublico1"/>
              <w:spacing w:line="240" w:lineRule="auto"/>
              <w:ind w:left="74"/>
              <w:jc w:val="left"/>
              <w:rPr>
                <w:rFonts w:asciiTheme="minorHAnsi" w:hAnsiTheme="minorHAnsi" w:cs="Arial"/>
                <w:b w:val="0"/>
                <w:szCs w:val="22"/>
              </w:rPr>
            </w:pPr>
            <w:r w:rsidRPr="009839EC">
              <w:rPr>
                <w:rFonts w:asciiTheme="minorHAnsi" w:hAnsiTheme="minorHAnsi" w:cs="Arial"/>
                <w:b w:val="0"/>
                <w:szCs w:val="22"/>
              </w:rPr>
              <w:t>C min – najniższa cena brutto z zaoferowanych</w:t>
            </w:r>
          </w:p>
          <w:p w14:paraId="037A3FE3" w14:textId="77777777" w:rsidR="009839EC" w:rsidRPr="009839EC" w:rsidRDefault="009839EC" w:rsidP="009839EC">
            <w:pPr>
              <w:pStyle w:val="ProPublico1"/>
              <w:spacing w:line="240" w:lineRule="auto"/>
              <w:ind w:left="74"/>
              <w:jc w:val="left"/>
              <w:rPr>
                <w:rFonts w:asciiTheme="minorHAnsi" w:hAnsiTheme="minorHAnsi" w:cs="Arial"/>
                <w:b w:val="0"/>
                <w:szCs w:val="22"/>
              </w:rPr>
            </w:pPr>
            <w:r w:rsidRPr="009839EC">
              <w:rPr>
                <w:rFonts w:asciiTheme="minorHAnsi" w:hAnsiTheme="minorHAnsi" w:cs="Arial"/>
                <w:b w:val="0"/>
                <w:szCs w:val="22"/>
              </w:rPr>
              <w:t>C of – cena brutto w badanej ofercie</w:t>
            </w:r>
          </w:p>
          <w:p w14:paraId="03F1A0F0" w14:textId="77777777" w:rsidR="009839EC" w:rsidRPr="009839EC" w:rsidRDefault="009839EC" w:rsidP="00604C1F">
            <w:pPr>
              <w:pStyle w:val="ProPublico1"/>
              <w:numPr>
                <w:ilvl w:val="0"/>
                <w:numId w:val="38"/>
              </w:numPr>
              <w:spacing w:line="240" w:lineRule="auto"/>
              <w:ind w:left="379" w:hanging="283"/>
              <w:jc w:val="left"/>
              <w:rPr>
                <w:rFonts w:asciiTheme="minorHAnsi" w:hAnsiTheme="minorHAnsi" w:cs="Arial"/>
                <w:b w:val="0"/>
                <w:szCs w:val="22"/>
              </w:rPr>
            </w:pPr>
            <w:r w:rsidRPr="009839EC">
              <w:rPr>
                <w:rFonts w:asciiTheme="minorHAnsi" w:hAnsiTheme="minorHAnsi" w:cs="Arial"/>
                <w:b w:val="0"/>
                <w:szCs w:val="22"/>
              </w:rPr>
              <w:lastRenderedPageBreak/>
              <w:t>Maksymalna ilość punktów, która może zostać przyznana wykonawcy w kr</w:t>
            </w:r>
            <w:r>
              <w:rPr>
                <w:rFonts w:asciiTheme="minorHAnsi" w:hAnsiTheme="minorHAnsi" w:cs="Arial"/>
                <w:b w:val="0"/>
                <w:szCs w:val="22"/>
              </w:rPr>
              <w:t xml:space="preserve">yterium cena oferty: </w:t>
            </w:r>
            <w:r>
              <w:rPr>
                <w:rFonts w:asciiTheme="minorHAnsi" w:hAnsiTheme="minorHAnsi" w:cs="Arial"/>
                <w:b w:val="0"/>
                <w:szCs w:val="22"/>
              </w:rPr>
              <w:br/>
              <w:t>60 punktów.</w:t>
            </w:r>
          </w:p>
          <w:p w14:paraId="67B7D6E0" w14:textId="77777777" w:rsidR="00B27764" w:rsidRPr="009839EC" w:rsidRDefault="009839EC" w:rsidP="00604C1F">
            <w:pPr>
              <w:pStyle w:val="ProPublico1"/>
              <w:numPr>
                <w:ilvl w:val="0"/>
                <w:numId w:val="38"/>
              </w:numPr>
              <w:spacing w:line="240" w:lineRule="auto"/>
              <w:ind w:left="379" w:hanging="283"/>
              <w:jc w:val="left"/>
              <w:rPr>
                <w:rFonts w:asciiTheme="minorHAnsi" w:hAnsiTheme="minorHAnsi" w:cs="Arial"/>
                <w:b w:val="0"/>
                <w:szCs w:val="22"/>
              </w:rPr>
            </w:pPr>
            <w:r w:rsidRPr="009839EC">
              <w:rPr>
                <w:rFonts w:asciiTheme="minorHAnsi" w:hAnsiTheme="minorHAnsi" w:cs="Arial"/>
                <w:b w:val="0"/>
                <w:szCs w:val="22"/>
              </w:rPr>
              <w:t>Do oceny w kryterium „cena oferty” będzie brana pod uwagę cena brutto zaoferowana przez wykonawcę w Formularzu Ofertowym Wykonawcy, czyli zawierająca należny podatek od towarów i usług (VAT). Oferta wypełniająca w najwyższym stopniu wymagania określonego kryterium, otrzyma maksymalną ilość punktów, czyli 60 pkt.</w:t>
            </w:r>
          </w:p>
        </w:tc>
        <w:tc>
          <w:tcPr>
            <w:tcW w:w="1134" w:type="dxa"/>
          </w:tcPr>
          <w:p w14:paraId="12BB385A" w14:textId="77777777" w:rsidR="00B27764" w:rsidRPr="00B27764" w:rsidRDefault="00B27764" w:rsidP="00B27764">
            <w:pPr>
              <w:numPr>
                <w:ilvl w:val="12"/>
                <w:numId w:val="0"/>
              </w:numPr>
              <w:jc w:val="center"/>
              <w:rPr>
                <w:rFonts w:asciiTheme="minorHAnsi" w:hAnsiTheme="minorHAnsi" w:cs="Arial"/>
                <w:sz w:val="22"/>
                <w:szCs w:val="22"/>
              </w:rPr>
            </w:pPr>
            <w:r w:rsidRPr="00B27764">
              <w:rPr>
                <w:rFonts w:asciiTheme="minorHAnsi" w:hAnsiTheme="minorHAnsi" w:cs="Arial"/>
                <w:sz w:val="22"/>
                <w:szCs w:val="22"/>
              </w:rPr>
              <w:lastRenderedPageBreak/>
              <w:t>60 %</w:t>
            </w:r>
          </w:p>
        </w:tc>
        <w:tc>
          <w:tcPr>
            <w:tcW w:w="1892" w:type="dxa"/>
          </w:tcPr>
          <w:p w14:paraId="336D9A88" w14:textId="77777777" w:rsidR="00B27764" w:rsidRPr="00B27764" w:rsidRDefault="00B27764" w:rsidP="00B27764">
            <w:pPr>
              <w:numPr>
                <w:ilvl w:val="12"/>
                <w:numId w:val="0"/>
              </w:numPr>
              <w:jc w:val="center"/>
              <w:rPr>
                <w:rFonts w:asciiTheme="minorHAnsi" w:hAnsiTheme="minorHAnsi" w:cs="Arial"/>
                <w:sz w:val="22"/>
                <w:szCs w:val="22"/>
              </w:rPr>
            </w:pPr>
            <w:r w:rsidRPr="00B27764">
              <w:rPr>
                <w:rFonts w:asciiTheme="minorHAnsi" w:hAnsiTheme="minorHAnsi" w:cs="Arial"/>
                <w:sz w:val="22"/>
                <w:szCs w:val="22"/>
              </w:rPr>
              <w:t>60 pkt</w:t>
            </w:r>
          </w:p>
        </w:tc>
      </w:tr>
      <w:tr w:rsidR="00B27764" w:rsidRPr="00B27764" w14:paraId="235F00C9" w14:textId="77777777" w:rsidTr="00F76985">
        <w:trPr>
          <w:trHeight w:val="2236"/>
          <w:jc w:val="center"/>
        </w:trPr>
        <w:tc>
          <w:tcPr>
            <w:tcW w:w="477" w:type="dxa"/>
            <w:vAlign w:val="center"/>
          </w:tcPr>
          <w:p w14:paraId="12944AA3" w14:textId="77777777" w:rsidR="00B27764" w:rsidRPr="00B27764" w:rsidRDefault="00A65797" w:rsidP="00B27764">
            <w:pPr>
              <w:ind w:left="72"/>
              <w:jc w:val="center"/>
              <w:rPr>
                <w:rFonts w:asciiTheme="minorHAnsi" w:hAnsiTheme="minorHAnsi" w:cs="Arial"/>
                <w:b/>
                <w:sz w:val="22"/>
                <w:szCs w:val="22"/>
              </w:rPr>
            </w:pPr>
            <w:r>
              <w:rPr>
                <w:rFonts w:asciiTheme="minorHAnsi" w:hAnsiTheme="minorHAnsi" w:cs="Arial"/>
                <w:b/>
                <w:sz w:val="22"/>
                <w:szCs w:val="22"/>
              </w:rPr>
              <w:t>2</w:t>
            </w:r>
          </w:p>
        </w:tc>
        <w:tc>
          <w:tcPr>
            <w:tcW w:w="5387" w:type="dxa"/>
            <w:vAlign w:val="center"/>
          </w:tcPr>
          <w:p w14:paraId="5E000623" w14:textId="77777777" w:rsidR="00B27764" w:rsidRPr="00B27764" w:rsidRDefault="005038F5" w:rsidP="00B27764">
            <w:pPr>
              <w:widowControl w:val="0"/>
              <w:autoSpaceDE w:val="0"/>
              <w:autoSpaceDN w:val="0"/>
              <w:adjustRightInd w:val="0"/>
              <w:rPr>
                <w:rFonts w:asciiTheme="minorHAnsi" w:hAnsiTheme="minorHAnsi" w:cs="Arial"/>
                <w:sz w:val="22"/>
                <w:szCs w:val="22"/>
              </w:rPr>
            </w:pPr>
            <w:r>
              <w:rPr>
                <w:rFonts w:asciiTheme="minorHAnsi" w:hAnsiTheme="minorHAnsi" w:cs="Arial"/>
                <w:b/>
                <w:sz w:val="22"/>
                <w:szCs w:val="22"/>
              </w:rPr>
              <w:t>Termin wykonania zamówienia</w:t>
            </w:r>
            <w:r w:rsidR="009839EC">
              <w:rPr>
                <w:rFonts w:asciiTheme="minorHAnsi" w:hAnsiTheme="minorHAnsi" w:cs="Arial"/>
                <w:b/>
                <w:sz w:val="22"/>
                <w:szCs w:val="22"/>
              </w:rPr>
              <w:t xml:space="preserve"> (</w:t>
            </w:r>
            <w:r>
              <w:rPr>
                <w:rFonts w:asciiTheme="minorHAnsi" w:hAnsiTheme="minorHAnsi" w:cs="Arial"/>
                <w:b/>
                <w:sz w:val="22"/>
                <w:szCs w:val="22"/>
              </w:rPr>
              <w:t>T</w:t>
            </w:r>
            <w:r w:rsidR="009839EC">
              <w:rPr>
                <w:rFonts w:asciiTheme="minorHAnsi" w:hAnsiTheme="minorHAnsi" w:cs="Arial"/>
                <w:b/>
                <w:sz w:val="22"/>
                <w:szCs w:val="22"/>
              </w:rPr>
              <w:t>)</w:t>
            </w:r>
          </w:p>
          <w:p w14:paraId="41F84C06" w14:textId="77777777" w:rsidR="00B27764" w:rsidRDefault="005038F5" w:rsidP="00D75A7B">
            <w:pPr>
              <w:widowControl w:val="0"/>
              <w:autoSpaceDE w:val="0"/>
              <w:autoSpaceDN w:val="0"/>
              <w:adjustRightInd w:val="0"/>
              <w:jc w:val="both"/>
              <w:rPr>
                <w:rFonts w:asciiTheme="minorHAnsi" w:hAnsiTheme="minorHAnsi" w:cs="Arial"/>
                <w:sz w:val="22"/>
                <w:szCs w:val="22"/>
              </w:rPr>
            </w:pPr>
            <w:r>
              <w:rPr>
                <w:rFonts w:asciiTheme="minorHAnsi" w:hAnsiTheme="minorHAnsi" w:cs="Arial"/>
                <w:sz w:val="22"/>
                <w:szCs w:val="22"/>
              </w:rPr>
              <w:t xml:space="preserve">Oferta zostanie oceniona na podstawie wskazanego skrócenia terminu wykonania zamówienia. </w:t>
            </w:r>
          </w:p>
          <w:p w14:paraId="6D895DD1" w14:textId="77777777" w:rsidR="006C3BFE" w:rsidRPr="006C3BFE" w:rsidRDefault="006C3BFE" w:rsidP="006C3BFE">
            <w:pPr>
              <w:widowControl w:val="0"/>
              <w:autoSpaceDE w:val="0"/>
              <w:autoSpaceDN w:val="0"/>
              <w:adjustRightInd w:val="0"/>
              <w:jc w:val="both"/>
              <w:rPr>
                <w:rFonts w:asciiTheme="minorHAnsi" w:hAnsiTheme="minorHAnsi" w:cstheme="minorHAnsi"/>
                <w:sz w:val="22"/>
                <w:szCs w:val="22"/>
              </w:rPr>
            </w:pPr>
          </w:p>
          <w:p w14:paraId="49E0FA62" w14:textId="77777777" w:rsidR="006C3BFE" w:rsidRPr="006C3BFE" w:rsidRDefault="006C3BFE" w:rsidP="00604C1F">
            <w:pPr>
              <w:pStyle w:val="ListParagraph1"/>
              <w:numPr>
                <w:ilvl w:val="0"/>
                <w:numId w:val="39"/>
              </w:numPr>
              <w:tabs>
                <w:tab w:val="left" w:pos="851"/>
              </w:tabs>
              <w:suppressAutoHyphens w:val="0"/>
              <w:autoSpaceDN w:val="0"/>
              <w:spacing w:line="276" w:lineRule="auto"/>
              <w:contextualSpacing w:val="0"/>
              <w:jc w:val="both"/>
              <w:rPr>
                <w:rFonts w:asciiTheme="minorHAnsi" w:hAnsiTheme="minorHAnsi" w:cstheme="minorHAnsi"/>
                <w:sz w:val="22"/>
                <w:szCs w:val="22"/>
              </w:rPr>
            </w:pPr>
            <w:r w:rsidRPr="006C3BFE">
              <w:rPr>
                <w:rFonts w:asciiTheme="minorHAnsi" w:hAnsiTheme="minorHAnsi" w:cstheme="minorHAnsi"/>
                <w:sz w:val="22"/>
                <w:szCs w:val="22"/>
              </w:rPr>
              <w:t xml:space="preserve">W przypadku zaoferowania przez wykonawcę składającego ofertę skrócenia terminu wykonania zamówienia </w:t>
            </w:r>
            <w:r w:rsidR="00A65797" w:rsidRPr="00A65797">
              <w:rPr>
                <w:rFonts w:asciiTheme="minorHAnsi" w:hAnsiTheme="minorHAnsi" w:cstheme="minorHAnsi"/>
                <w:b/>
                <w:bCs/>
                <w:sz w:val="22"/>
                <w:szCs w:val="22"/>
              </w:rPr>
              <w:t xml:space="preserve">o </w:t>
            </w:r>
            <w:r w:rsidR="0089484F">
              <w:rPr>
                <w:rFonts w:asciiTheme="minorHAnsi" w:hAnsiTheme="minorHAnsi" w:cstheme="minorHAnsi"/>
                <w:b/>
                <w:bCs/>
                <w:sz w:val="22"/>
                <w:szCs w:val="22"/>
              </w:rPr>
              <w:t>7</w:t>
            </w:r>
            <w:r w:rsidR="00A65797" w:rsidRPr="00A65797">
              <w:rPr>
                <w:rFonts w:asciiTheme="minorHAnsi" w:hAnsiTheme="minorHAnsi" w:cstheme="minorHAnsi"/>
                <w:b/>
                <w:bCs/>
                <w:sz w:val="22"/>
                <w:szCs w:val="22"/>
              </w:rPr>
              <w:t xml:space="preserve"> </w:t>
            </w:r>
            <w:r w:rsidR="0089484F">
              <w:rPr>
                <w:rFonts w:asciiTheme="minorHAnsi" w:hAnsiTheme="minorHAnsi" w:cstheme="minorHAnsi"/>
                <w:b/>
                <w:bCs/>
                <w:sz w:val="22"/>
                <w:szCs w:val="22"/>
              </w:rPr>
              <w:t>dni</w:t>
            </w:r>
            <w:r w:rsidRPr="006C3BFE">
              <w:rPr>
                <w:rFonts w:asciiTheme="minorHAnsi" w:hAnsiTheme="minorHAnsi" w:cstheme="minorHAnsi"/>
                <w:b/>
                <w:bCs/>
                <w:sz w:val="22"/>
                <w:szCs w:val="22"/>
              </w:rPr>
              <w:t xml:space="preserve"> wykonawca otrzyma </w:t>
            </w:r>
            <w:r w:rsidR="00A65797">
              <w:rPr>
                <w:rFonts w:asciiTheme="minorHAnsi" w:hAnsiTheme="minorHAnsi" w:cstheme="minorHAnsi"/>
                <w:b/>
                <w:bCs/>
                <w:sz w:val="22"/>
                <w:szCs w:val="22"/>
              </w:rPr>
              <w:t>10</w:t>
            </w:r>
            <w:r w:rsidRPr="006C3BFE">
              <w:rPr>
                <w:rFonts w:asciiTheme="minorHAnsi" w:hAnsiTheme="minorHAnsi" w:cstheme="minorHAnsi"/>
                <w:b/>
                <w:bCs/>
                <w:sz w:val="22"/>
                <w:szCs w:val="22"/>
              </w:rPr>
              <w:t xml:space="preserve"> pkt</w:t>
            </w:r>
            <w:r w:rsidRPr="006C3BFE">
              <w:rPr>
                <w:rFonts w:asciiTheme="minorHAnsi" w:hAnsiTheme="minorHAnsi" w:cstheme="minorHAnsi"/>
                <w:bCs/>
                <w:sz w:val="22"/>
                <w:szCs w:val="22"/>
              </w:rPr>
              <w:t>.</w:t>
            </w:r>
          </w:p>
          <w:p w14:paraId="56F26B53" w14:textId="77777777" w:rsidR="006C3BFE" w:rsidRPr="00A65797" w:rsidRDefault="006C3BFE" w:rsidP="00604C1F">
            <w:pPr>
              <w:pStyle w:val="ListParagraph1"/>
              <w:numPr>
                <w:ilvl w:val="0"/>
                <w:numId w:val="39"/>
              </w:numPr>
              <w:tabs>
                <w:tab w:val="left" w:pos="851"/>
              </w:tabs>
              <w:suppressAutoHyphens w:val="0"/>
              <w:autoSpaceDN w:val="0"/>
              <w:spacing w:line="276" w:lineRule="auto"/>
              <w:contextualSpacing w:val="0"/>
              <w:jc w:val="both"/>
              <w:rPr>
                <w:rFonts w:asciiTheme="minorHAnsi" w:hAnsiTheme="minorHAnsi" w:cstheme="minorHAnsi"/>
                <w:sz w:val="22"/>
                <w:szCs w:val="22"/>
              </w:rPr>
            </w:pPr>
            <w:r w:rsidRPr="006C3BFE">
              <w:rPr>
                <w:rFonts w:asciiTheme="minorHAnsi" w:hAnsiTheme="minorHAnsi" w:cstheme="minorHAnsi"/>
                <w:sz w:val="22"/>
                <w:szCs w:val="22"/>
              </w:rPr>
              <w:t xml:space="preserve">W przypadku zaoferowania przez wykonawcę składającego ofertę skrócenia terminu wykonania zamówienia </w:t>
            </w:r>
            <w:r w:rsidR="00A65797" w:rsidRPr="00A65797">
              <w:rPr>
                <w:rFonts w:asciiTheme="minorHAnsi" w:hAnsiTheme="minorHAnsi" w:cstheme="minorHAnsi"/>
                <w:b/>
                <w:bCs/>
                <w:sz w:val="22"/>
                <w:szCs w:val="22"/>
              </w:rPr>
              <w:t xml:space="preserve">o </w:t>
            </w:r>
            <w:r w:rsidR="00AF31FF">
              <w:rPr>
                <w:rFonts w:asciiTheme="minorHAnsi" w:hAnsiTheme="minorHAnsi" w:cstheme="minorHAnsi"/>
                <w:b/>
                <w:bCs/>
                <w:sz w:val="22"/>
                <w:szCs w:val="22"/>
              </w:rPr>
              <w:t>1</w:t>
            </w:r>
            <w:r w:rsidR="00A65797">
              <w:rPr>
                <w:rFonts w:asciiTheme="minorHAnsi" w:hAnsiTheme="minorHAnsi" w:cstheme="minorHAnsi"/>
                <w:b/>
                <w:bCs/>
                <w:sz w:val="22"/>
                <w:szCs w:val="22"/>
              </w:rPr>
              <w:t>4</w:t>
            </w:r>
            <w:r w:rsidR="00A65797" w:rsidRPr="00A65797">
              <w:rPr>
                <w:rFonts w:asciiTheme="minorHAnsi" w:hAnsiTheme="minorHAnsi" w:cstheme="minorHAnsi"/>
                <w:b/>
                <w:bCs/>
                <w:sz w:val="22"/>
                <w:szCs w:val="22"/>
              </w:rPr>
              <w:t xml:space="preserve"> </w:t>
            </w:r>
            <w:r w:rsidR="0089484F">
              <w:rPr>
                <w:rFonts w:asciiTheme="minorHAnsi" w:hAnsiTheme="minorHAnsi" w:cstheme="minorHAnsi"/>
                <w:b/>
                <w:bCs/>
                <w:sz w:val="22"/>
                <w:szCs w:val="22"/>
              </w:rPr>
              <w:t>dni</w:t>
            </w:r>
            <w:r w:rsidR="00A65797" w:rsidRPr="006C3BFE">
              <w:rPr>
                <w:rFonts w:asciiTheme="minorHAnsi" w:hAnsiTheme="minorHAnsi" w:cstheme="minorHAnsi"/>
                <w:b/>
                <w:bCs/>
                <w:sz w:val="22"/>
                <w:szCs w:val="22"/>
              </w:rPr>
              <w:t xml:space="preserve"> wykonawca otrzyma </w:t>
            </w:r>
            <w:r w:rsidR="00A65797">
              <w:rPr>
                <w:rFonts w:asciiTheme="minorHAnsi" w:hAnsiTheme="minorHAnsi" w:cstheme="minorHAnsi"/>
                <w:b/>
                <w:bCs/>
                <w:sz w:val="22"/>
                <w:szCs w:val="22"/>
              </w:rPr>
              <w:t>20</w:t>
            </w:r>
            <w:r w:rsidR="00A65797" w:rsidRPr="006C3BFE">
              <w:rPr>
                <w:rFonts w:asciiTheme="minorHAnsi" w:hAnsiTheme="minorHAnsi" w:cstheme="minorHAnsi"/>
                <w:b/>
                <w:bCs/>
                <w:sz w:val="22"/>
                <w:szCs w:val="22"/>
              </w:rPr>
              <w:t xml:space="preserve"> pkt</w:t>
            </w:r>
            <w:r w:rsidR="00A65797" w:rsidRPr="006C3BFE">
              <w:rPr>
                <w:rFonts w:asciiTheme="minorHAnsi" w:hAnsiTheme="minorHAnsi" w:cstheme="minorHAnsi"/>
                <w:bCs/>
                <w:sz w:val="22"/>
                <w:szCs w:val="22"/>
              </w:rPr>
              <w:t>.</w:t>
            </w:r>
          </w:p>
          <w:p w14:paraId="2D0C344F" w14:textId="77777777" w:rsidR="006C3BFE" w:rsidRPr="00832E83" w:rsidRDefault="006C3BFE" w:rsidP="006C3BFE">
            <w:pPr>
              <w:pStyle w:val="ListParagraph1"/>
              <w:tabs>
                <w:tab w:val="left" w:pos="851"/>
              </w:tabs>
              <w:suppressAutoHyphens w:val="0"/>
              <w:autoSpaceDN w:val="0"/>
              <w:spacing w:line="276" w:lineRule="auto"/>
              <w:contextualSpacing w:val="0"/>
              <w:rPr>
                <w:sz w:val="20"/>
                <w:szCs w:val="20"/>
              </w:rPr>
            </w:pPr>
          </w:p>
          <w:p w14:paraId="483F766B" w14:textId="77777777" w:rsidR="00B27764" w:rsidRPr="00B27764" w:rsidRDefault="00B27764" w:rsidP="00B27764">
            <w:pPr>
              <w:widowControl w:val="0"/>
              <w:autoSpaceDE w:val="0"/>
              <w:autoSpaceDN w:val="0"/>
              <w:adjustRightInd w:val="0"/>
              <w:rPr>
                <w:rFonts w:asciiTheme="minorHAnsi" w:hAnsiTheme="minorHAnsi" w:cs="Arial"/>
                <w:sz w:val="22"/>
                <w:szCs w:val="22"/>
              </w:rPr>
            </w:pPr>
            <w:r w:rsidRPr="00B27764">
              <w:rPr>
                <w:rFonts w:asciiTheme="minorHAnsi" w:hAnsiTheme="minorHAnsi" w:cs="Arial"/>
                <w:b/>
                <w:sz w:val="22"/>
                <w:szCs w:val="22"/>
              </w:rPr>
              <w:t>Informację należy wskazać w formularzu ofertowym</w:t>
            </w:r>
          </w:p>
        </w:tc>
        <w:tc>
          <w:tcPr>
            <w:tcW w:w="1134" w:type="dxa"/>
          </w:tcPr>
          <w:p w14:paraId="45AEB7CB" w14:textId="77777777" w:rsidR="00B27764" w:rsidRPr="00B27764" w:rsidRDefault="00A65797" w:rsidP="00B27764">
            <w:pPr>
              <w:numPr>
                <w:ilvl w:val="12"/>
                <w:numId w:val="0"/>
              </w:numPr>
              <w:jc w:val="center"/>
              <w:rPr>
                <w:rFonts w:asciiTheme="minorHAnsi" w:hAnsiTheme="minorHAnsi" w:cs="Arial"/>
                <w:sz w:val="22"/>
                <w:szCs w:val="22"/>
              </w:rPr>
            </w:pPr>
            <w:r>
              <w:rPr>
                <w:rFonts w:asciiTheme="minorHAnsi" w:hAnsiTheme="minorHAnsi" w:cs="Arial"/>
                <w:sz w:val="22"/>
                <w:szCs w:val="22"/>
              </w:rPr>
              <w:t>2</w:t>
            </w:r>
            <w:r w:rsidR="005038F5">
              <w:rPr>
                <w:rFonts w:asciiTheme="minorHAnsi" w:hAnsiTheme="minorHAnsi" w:cs="Arial"/>
                <w:sz w:val="22"/>
                <w:szCs w:val="22"/>
              </w:rPr>
              <w:t>0</w:t>
            </w:r>
            <w:r w:rsidR="00B27764" w:rsidRPr="00B27764">
              <w:rPr>
                <w:rFonts w:asciiTheme="minorHAnsi" w:hAnsiTheme="minorHAnsi" w:cs="Arial"/>
                <w:sz w:val="22"/>
                <w:szCs w:val="22"/>
              </w:rPr>
              <w:t>%</w:t>
            </w:r>
          </w:p>
        </w:tc>
        <w:tc>
          <w:tcPr>
            <w:tcW w:w="1892" w:type="dxa"/>
          </w:tcPr>
          <w:p w14:paraId="5ACDC72D" w14:textId="77777777" w:rsidR="00B27764" w:rsidRPr="00B27764" w:rsidRDefault="00A65797" w:rsidP="00B27764">
            <w:pPr>
              <w:ind w:left="360" w:hanging="430"/>
              <w:jc w:val="center"/>
              <w:rPr>
                <w:rFonts w:asciiTheme="minorHAnsi" w:hAnsiTheme="minorHAnsi" w:cs="Arial"/>
                <w:sz w:val="22"/>
                <w:szCs w:val="22"/>
              </w:rPr>
            </w:pPr>
            <w:r>
              <w:rPr>
                <w:rFonts w:asciiTheme="minorHAnsi" w:hAnsiTheme="minorHAnsi" w:cs="Arial"/>
                <w:sz w:val="22"/>
                <w:szCs w:val="22"/>
              </w:rPr>
              <w:t>2</w:t>
            </w:r>
            <w:r w:rsidR="005038F5">
              <w:rPr>
                <w:rFonts w:asciiTheme="minorHAnsi" w:hAnsiTheme="minorHAnsi" w:cs="Arial"/>
                <w:sz w:val="22"/>
                <w:szCs w:val="22"/>
              </w:rPr>
              <w:t>0</w:t>
            </w:r>
            <w:r w:rsidR="00B27764" w:rsidRPr="00B27764">
              <w:rPr>
                <w:rFonts w:asciiTheme="minorHAnsi" w:hAnsiTheme="minorHAnsi" w:cs="Arial"/>
                <w:sz w:val="22"/>
                <w:szCs w:val="22"/>
              </w:rPr>
              <w:t xml:space="preserve"> pkt</w:t>
            </w:r>
          </w:p>
        </w:tc>
      </w:tr>
      <w:tr w:rsidR="00850CDF" w:rsidRPr="00B27764" w14:paraId="4A2B2417" w14:textId="77777777" w:rsidTr="00F76985">
        <w:trPr>
          <w:trHeight w:val="2236"/>
          <w:jc w:val="center"/>
        </w:trPr>
        <w:tc>
          <w:tcPr>
            <w:tcW w:w="477" w:type="dxa"/>
            <w:vAlign w:val="center"/>
          </w:tcPr>
          <w:p w14:paraId="0EADE707" w14:textId="77777777" w:rsidR="00850CDF" w:rsidRPr="00B27764" w:rsidRDefault="0099546B" w:rsidP="00850CDF">
            <w:pPr>
              <w:ind w:left="72"/>
              <w:jc w:val="center"/>
              <w:rPr>
                <w:rFonts w:asciiTheme="minorHAnsi" w:hAnsiTheme="minorHAnsi" w:cs="Arial"/>
                <w:b/>
                <w:sz w:val="22"/>
                <w:szCs w:val="22"/>
              </w:rPr>
            </w:pPr>
            <w:r>
              <w:rPr>
                <w:rFonts w:asciiTheme="minorHAnsi" w:hAnsiTheme="minorHAnsi" w:cs="Arial"/>
                <w:b/>
                <w:sz w:val="22"/>
                <w:szCs w:val="22"/>
              </w:rPr>
              <w:t>3</w:t>
            </w:r>
          </w:p>
        </w:tc>
        <w:tc>
          <w:tcPr>
            <w:tcW w:w="5387" w:type="dxa"/>
            <w:vAlign w:val="center"/>
          </w:tcPr>
          <w:p w14:paraId="4084C060" w14:textId="77777777" w:rsidR="00850CDF" w:rsidRDefault="00850CDF" w:rsidP="00850CDF">
            <w:pPr>
              <w:widowControl w:val="0"/>
              <w:autoSpaceDE w:val="0"/>
              <w:autoSpaceDN w:val="0"/>
              <w:adjustRightInd w:val="0"/>
              <w:rPr>
                <w:rFonts w:asciiTheme="minorHAnsi" w:hAnsiTheme="minorHAnsi" w:cs="Arial"/>
                <w:b/>
                <w:sz w:val="22"/>
                <w:szCs w:val="22"/>
              </w:rPr>
            </w:pPr>
            <w:r>
              <w:rPr>
                <w:rFonts w:asciiTheme="minorHAnsi" w:hAnsiTheme="minorHAnsi" w:cs="Arial"/>
                <w:b/>
                <w:sz w:val="22"/>
                <w:szCs w:val="22"/>
              </w:rPr>
              <w:t>Wydłużony okres gwarancji (G</w:t>
            </w:r>
            <w:r w:rsidR="00440CED">
              <w:rPr>
                <w:rFonts w:asciiTheme="minorHAnsi" w:hAnsiTheme="minorHAnsi" w:cs="Arial"/>
                <w:b/>
                <w:sz w:val="22"/>
                <w:szCs w:val="22"/>
              </w:rPr>
              <w:t>P</w:t>
            </w:r>
            <w:r>
              <w:rPr>
                <w:rFonts w:asciiTheme="minorHAnsi" w:hAnsiTheme="minorHAnsi" w:cs="Arial"/>
                <w:b/>
                <w:sz w:val="22"/>
                <w:szCs w:val="22"/>
              </w:rPr>
              <w:t>)</w:t>
            </w:r>
            <w:r w:rsidR="009D56E0">
              <w:rPr>
                <w:rFonts w:asciiTheme="minorHAnsi" w:hAnsiTheme="minorHAnsi" w:cs="Arial"/>
                <w:b/>
                <w:sz w:val="22"/>
                <w:szCs w:val="22"/>
              </w:rPr>
              <w:t xml:space="preserve"> na panele fotowoltaiczne</w:t>
            </w:r>
          </w:p>
          <w:p w14:paraId="3FD4EBA1" w14:textId="77777777" w:rsidR="004B4596" w:rsidRPr="00B27764" w:rsidRDefault="004B4596" w:rsidP="00850CDF">
            <w:pPr>
              <w:widowControl w:val="0"/>
              <w:autoSpaceDE w:val="0"/>
              <w:autoSpaceDN w:val="0"/>
              <w:adjustRightInd w:val="0"/>
              <w:rPr>
                <w:rFonts w:asciiTheme="minorHAnsi" w:hAnsiTheme="minorHAnsi" w:cs="Arial"/>
                <w:sz w:val="22"/>
                <w:szCs w:val="22"/>
              </w:rPr>
            </w:pPr>
          </w:p>
          <w:p w14:paraId="666067A3" w14:textId="77777777" w:rsidR="00850CDF" w:rsidRDefault="00850CDF" w:rsidP="00850CDF">
            <w:pPr>
              <w:widowControl w:val="0"/>
              <w:autoSpaceDE w:val="0"/>
              <w:autoSpaceDN w:val="0"/>
              <w:adjustRightInd w:val="0"/>
              <w:rPr>
                <w:rFonts w:asciiTheme="minorHAnsi" w:hAnsiTheme="minorHAnsi" w:cs="Arial"/>
                <w:sz w:val="22"/>
                <w:szCs w:val="22"/>
              </w:rPr>
            </w:pPr>
            <w:r w:rsidRPr="00B27764">
              <w:rPr>
                <w:rFonts w:asciiTheme="minorHAnsi" w:hAnsiTheme="minorHAnsi" w:cs="Arial"/>
                <w:sz w:val="22"/>
                <w:szCs w:val="22"/>
              </w:rPr>
              <w:t>Za udziele</w:t>
            </w:r>
            <w:r>
              <w:rPr>
                <w:rFonts w:asciiTheme="minorHAnsi" w:hAnsiTheme="minorHAnsi" w:cs="Arial"/>
                <w:sz w:val="22"/>
                <w:szCs w:val="22"/>
              </w:rPr>
              <w:t xml:space="preserve">nie gwarancji jakości na okres </w:t>
            </w:r>
            <w:r w:rsidR="009D56E0">
              <w:rPr>
                <w:rFonts w:asciiTheme="minorHAnsi" w:hAnsiTheme="minorHAnsi" w:cs="Arial"/>
                <w:sz w:val="22"/>
                <w:szCs w:val="22"/>
              </w:rPr>
              <w:t>10</w:t>
            </w:r>
            <w:r w:rsidRPr="00B27764">
              <w:rPr>
                <w:rFonts w:asciiTheme="minorHAnsi" w:hAnsiTheme="minorHAnsi" w:cs="Arial"/>
                <w:sz w:val="22"/>
                <w:szCs w:val="22"/>
              </w:rPr>
              <w:t xml:space="preserve"> </w:t>
            </w:r>
            <w:r w:rsidR="009D56E0">
              <w:rPr>
                <w:rFonts w:asciiTheme="minorHAnsi" w:hAnsiTheme="minorHAnsi" w:cs="Arial"/>
                <w:sz w:val="22"/>
                <w:szCs w:val="22"/>
              </w:rPr>
              <w:t>lat</w:t>
            </w:r>
            <w:r>
              <w:rPr>
                <w:rFonts w:asciiTheme="minorHAnsi" w:hAnsiTheme="minorHAnsi" w:cs="Arial"/>
                <w:sz w:val="22"/>
                <w:szCs w:val="22"/>
              </w:rPr>
              <w:t xml:space="preserve"> (minimalny okres gwarancji</w:t>
            </w:r>
            <w:r w:rsidR="009D56E0">
              <w:rPr>
                <w:rFonts w:asciiTheme="minorHAnsi" w:hAnsiTheme="minorHAnsi" w:cs="Arial"/>
                <w:sz w:val="22"/>
                <w:szCs w:val="22"/>
              </w:rPr>
              <w:t xml:space="preserve"> 10 lat </w:t>
            </w:r>
            <w:r w:rsidR="009D56E0">
              <w:rPr>
                <w:rFonts w:ascii="Calibri" w:hAnsi="Calibri" w:cs="Calibri"/>
                <w:bCs/>
                <w:sz w:val="22"/>
                <w:szCs w:val="22"/>
              </w:rPr>
              <w:t>oraz 25 lat na min. 80% mocy</w:t>
            </w:r>
            <w:r>
              <w:rPr>
                <w:rFonts w:asciiTheme="minorHAnsi" w:hAnsiTheme="minorHAnsi" w:cs="Arial"/>
                <w:sz w:val="22"/>
                <w:szCs w:val="22"/>
              </w:rPr>
              <w:t>) wykonawca otrzyma – 0 pkt</w:t>
            </w:r>
          </w:p>
          <w:p w14:paraId="1B74C47D" w14:textId="77777777" w:rsidR="004B4596" w:rsidRPr="00B27764" w:rsidRDefault="004B4596" w:rsidP="00850CDF">
            <w:pPr>
              <w:widowControl w:val="0"/>
              <w:autoSpaceDE w:val="0"/>
              <w:autoSpaceDN w:val="0"/>
              <w:adjustRightInd w:val="0"/>
              <w:rPr>
                <w:rFonts w:asciiTheme="minorHAnsi" w:hAnsiTheme="minorHAnsi" w:cs="Arial"/>
                <w:sz w:val="22"/>
                <w:szCs w:val="22"/>
              </w:rPr>
            </w:pPr>
          </w:p>
          <w:p w14:paraId="69A2B4F1" w14:textId="77777777" w:rsidR="00850CDF" w:rsidRDefault="00850CDF" w:rsidP="00604C1F">
            <w:pPr>
              <w:widowControl w:val="0"/>
              <w:numPr>
                <w:ilvl w:val="0"/>
                <w:numId w:val="29"/>
              </w:numPr>
              <w:suppressAutoHyphens w:val="0"/>
              <w:autoSpaceDE w:val="0"/>
              <w:autoSpaceDN w:val="0"/>
              <w:adjustRightInd w:val="0"/>
              <w:ind w:left="356" w:hanging="284"/>
              <w:rPr>
                <w:rFonts w:asciiTheme="minorHAnsi" w:hAnsiTheme="minorHAnsi" w:cs="Arial"/>
                <w:sz w:val="22"/>
                <w:szCs w:val="22"/>
              </w:rPr>
            </w:pPr>
            <w:r>
              <w:rPr>
                <w:rFonts w:asciiTheme="minorHAnsi" w:hAnsiTheme="minorHAnsi" w:cs="Arial"/>
                <w:sz w:val="22"/>
                <w:szCs w:val="22"/>
              </w:rPr>
              <w:t xml:space="preserve">wydłużenie okresu gwarancji do </w:t>
            </w:r>
            <w:r w:rsidR="009D56E0">
              <w:rPr>
                <w:rFonts w:asciiTheme="minorHAnsi" w:hAnsiTheme="minorHAnsi" w:cs="Arial"/>
                <w:b/>
                <w:bCs/>
                <w:sz w:val="22"/>
                <w:szCs w:val="22"/>
              </w:rPr>
              <w:t>11</w:t>
            </w:r>
            <w:r w:rsidRPr="004B4596">
              <w:rPr>
                <w:rFonts w:asciiTheme="minorHAnsi" w:hAnsiTheme="minorHAnsi" w:cs="Arial"/>
                <w:b/>
                <w:bCs/>
                <w:sz w:val="22"/>
                <w:szCs w:val="22"/>
              </w:rPr>
              <w:t xml:space="preserve"> </w:t>
            </w:r>
            <w:r w:rsidR="009D56E0">
              <w:rPr>
                <w:rFonts w:asciiTheme="minorHAnsi" w:hAnsiTheme="minorHAnsi" w:cs="Arial"/>
                <w:b/>
                <w:bCs/>
                <w:sz w:val="22"/>
                <w:szCs w:val="22"/>
              </w:rPr>
              <w:t>lat</w:t>
            </w:r>
            <w:r w:rsidRPr="004B4596">
              <w:rPr>
                <w:rFonts w:asciiTheme="minorHAnsi" w:hAnsiTheme="minorHAnsi" w:cs="Arial"/>
                <w:b/>
                <w:bCs/>
                <w:sz w:val="22"/>
                <w:szCs w:val="22"/>
              </w:rPr>
              <w:t xml:space="preserve">, wykonawca otrzyma – </w:t>
            </w:r>
            <w:r w:rsidR="009D56E0">
              <w:rPr>
                <w:rFonts w:asciiTheme="minorHAnsi" w:hAnsiTheme="minorHAnsi" w:cs="Arial"/>
                <w:b/>
                <w:bCs/>
                <w:sz w:val="22"/>
                <w:szCs w:val="22"/>
              </w:rPr>
              <w:t>2</w:t>
            </w:r>
            <w:r w:rsidRPr="004B4596">
              <w:rPr>
                <w:rFonts w:asciiTheme="minorHAnsi" w:hAnsiTheme="minorHAnsi" w:cs="Arial"/>
                <w:b/>
                <w:bCs/>
                <w:sz w:val="22"/>
                <w:szCs w:val="22"/>
              </w:rPr>
              <w:t xml:space="preserve"> pkt</w:t>
            </w:r>
            <w:r>
              <w:rPr>
                <w:rFonts w:asciiTheme="minorHAnsi" w:hAnsiTheme="minorHAnsi" w:cs="Arial"/>
                <w:sz w:val="22"/>
                <w:szCs w:val="22"/>
              </w:rPr>
              <w:t>.</w:t>
            </w:r>
          </w:p>
          <w:p w14:paraId="220470F9" w14:textId="77777777" w:rsidR="009D56E0" w:rsidRDefault="009D56E0" w:rsidP="009D56E0">
            <w:pPr>
              <w:widowControl w:val="0"/>
              <w:numPr>
                <w:ilvl w:val="0"/>
                <w:numId w:val="29"/>
              </w:numPr>
              <w:suppressAutoHyphens w:val="0"/>
              <w:autoSpaceDE w:val="0"/>
              <w:autoSpaceDN w:val="0"/>
              <w:adjustRightInd w:val="0"/>
              <w:ind w:left="356" w:hanging="284"/>
              <w:rPr>
                <w:rFonts w:asciiTheme="minorHAnsi" w:hAnsiTheme="minorHAnsi" w:cs="Arial"/>
                <w:sz w:val="22"/>
                <w:szCs w:val="22"/>
              </w:rPr>
            </w:pPr>
            <w:r>
              <w:rPr>
                <w:rFonts w:asciiTheme="minorHAnsi" w:hAnsiTheme="minorHAnsi" w:cs="Arial"/>
                <w:sz w:val="22"/>
                <w:szCs w:val="22"/>
              </w:rPr>
              <w:t xml:space="preserve">wydłużenie okresu gwarancji do </w:t>
            </w:r>
            <w:r>
              <w:rPr>
                <w:rFonts w:asciiTheme="minorHAnsi" w:hAnsiTheme="minorHAnsi" w:cs="Arial"/>
                <w:b/>
                <w:bCs/>
                <w:sz w:val="22"/>
                <w:szCs w:val="22"/>
              </w:rPr>
              <w:t>12</w:t>
            </w:r>
            <w:r w:rsidRPr="004B4596">
              <w:rPr>
                <w:rFonts w:asciiTheme="minorHAnsi" w:hAnsiTheme="minorHAnsi" w:cs="Arial"/>
                <w:b/>
                <w:bCs/>
                <w:sz w:val="22"/>
                <w:szCs w:val="22"/>
              </w:rPr>
              <w:t xml:space="preserve"> </w:t>
            </w:r>
            <w:r>
              <w:rPr>
                <w:rFonts w:asciiTheme="minorHAnsi" w:hAnsiTheme="minorHAnsi" w:cs="Arial"/>
                <w:b/>
                <w:bCs/>
                <w:sz w:val="22"/>
                <w:szCs w:val="22"/>
              </w:rPr>
              <w:t>lat</w:t>
            </w:r>
            <w:r w:rsidRPr="004B4596">
              <w:rPr>
                <w:rFonts w:asciiTheme="minorHAnsi" w:hAnsiTheme="minorHAnsi" w:cs="Arial"/>
                <w:b/>
                <w:bCs/>
                <w:sz w:val="22"/>
                <w:szCs w:val="22"/>
              </w:rPr>
              <w:t xml:space="preserve">, wykonawca otrzyma – </w:t>
            </w:r>
            <w:r>
              <w:rPr>
                <w:rFonts w:asciiTheme="minorHAnsi" w:hAnsiTheme="minorHAnsi" w:cs="Arial"/>
                <w:b/>
                <w:bCs/>
                <w:sz w:val="22"/>
                <w:szCs w:val="22"/>
              </w:rPr>
              <w:t>4</w:t>
            </w:r>
            <w:r w:rsidRPr="004B4596">
              <w:rPr>
                <w:rFonts w:asciiTheme="minorHAnsi" w:hAnsiTheme="minorHAnsi" w:cs="Arial"/>
                <w:b/>
                <w:bCs/>
                <w:sz w:val="22"/>
                <w:szCs w:val="22"/>
              </w:rPr>
              <w:t xml:space="preserve"> pkt</w:t>
            </w:r>
            <w:r>
              <w:rPr>
                <w:rFonts w:asciiTheme="minorHAnsi" w:hAnsiTheme="minorHAnsi" w:cs="Arial"/>
                <w:sz w:val="22"/>
                <w:szCs w:val="22"/>
              </w:rPr>
              <w:t>.</w:t>
            </w:r>
          </w:p>
          <w:p w14:paraId="1F6EB7C2" w14:textId="77777777" w:rsidR="009D56E0" w:rsidRDefault="009D56E0" w:rsidP="009D56E0">
            <w:pPr>
              <w:widowControl w:val="0"/>
              <w:numPr>
                <w:ilvl w:val="0"/>
                <w:numId w:val="29"/>
              </w:numPr>
              <w:suppressAutoHyphens w:val="0"/>
              <w:autoSpaceDE w:val="0"/>
              <w:autoSpaceDN w:val="0"/>
              <w:adjustRightInd w:val="0"/>
              <w:ind w:left="356" w:hanging="284"/>
              <w:rPr>
                <w:rFonts w:asciiTheme="minorHAnsi" w:hAnsiTheme="minorHAnsi" w:cs="Arial"/>
                <w:sz w:val="22"/>
                <w:szCs w:val="22"/>
              </w:rPr>
            </w:pPr>
            <w:r>
              <w:rPr>
                <w:rFonts w:asciiTheme="minorHAnsi" w:hAnsiTheme="minorHAnsi" w:cs="Arial"/>
                <w:sz w:val="22"/>
                <w:szCs w:val="22"/>
              </w:rPr>
              <w:t xml:space="preserve">wydłużenie okresu gwarancji do </w:t>
            </w:r>
            <w:r>
              <w:rPr>
                <w:rFonts w:asciiTheme="minorHAnsi" w:hAnsiTheme="minorHAnsi" w:cs="Arial"/>
                <w:b/>
                <w:bCs/>
                <w:sz w:val="22"/>
                <w:szCs w:val="22"/>
              </w:rPr>
              <w:t>13</w:t>
            </w:r>
            <w:r w:rsidRPr="004B4596">
              <w:rPr>
                <w:rFonts w:asciiTheme="minorHAnsi" w:hAnsiTheme="minorHAnsi" w:cs="Arial"/>
                <w:b/>
                <w:bCs/>
                <w:sz w:val="22"/>
                <w:szCs w:val="22"/>
              </w:rPr>
              <w:t xml:space="preserve"> </w:t>
            </w:r>
            <w:r>
              <w:rPr>
                <w:rFonts w:asciiTheme="minorHAnsi" w:hAnsiTheme="minorHAnsi" w:cs="Arial"/>
                <w:b/>
                <w:bCs/>
                <w:sz w:val="22"/>
                <w:szCs w:val="22"/>
              </w:rPr>
              <w:t>lat</w:t>
            </w:r>
            <w:r w:rsidRPr="004B4596">
              <w:rPr>
                <w:rFonts w:asciiTheme="minorHAnsi" w:hAnsiTheme="minorHAnsi" w:cs="Arial"/>
                <w:b/>
                <w:bCs/>
                <w:sz w:val="22"/>
                <w:szCs w:val="22"/>
              </w:rPr>
              <w:t xml:space="preserve">, wykonawca otrzyma – </w:t>
            </w:r>
            <w:r>
              <w:rPr>
                <w:rFonts w:asciiTheme="minorHAnsi" w:hAnsiTheme="minorHAnsi" w:cs="Arial"/>
                <w:b/>
                <w:bCs/>
                <w:sz w:val="22"/>
                <w:szCs w:val="22"/>
              </w:rPr>
              <w:t>6</w:t>
            </w:r>
            <w:r w:rsidRPr="004B4596">
              <w:rPr>
                <w:rFonts w:asciiTheme="minorHAnsi" w:hAnsiTheme="minorHAnsi" w:cs="Arial"/>
                <w:b/>
                <w:bCs/>
                <w:sz w:val="22"/>
                <w:szCs w:val="22"/>
              </w:rPr>
              <w:t xml:space="preserve"> pkt</w:t>
            </w:r>
            <w:r>
              <w:rPr>
                <w:rFonts w:asciiTheme="minorHAnsi" w:hAnsiTheme="minorHAnsi" w:cs="Arial"/>
                <w:sz w:val="22"/>
                <w:szCs w:val="22"/>
              </w:rPr>
              <w:t>.</w:t>
            </w:r>
          </w:p>
          <w:p w14:paraId="758C42E6" w14:textId="77777777" w:rsidR="009D56E0" w:rsidRDefault="009D56E0" w:rsidP="009D56E0">
            <w:pPr>
              <w:widowControl w:val="0"/>
              <w:numPr>
                <w:ilvl w:val="0"/>
                <w:numId w:val="29"/>
              </w:numPr>
              <w:suppressAutoHyphens w:val="0"/>
              <w:autoSpaceDE w:val="0"/>
              <w:autoSpaceDN w:val="0"/>
              <w:adjustRightInd w:val="0"/>
              <w:ind w:left="356" w:hanging="284"/>
              <w:rPr>
                <w:rFonts w:asciiTheme="minorHAnsi" w:hAnsiTheme="minorHAnsi" w:cs="Arial"/>
                <w:sz w:val="22"/>
                <w:szCs w:val="22"/>
              </w:rPr>
            </w:pPr>
            <w:r>
              <w:rPr>
                <w:rFonts w:asciiTheme="minorHAnsi" w:hAnsiTheme="minorHAnsi" w:cs="Arial"/>
                <w:sz w:val="22"/>
                <w:szCs w:val="22"/>
              </w:rPr>
              <w:t xml:space="preserve">wydłużenie okresu gwarancji do </w:t>
            </w:r>
            <w:r>
              <w:rPr>
                <w:rFonts w:asciiTheme="minorHAnsi" w:hAnsiTheme="minorHAnsi" w:cs="Arial"/>
                <w:b/>
                <w:bCs/>
                <w:sz w:val="22"/>
                <w:szCs w:val="22"/>
              </w:rPr>
              <w:t>14</w:t>
            </w:r>
            <w:r w:rsidRPr="004B4596">
              <w:rPr>
                <w:rFonts w:asciiTheme="minorHAnsi" w:hAnsiTheme="minorHAnsi" w:cs="Arial"/>
                <w:b/>
                <w:bCs/>
                <w:sz w:val="22"/>
                <w:szCs w:val="22"/>
              </w:rPr>
              <w:t xml:space="preserve"> </w:t>
            </w:r>
            <w:r>
              <w:rPr>
                <w:rFonts w:asciiTheme="minorHAnsi" w:hAnsiTheme="minorHAnsi" w:cs="Arial"/>
                <w:b/>
                <w:bCs/>
                <w:sz w:val="22"/>
                <w:szCs w:val="22"/>
              </w:rPr>
              <w:t>lat</w:t>
            </w:r>
            <w:r w:rsidRPr="004B4596">
              <w:rPr>
                <w:rFonts w:asciiTheme="minorHAnsi" w:hAnsiTheme="minorHAnsi" w:cs="Arial"/>
                <w:b/>
                <w:bCs/>
                <w:sz w:val="22"/>
                <w:szCs w:val="22"/>
              </w:rPr>
              <w:t xml:space="preserve">, wykonawca otrzyma – </w:t>
            </w:r>
            <w:r>
              <w:rPr>
                <w:rFonts w:asciiTheme="minorHAnsi" w:hAnsiTheme="minorHAnsi" w:cs="Arial"/>
                <w:b/>
                <w:bCs/>
                <w:sz w:val="22"/>
                <w:szCs w:val="22"/>
              </w:rPr>
              <w:t>8</w:t>
            </w:r>
            <w:r w:rsidRPr="004B4596">
              <w:rPr>
                <w:rFonts w:asciiTheme="minorHAnsi" w:hAnsiTheme="minorHAnsi" w:cs="Arial"/>
                <w:b/>
                <w:bCs/>
                <w:sz w:val="22"/>
                <w:szCs w:val="22"/>
              </w:rPr>
              <w:t xml:space="preserve"> pkt</w:t>
            </w:r>
            <w:r>
              <w:rPr>
                <w:rFonts w:asciiTheme="minorHAnsi" w:hAnsiTheme="minorHAnsi" w:cs="Arial"/>
                <w:sz w:val="22"/>
                <w:szCs w:val="22"/>
              </w:rPr>
              <w:t>.</w:t>
            </w:r>
          </w:p>
          <w:p w14:paraId="20EF5EF4" w14:textId="77777777" w:rsidR="009D56E0" w:rsidRDefault="009D56E0" w:rsidP="009D56E0">
            <w:pPr>
              <w:widowControl w:val="0"/>
              <w:numPr>
                <w:ilvl w:val="0"/>
                <w:numId w:val="29"/>
              </w:numPr>
              <w:suppressAutoHyphens w:val="0"/>
              <w:autoSpaceDE w:val="0"/>
              <w:autoSpaceDN w:val="0"/>
              <w:adjustRightInd w:val="0"/>
              <w:ind w:left="356" w:hanging="284"/>
              <w:rPr>
                <w:rFonts w:asciiTheme="minorHAnsi" w:hAnsiTheme="minorHAnsi" w:cs="Arial"/>
                <w:sz w:val="22"/>
                <w:szCs w:val="22"/>
              </w:rPr>
            </w:pPr>
            <w:r>
              <w:rPr>
                <w:rFonts w:asciiTheme="minorHAnsi" w:hAnsiTheme="minorHAnsi" w:cs="Arial"/>
                <w:sz w:val="22"/>
                <w:szCs w:val="22"/>
              </w:rPr>
              <w:t xml:space="preserve">wydłużenie okresu gwarancji do </w:t>
            </w:r>
            <w:r>
              <w:rPr>
                <w:rFonts w:asciiTheme="minorHAnsi" w:hAnsiTheme="minorHAnsi" w:cs="Arial"/>
                <w:b/>
                <w:bCs/>
                <w:sz w:val="22"/>
                <w:szCs w:val="22"/>
              </w:rPr>
              <w:t>15</w:t>
            </w:r>
            <w:r w:rsidRPr="004B4596">
              <w:rPr>
                <w:rFonts w:asciiTheme="minorHAnsi" w:hAnsiTheme="minorHAnsi" w:cs="Arial"/>
                <w:b/>
                <w:bCs/>
                <w:sz w:val="22"/>
                <w:szCs w:val="22"/>
              </w:rPr>
              <w:t xml:space="preserve"> </w:t>
            </w:r>
            <w:r>
              <w:rPr>
                <w:rFonts w:asciiTheme="minorHAnsi" w:hAnsiTheme="minorHAnsi" w:cs="Arial"/>
                <w:b/>
                <w:bCs/>
                <w:sz w:val="22"/>
                <w:szCs w:val="22"/>
              </w:rPr>
              <w:t>lat</w:t>
            </w:r>
            <w:r w:rsidRPr="004B4596">
              <w:rPr>
                <w:rFonts w:asciiTheme="minorHAnsi" w:hAnsiTheme="minorHAnsi" w:cs="Arial"/>
                <w:b/>
                <w:bCs/>
                <w:sz w:val="22"/>
                <w:szCs w:val="22"/>
              </w:rPr>
              <w:t xml:space="preserve">, wykonawca otrzyma – </w:t>
            </w:r>
            <w:r w:rsidR="00DC07CC">
              <w:rPr>
                <w:rFonts w:asciiTheme="minorHAnsi" w:hAnsiTheme="minorHAnsi" w:cs="Arial"/>
                <w:b/>
                <w:bCs/>
                <w:sz w:val="22"/>
                <w:szCs w:val="22"/>
              </w:rPr>
              <w:t>10</w:t>
            </w:r>
            <w:r w:rsidRPr="004B4596">
              <w:rPr>
                <w:rFonts w:asciiTheme="minorHAnsi" w:hAnsiTheme="minorHAnsi" w:cs="Arial"/>
                <w:b/>
                <w:bCs/>
                <w:sz w:val="22"/>
                <w:szCs w:val="22"/>
              </w:rPr>
              <w:t xml:space="preserve"> pkt</w:t>
            </w:r>
            <w:r>
              <w:rPr>
                <w:rFonts w:asciiTheme="minorHAnsi" w:hAnsiTheme="minorHAnsi" w:cs="Arial"/>
                <w:sz w:val="22"/>
                <w:szCs w:val="22"/>
              </w:rPr>
              <w:t>.</w:t>
            </w:r>
          </w:p>
          <w:p w14:paraId="1A1A719D" w14:textId="77777777" w:rsidR="00850CDF" w:rsidRDefault="00850CDF" w:rsidP="00850CDF">
            <w:pPr>
              <w:widowControl w:val="0"/>
              <w:autoSpaceDE w:val="0"/>
              <w:autoSpaceDN w:val="0"/>
              <w:adjustRightInd w:val="0"/>
              <w:rPr>
                <w:rFonts w:asciiTheme="minorHAnsi" w:hAnsiTheme="minorHAnsi" w:cs="Arial"/>
                <w:b/>
                <w:sz w:val="22"/>
                <w:szCs w:val="22"/>
              </w:rPr>
            </w:pPr>
          </w:p>
          <w:p w14:paraId="038545A4" w14:textId="77777777" w:rsidR="00850CDF" w:rsidRDefault="00850CDF" w:rsidP="00850CDF">
            <w:pPr>
              <w:widowControl w:val="0"/>
              <w:autoSpaceDE w:val="0"/>
              <w:autoSpaceDN w:val="0"/>
              <w:adjustRightInd w:val="0"/>
              <w:rPr>
                <w:rFonts w:asciiTheme="minorHAnsi" w:hAnsiTheme="minorHAnsi" w:cs="Arial"/>
                <w:b/>
                <w:sz w:val="22"/>
                <w:szCs w:val="22"/>
              </w:rPr>
            </w:pPr>
            <w:r w:rsidRPr="00B27764">
              <w:rPr>
                <w:rFonts w:asciiTheme="minorHAnsi" w:hAnsiTheme="minorHAnsi" w:cs="Arial"/>
                <w:b/>
                <w:sz w:val="22"/>
                <w:szCs w:val="22"/>
              </w:rPr>
              <w:t>Informację należy wskazać w formularzu ofertowym</w:t>
            </w:r>
          </w:p>
        </w:tc>
        <w:tc>
          <w:tcPr>
            <w:tcW w:w="1134" w:type="dxa"/>
          </w:tcPr>
          <w:p w14:paraId="2ACD617F" w14:textId="77777777" w:rsidR="00850CDF" w:rsidRDefault="009D56E0" w:rsidP="00850CDF">
            <w:pPr>
              <w:numPr>
                <w:ilvl w:val="12"/>
                <w:numId w:val="0"/>
              </w:numPr>
              <w:jc w:val="center"/>
              <w:rPr>
                <w:rFonts w:asciiTheme="minorHAnsi" w:hAnsiTheme="minorHAnsi" w:cs="Arial"/>
                <w:sz w:val="22"/>
                <w:szCs w:val="22"/>
              </w:rPr>
            </w:pPr>
            <w:r>
              <w:rPr>
                <w:rFonts w:asciiTheme="minorHAnsi" w:hAnsiTheme="minorHAnsi" w:cs="Arial"/>
                <w:sz w:val="22"/>
                <w:szCs w:val="22"/>
              </w:rPr>
              <w:t>1</w:t>
            </w:r>
            <w:r w:rsidR="003B4514">
              <w:rPr>
                <w:rFonts w:asciiTheme="minorHAnsi" w:hAnsiTheme="minorHAnsi" w:cs="Arial"/>
                <w:sz w:val="22"/>
                <w:szCs w:val="22"/>
              </w:rPr>
              <w:t>0</w:t>
            </w:r>
            <w:r w:rsidR="00850CDF" w:rsidRPr="00B27764">
              <w:rPr>
                <w:rFonts w:asciiTheme="minorHAnsi" w:hAnsiTheme="minorHAnsi" w:cs="Arial"/>
                <w:sz w:val="22"/>
                <w:szCs w:val="22"/>
              </w:rPr>
              <w:t>%</w:t>
            </w:r>
          </w:p>
        </w:tc>
        <w:tc>
          <w:tcPr>
            <w:tcW w:w="1892" w:type="dxa"/>
          </w:tcPr>
          <w:p w14:paraId="24221277" w14:textId="77777777" w:rsidR="00850CDF" w:rsidRDefault="009D56E0" w:rsidP="00850CDF">
            <w:pPr>
              <w:ind w:left="360" w:hanging="430"/>
              <w:jc w:val="center"/>
              <w:rPr>
                <w:rFonts w:asciiTheme="minorHAnsi" w:hAnsiTheme="minorHAnsi" w:cs="Arial"/>
                <w:sz w:val="22"/>
                <w:szCs w:val="22"/>
              </w:rPr>
            </w:pPr>
            <w:r>
              <w:rPr>
                <w:rFonts w:asciiTheme="minorHAnsi" w:hAnsiTheme="minorHAnsi" w:cs="Arial"/>
                <w:sz w:val="22"/>
                <w:szCs w:val="22"/>
              </w:rPr>
              <w:t>1</w:t>
            </w:r>
            <w:r w:rsidR="003B4514">
              <w:rPr>
                <w:rFonts w:asciiTheme="minorHAnsi" w:hAnsiTheme="minorHAnsi" w:cs="Arial"/>
                <w:sz w:val="22"/>
                <w:szCs w:val="22"/>
              </w:rPr>
              <w:t>0</w:t>
            </w:r>
            <w:r w:rsidR="00850CDF" w:rsidRPr="00B27764">
              <w:rPr>
                <w:rFonts w:asciiTheme="minorHAnsi" w:hAnsiTheme="minorHAnsi" w:cs="Arial"/>
                <w:sz w:val="22"/>
                <w:szCs w:val="22"/>
              </w:rPr>
              <w:t xml:space="preserve"> pkt</w:t>
            </w:r>
          </w:p>
        </w:tc>
      </w:tr>
      <w:tr w:rsidR="0043431A" w:rsidRPr="00B27764" w14:paraId="580C3AAC" w14:textId="77777777" w:rsidTr="0043431A">
        <w:trPr>
          <w:trHeight w:val="1514"/>
          <w:jc w:val="center"/>
        </w:trPr>
        <w:tc>
          <w:tcPr>
            <w:tcW w:w="477" w:type="dxa"/>
            <w:vAlign w:val="center"/>
          </w:tcPr>
          <w:p w14:paraId="74145D6B" w14:textId="77777777" w:rsidR="0043431A" w:rsidRDefault="0043431A" w:rsidP="0043431A">
            <w:pPr>
              <w:ind w:left="72"/>
              <w:jc w:val="center"/>
              <w:rPr>
                <w:rFonts w:asciiTheme="minorHAnsi" w:hAnsiTheme="minorHAnsi" w:cs="Arial"/>
                <w:b/>
                <w:sz w:val="22"/>
                <w:szCs w:val="22"/>
              </w:rPr>
            </w:pPr>
            <w:r>
              <w:rPr>
                <w:rFonts w:asciiTheme="minorHAnsi" w:hAnsiTheme="minorHAnsi" w:cs="Arial"/>
                <w:b/>
                <w:sz w:val="22"/>
                <w:szCs w:val="22"/>
              </w:rPr>
              <w:t>4</w:t>
            </w:r>
          </w:p>
        </w:tc>
        <w:tc>
          <w:tcPr>
            <w:tcW w:w="5387" w:type="dxa"/>
            <w:vAlign w:val="center"/>
          </w:tcPr>
          <w:p w14:paraId="4C50D49F" w14:textId="77777777" w:rsidR="0043431A" w:rsidRDefault="0043431A" w:rsidP="0043431A">
            <w:pPr>
              <w:widowControl w:val="0"/>
              <w:autoSpaceDE w:val="0"/>
              <w:autoSpaceDN w:val="0"/>
              <w:adjustRightInd w:val="0"/>
              <w:rPr>
                <w:rFonts w:asciiTheme="minorHAnsi" w:hAnsiTheme="minorHAnsi" w:cs="Arial"/>
                <w:b/>
                <w:sz w:val="22"/>
                <w:szCs w:val="22"/>
              </w:rPr>
            </w:pPr>
            <w:r>
              <w:rPr>
                <w:rFonts w:asciiTheme="minorHAnsi" w:hAnsiTheme="minorHAnsi" w:cs="Arial"/>
                <w:b/>
                <w:sz w:val="22"/>
                <w:szCs w:val="22"/>
              </w:rPr>
              <w:t>Wydłużony okres gwarancji (G</w:t>
            </w:r>
            <w:r w:rsidR="00440CED">
              <w:rPr>
                <w:rFonts w:asciiTheme="minorHAnsi" w:hAnsiTheme="minorHAnsi" w:cs="Arial"/>
                <w:b/>
                <w:sz w:val="22"/>
                <w:szCs w:val="22"/>
              </w:rPr>
              <w:t>I</w:t>
            </w:r>
            <w:r>
              <w:rPr>
                <w:rFonts w:asciiTheme="minorHAnsi" w:hAnsiTheme="minorHAnsi" w:cs="Arial"/>
                <w:b/>
                <w:sz w:val="22"/>
                <w:szCs w:val="22"/>
              </w:rPr>
              <w:t xml:space="preserve">) na </w:t>
            </w:r>
            <w:r w:rsidRPr="0043431A">
              <w:rPr>
                <w:rFonts w:ascii="Calibri" w:hAnsi="Calibri" w:cs="Calibri"/>
                <w:b/>
                <w:sz w:val="22"/>
                <w:szCs w:val="22"/>
              </w:rPr>
              <w:t>inwerter</w:t>
            </w:r>
            <w:r w:rsidR="00760007">
              <w:rPr>
                <w:rFonts w:ascii="Calibri" w:hAnsi="Calibri" w:cs="Calibri"/>
                <w:b/>
                <w:sz w:val="22"/>
                <w:szCs w:val="22"/>
              </w:rPr>
              <w:t>y</w:t>
            </w:r>
          </w:p>
          <w:p w14:paraId="53F9B040" w14:textId="77777777" w:rsidR="0043431A" w:rsidRPr="00B27764" w:rsidRDefault="0043431A" w:rsidP="0043431A">
            <w:pPr>
              <w:widowControl w:val="0"/>
              <w:autoSpaceDE w:val="0"/>
              <w:autoSpaceDN w:val="0"/>
              <w:adjustRightInd w:val="0"/>
              <w:rPr>
                <w:rFonts w:asciiTheme="minorHAnsi" w:hAnsiTheme="minorHAnsi" w:cs="Arial"/>
                <w:sz w:val="22"/>
                <w:szCs w:val="22"/>
              </w:rPr>
            </w:pPr>
          </w:p>
          <w:p w14:paraId="2CEB74F2" w14:textId="77777777" w:rsidR="0043431A" w:rsidRDefault="0043431A" w:rsidP="0043431A">
            <w:pPr>
              <w:widowControl w:val="0"/>
              <w:autoSpaceDE w:val="0"/>
              <w:autoSpaceDN w:val="0"/>
              <w:adjustRightInd w:val="0"/>
              <w:rPr>
                <w:rFonts w:asciiTheme="minorHAnsi" w:hAnsiTheme="minorHAnsi" w:cs="Arial"/>
                <w:sz w:val="22"/>
                <w:szCs w:val="22"/>
              </w:rPr>
            </w:pPr>
            <w:r w:rsidRPr="00B27764">
              <w:rPr>
                <w:rFonts w:asciiTheme="minorHAnsi" w:hAnsiTheme="minorHAnsi" w:cs="Arial"/>
                <w:sz w:val="22"/>
                <w:szCs w:val="22"/>
              </w:rPr>
              <w:t>Za udziele</w:t>
            </w:r>
            <w:r>
              <w:rPr>
                <w:rFonts w:asciiTheme="minorHAnsi" w:hAnsiTheme="minorHAnsi" w:cs="Arial"/>
                <w:sz w:val="22"/>
                <w:szCs w:val="22"/>
              </w:rPr>
              <w:t>nie gwarancji jakości na okres 10</w:t>
            </w:r>
            <w:r w:rsidRPr="00B27764">
              <w:rPr>
                <w:rFonts w:asciiTheme="minorHAnsi" w:hAnsiTheme="minorHAnsi" w:cs="Arial"/>
                <w:sz w:val="22"/>
                <w:szCs w:val="22"/>
              </w:rPr>
              <w:t xml:space="preserve"> </w:t>
            </w:r>
            <w:r>
              <w:rPr>
                <w:rFonts w:asciiTheme="minorHAnsi" w:hAnsiTheme="minorHAnsi" w:cs="Arial"/>
                <w:sz w:val="22"/>
                <w:szCs w:val="22"/>
              </w:rPr>
              <w:t>lat (minimalny okres gwarancji 10 lat) wykonawca otrzyma – 0 pkt</w:t>
            </w:r>
          </w:p>
          <w:p w14:paraId="5FF23EC1" w14:textId="77777777" w:rsidR="0043431A" w:rsidRPr="00B27764" w:rsidRDefault="0043431A" w:rsidP="0043431A">
            <w:pPr>
              <w:widowControl w:val="0"/>
              <w:autoSpaceDE w:val="0"/>
              <w:autoSpaceDN w:val="0"/>
              <w:adjustRightInd w:val="0"/>
              <w:rPr>
                <w:rFonts w:asciiTheme="minorHAnsi" w:hAnsiTheme="minorHAnsi" w:cs="Arial"/>
                <w:sz w:val="22"/>
                <w:szCs w:val="22"/>
              </w:rPr>
            </w:pPr>
          </w:p>
          <w:p w14:paraId="6B5E5FF5" w14:textId="77777777" w:rsidR="0043431A" w:rsidRDefault="0043431A" w:rsidP="0043431A">
            <w:pPr>
              <w:widowControl w:val="0"/>
              <w:numPr>
                <w:ilvl w:val="0"/>
                <w:numId w:val="29"/>
              </w:numPr>
              <w:suppressAutoHyphens w:val="0"/>
              <w:autoSpaceDE w:val="0"/>
              <w:autoSpaceDN w:val="0"/>
              <w:adjustRightInd w:val="0"/>
              <w:ind w:left="356" w:hanging="284"/>
              <w:rPr>
                <w:rFonts w:asciiTheme="minorHAnsi" w:hAnsiTheme="minorHAnsi" w:cs="Arial"/>
                <w:sz w:val="22"/>
                <w:szCs w:val="22"/>
              </w:rPr>
            </w:pPr>
            <w:r>
              <w:rPr>
                <w:rFonts w:asciiTheme="minorHAnsi" w:hAnsiTheme="minorHAnsi" w:cs="Arial"/>
                <w:sz w:val="22"/>
                <w:szCs w:val="22"/>
              </w:rPr>
              <w:t xml:space="preserve">wydłużenie okresu gwarancji do </w:t>
            </w:r>
            <w:r>
              <w:rPr>
                <w:rFonts w:asciiTheme="minorHAnsi" w:hAnsiTheme="minorHAnsi" w:cs="Arial"/>
                <w:b/>
                <w:bCs/>
                <w:sz w:val="22"/>
                <w:szCs w:val="22"/>
              </w:rPr>
              <w:t>11</w:t>
            </w:r>
            <w:r w:rsidRPr="004B4596">
              <w:rPr>
                <w:rFonts w:asciiTheme="minorHAnsi" w:hAnsiTheme="minorHAnsi" w:cs="Arial"/>
                <w:b/>
                <w:bCs/>
                <w:sz w:val="22"/>
                <w:szCs w:val="22"/>
              </w:rPr>
              <w:t xml:space="preserve"> </w:t>
            </w:r>
            <w:r>
              <w:rPr>
                <w:rFonts w:asciiTheme="minorHAnsi" w:hAnsiTheme="minorHAnsi" w:cs="Arial"/>
                <w:b/>
                <w:bCs/>
                <w:sz w:val="22"/>
                <w:szCs w:val="22"/>
              </w:rPr>
              <w:t>lat</w:t>
            </w:r>
            <w:r w:rsidRPr="004B4596">
              <w:rPr>
                <w:rFonts w:asciiTheme="minorHAnsi" w:hAnsiTheme="minorHAnsi" w:cs="Arial"/>
                <w:b/>
                <w:bCs/>
                <w:sz w:val="22"/>
                <w:szCs w:val="22"/>
              </w:rPr>
              <w:t xml:space="preserve">, wykonawca otrzyma – </w:t>
            </w:r>
            <w:r>
              <w:rPr>
                <w:rFonts w:asciiTheme="minorHAnsi" w:hAnsiTheme="minorHAnsi" w:cs="Arial"/>
                <w:b/>
                <w:bCs/>
                <w:sz w:val="22"/>
                <w:szCs w:val="22"/>
              </w:rPr>
              <w:t>2</w:t>
            </w:r>
            <w:r w:rsidRPr="004B4596">
              <w:rPr>
                <w:rFonts w:asciiTheme="minorHAnsi" w:hAnsiTheme="minorHAnsi" w:cs="Arial"/>
                <w:b/>
                <w:bCs/>
                <w:sz w:val="22"/>
                <w:szCs w:val="22"/>
              </w:rPr>
              <w:t xml:space="preserve"> pkt</w:t>
            </w:r>
            <w:r>
              <w:rPr>
                <w:rFonts w:asciiTheme="minorHAnsi" w:hAnsiTheme="minorHAnsi" w:cs="Arial"/>
                <w:sz w:val="22"/>
                <w:szCs w:val="22"/>
              </w:rPr>
              <w:t>.</w:t>
            </w:r>
          </w:p>
          <w:p w14:paraId="1E941EC9" w14:textId="77777777" w:rsidR="0043431A" w:rsidRDefault="0043431A" w:rsidP="0043431A">
            <w:pPr>
              <w:widowControl w:val="0"/>
              <w:numPr>
                <w:ilvl w:val="0"/>
                <w:numId w:val="29"/>
              </w:numPr>
              <w:suppressAutoHyphens w:val="0"/>
              <w:autoSpaceDE w:val="0"/>
              <w:autoSpaceDN w:val="0"/>
              <w:adjustRightInd w:val="0"/>
              <w:ind w:left="356" w:hanging="284"/>
              <w:rPr>
                <w:rFonts w:asciiTheme="minorHAnsi" w:hAnsiTheme="minorHAnsi" w:cs="Arial"/>
                <w:sz w:val="22"/>
                <w:szCs w:val="22"/>
              </w:rPr>
            </w:pPr>
            <w:r>
              <w:rPr>
                <w:rFonts w:asciiTheme="minorHAnsi" w:hAnsiTheme="minorHAnsi" w:cs="Arial"/>
                <w:sz w:val="22"/>
                <w:szCs w:val="22"/>
              </w:rPr>
              <w:t xml:space="preserve">wydłużenie okresu gwarancji do </w:t>
            </w:r>
            <w:r>
              <w:rPr>
                <w:rFonts w:asciiTheme="minorHAnsi" w:hAnsiTheme="minorHAnsi" w:cs="Arial"/>
                <w:b/>
                <w:bCs/>
                <w:sz w:val="22"/>
                <w:szCs w:val="22"/>
              </w:rPr>
              <w:t>12</w:t>
            </w:r>
            <w:r w:rsidRPr="004B4596">
              <w:rPr>
                <w:rFonts w:asciiTheme="minorHAnsi" w:hAnsiTheme="minorHAnsi" w:cs="Arial"/>
                <w:b/>
                <w:bCs/>
                <w:sz w:val="22"/>
                <w:szCs w:val="22"/>
              </w:rPr>
              <w:t xml:space="preserve"> </w:t>
            </w:r>
            <w:r>
              <w:rPr>
                <w:rFonts w:asciiTheme="minorHAnsi" w:hAnsiTheme="minorHAnsi" w:cs="Arial"/>
                <w:b/>
                <w:bCs/>
                <w:sz w:val="22"/>
                <w:szCs w:val="22"/>
              </w:rPr>
              <w:t>lat</w:t>
            </w:r>
            <w:r w:rsidRPr="004B4596">
              <w:rPr>
                <w:rFonts w:asciiTheme="minorHAnsi" w:hAnsiTheme="minorHAnsi" w:cs="Arial"/>
                <w:b/>
                <w:bCs/>
                <w:sz w:val="22"/>
                <w:szCs w:val="22"/>
              </w:rPr>
              <w:t xml:space="preserve">, wykonawca </w:t>
            </w:r>
            <w:r w:rsidRPr="004B4596">
              <w:rPr>
                <w:rFonts w:asciiTheme="minorHAnsi" w:hAnsiTheme="minorHAnsi" w:cs="Arial"/>
                <w:b/>
                <w:bCs/>
                <w:sz w:val="22"/>
                <w:szCs w:val="22"/>
              </w:rPr>
              <w:lastRenderedPageBreak/>
              <w:t xml:space="preserve">otrzyma – </w:t>
            </w:r>
            <w:r>
              <w:rPr>
                <w:rFonts w:asciiTheme="minorHAnsi" w:hAnsiTheme="minorHAnsi" w:cs="Arial"/>
                <w:b/>
                <w:bCs/>
                <w:sz w:val="22"/>
                <w:szCs w:val="22"/>
              </w:rPr>
              <w:t>4</w:t>
            </w:r>
            <w:r w:rsidRPr="004B4596">
              <w:rPr>
                <w:rFonts w:asciiTheme="minorHAnsi" w:hAnsiTheme="minorHAnsi" w:cs="Arial"/>
                <w:b/>
                <w:bCs/>
                <w:sz w:val="22"/>
                <w:szCs w:val="22"/>
              </w:rPr>
              <w:t xml:space="preserve"> pkt</w:t>
            </w:r>
            <w:r>
              <w:rPr>
                <w:rFonts w:asciiTheme="minorHAnsi" w:hAnsiTheme="minorHAnsi" w:cs="Arial"/>
                <w:sz w:val="22"/>
                <w:szCs w:val="22"/>
              </w:rPr>
              <w:t>.</w:t>
            </w:r>
          </w:p>
          <w:p w14:paraId="336DC456" w14:textId="77777777" w:rsidR="0043431A" w:rsidRDefault="0043431A" w:rsidP="0043431A">
            <w:pPr>
              <w:widowControl w:val="0"/>
              <w:numPr>
                <w:ilvl w:val="0"/>
                <w:numId w:val="29"/>
              </w:numPr>
              <w:suppressAutoHyphens w:val="0"/>
              <w:autoSpaceDE w:val="0"/>
              <w:autoSpaceDN w:val="0"/>
              <w:adjustRightInd w:val="0"/>
              <w:ind w:left="356" w:hanging="284"/>
              <w:rPr>
                <w:rFonts w:asciiTheme="minorHAnsi" w:hAnsiTheme="minorHAnsi" w:cs="Arial"/>
                <w:sz w:val="22"/>
                <w:szCs w:val="22"/>
              </w:rPr>
            </w:pPr>
            <w:r>
              <w:rPr>
                <w:rFonts w:asciiTheme="minorHAnsi" w:hAnsiTheme="minorHAnsi" w:cs="Arial"/>
                <w:sz w:val="22"/>
                <w:szCs w:val="22"/>
              </w:rPr>
              <w:t xml:space="preserve">wydłużenie okresu gwarancji do </w:t>
            </w:r>
            <w:r>
              <w:rPr>
                <w:rFonts w:asciiTheme="minorHAnsi" w:hAnsiTheme="minorHAnsi" w:cs="Arial"/>
                <w:b/>
                <w:bCs/>
                <w:sz w:val="22"/>
                <w:szCs w:val="22"/>
              </w:rPr>
              <w:t>13</w:t>
            </w:r>
            <w:r w:rsidRPr="004B4596">
              <w:rPr>
                <w:rFonts w:asciiTheme="minorHAnsi" w:hAnsiTheme="minorHAnsi" w:cs="Arial"/>
                <w:b/>
                <w:bCs/>
                <w:sz w:val="22"/>
                <w:szCs w:val="22"/>
              </w:rPr>
              <w:t xml:space="preserve"> </w:t>
            </w:r>
            <w:r>
              <w:rPr>
                <w:rFonts w:asciiTheme="minorHAnsi" w:hAnsiTheme="minorHAnsi" w:cs="Arial"/>
                <w:b/>
                <w:bCs/>
                <w:sz w:val="22"/>
                <w:szCs w:val="22"/>
              </w:rPr>
              <w:t>lat</w:t>
            </w:r>
            <w:r w:rsidRPr="004B4596">
              <w:rPr>
                <w:rFonts w:asciiTheme="minorHAnsi" w:hAnsiTheme="minorHAnsi" w:cs="Arial"/>
                <w:b/>
                <w:bCs/>
                <w:sz w:val="22"/>
                <w:szCs w:val="22"/>
              </w:rPr>
              <w:t xml:space="preserve">, wykonawca otrzyma – </w:t>
            </w:r>
            <w:r>
              <w:rPr>
                <w:rFonts w:asciiTheme="minorHAnsi" w:hAnsiTheme="minorHAnsi" w:cs="Arial"/>
                <w:b/>
                <w:bCs/>
                <w:sz w:val="22"/>
                <w:szCs w:val="22"/>
              </w:rPr>
              <w:t>6</w:t>
            </w:r>
            <w:r w:rsidRPr="004B4596">
              <w:rPr>
                <w:rFonts w:asciiTheme="minorHAnsi" w:hAnsiTheme="minorHAnsi" w:cs="Arial"/>
                <w:b/>
                <w:bCs/>
                <w:sz w:val="22"/>
                <w:szCs w:val="22"/>
              </w:rPr>
              <w:t xml:space="preserve"> pkt</w:t>
            </w:r>
            <w:r>
              <w:rPr>
                <w:rFonts w:asciiTheme="minorHAnsi" w:hAnsiTheme="minorHAnsi" w:cs="Arial"/>
                <w:sz w:val="22"/>
                <w:szCs w:val="22"/>
              </w:rPr>
              <w:t>.</w:t>
            </w:r>
          </w:p>
          <w:p w14:paraId="1511DD61" w14:textId="77777777" w:rsidR="0043431A" w:rsidRDefault="0043431A" w:rsidP="0043431A">
            <w:pPr>
              <w:widowControl w:val="0"/>
              <w:numPr>
                <w:ilvl w:val="0"/>
                <w:numId w:val="29"/>
              </w:numPr>
              <w:suppressAutoHyphens w:val="0"/>
              <w:autoSpaceDE w:val="0"/>
              <w:autoSpaceDN w:val="0"/>
              <w:adjustRightInd w:val="0"/>
              <w:ind w:left="356" w:hanging="284"/>
              <w:rPr>
                <w:rFonts w:asciiTheme="minorHAnsi" w:hAnsiTheme="minorHAnsi" w:cs="Arial"/>
                <w:sz w:val="22"/>
                <w:szCs w:val="22"/>
              </w:rPr>
            </w:pPr>
            <w:r>
              <w:rPr>
                <w:rFonts w:asciiTheme="minorHAnsi" w:hAnsiTheme="minorHAnsi" w:cs="Arial"/>
                <w:sz w:val="22"/>
                <w:szCs w:val="22"/>
              </w:rPr>
              <w:t xml:space="preserve">wydłużenie okresu gwarancji do </w:t>
            </w:r>
            <w:r>
              <w:rPr>
                <w:rFonts w:asciiTheme="minorHAnsi" w:hAnsiTheme="minorHAnsi" w:cs="Arial"/>
                <w:b/>
                <w:bCs/>
                <w:sz w:val="22"/>
                <w:szCs w:val="22"/>
              </w:rPr>
              <w:t>14</w:t>
            </w:r>
            <w:r w:rsidRPr="004B4596">
              <w:rPr>
                <w:rFonts w:asciiTheme="minorHAnsi" w:hAnsiTheme="minorHAnsi" w:cs="Arial"/>
                <w:b/>
                <w:bCs/>
                <w:sz w:val="22"/>
                <w:szCs w:val="22"/>
              </w:rPr>
              <w:t xml:space="preserve"> </w:t>
            </w:r>
            <w:r>
              <w:rPr>
                <w:rFonts w:asciiTheme="minorHAnsi" w:hAnsiTheme="minorHAnsi" w:cs="Arial"/>
                <w:b/>
                <w:bCs/>
                <w:sz w:val="22"/>
                <w:szCs w:val="22"/>
              </w:rPr>
              <w:t>lat</w:t>
            </w:r>
            <w:r w:rsidRPr="004B4596">
              <w:rPr>
                <w:rFonts w:asciiTheme="minorHAnsi" w:hAnsiTheme="minorHAnsi" w:cs="Arial"/>
                <w:b/>
                <w:bCs/>
                <w:sz w:val="22"/>
                <w:szCs w:val="22"/>
              </w:rPr>
              <w:t xml:space="preserve">, wykonawca otrzyma – </w:t>
            </w:r>
            <w:r>
              <w:rPr>
                <w:rFonts w:asciiTheme="minorHAnsi" w:hAnsiTheme="minorHAnsi" w:cs="Arial"/>
                <w:b/>
                <w:bCs/>
                <w:sz w:val="22"/>
                <w:szCs w:val="22"/>
              </w:rPr>
              <w:t>8</w:t>
            </w:r>
            <w:r w:rsidRPr="004B4596">
              <w:rPr>
                <w:rFonts w:asciiTheme="minorHAnsi" w:hAnsiTheme="minorHAnsi" w:cs="Arial"/>
                <w:b/>
                <w:bCs/>
                <w:sz w:val="22"/>
                <w:szCs w:val="22"/>
              </w:rPr>
              <w:t xml:space="preserve"> pkt</w:t>
            </w:r>
            <w:r>
              <w:rPr>
                <w:rFonts w:asciiTheme="minorHAnsi" w:hAnsiTheme="minorHAnsi" w:cs="Arial"/>
                <w:sz w:val="22"/>
                <w:szCs w:val="22"/>
              </w:rPr>
              <w:t>.</w:t>
            </w:r>
          </w:p>
          <w:p w14:paraId="69668650" w14:textId="77777777" w:rsidR="0043431A" w:rsidRDefault="0043431A" w:rsidP="0043431A">
            <w:pPr>
              <w:widowControl w:val="0"/>
              <w:numPr>
                <w:ilvl w:val="0"/>
                <w:numId w:val="29"/>
              </w:numPr>
              <w:suppressAutoHyphens w:val="0"/>
              <w:autoSpaceDE w:val="0"/>
              <w:autoSpaceDN w:val="0"/>
              <w:adjustRightInd w:val="0"/>
              <w:ind w:left="356" w:hanging="284"/>
              <w:rPr>
                <w:rFonts w:asciiTheme="minorHAnsi" w:hAnsiTheme="minorHAnsi" w:cs="Arial"/>
                <w:sz w:val="22"/>
                <w:szCs w:val="22"/>
              </w:rPr>
            </w:pPr>
            <w:r>
              <w:rPr>
                <w:rFonts w:asciiTheme="minorHAnsi" w:hAnsiTheme="minorHAnsi" w:cs="Arial"/>
                <w:sz w:val="22"/>
                <w:szCs w:val="22"/>
              </w:rPr>
              <w:t xml:space="preserve">wydłużenie okresu gwarancji do </w:t>
            </w:r>
            <w:r>
              <w:rPr>
                <w:rFonts w:asciiTheme="minorHAnsi" w:hAnsiTheme="minorHAnsi" w:cs="Arial"/>
                <w:b/>
                <w:bCs/>
                <w:sz w:val="22"/>
                <w:szCs w:val="22"/>
              </w:rPr>
              <w:t>15</w:t>
            </w:r>
            <w:r w:rsidRPr="004B4596">
              <w:rPr>
                <w:rFonts w:asciiTheme="minorHAnsi" w:hAnsiTheme="minorHAnsi" w:cs="Arial"/>
                <w:b/>
                <w:bCs/>
                <w:sz w:val="22"/>
                <w:szCs w:val="22"/>
              </w:rPr>
              <w:t xml:space="preserve"> </w:t>
            </w:r>
            <w:r>
              <w:rPr>
                <w:rFonts w:asciiTheme="minorHAnsi" w:hAnsiTheme="minorHAnsi" w:cs="Arial"/>
                <w:b/>
                <w:bCs/>
                <w:sz w:val="22"/>
                <w:szCs w:val="22"/>
              </w:rPr>
              <w:t>lat</w:t>
            </w:r>
            <w:r w:rsidRPr="004B4596">
              <w:rPr>
                <w:rFonts w:asciiTheme="minorHAnsi" w:hAnsiTheme="minorHAnsi" w:cs="Arial"/>
                <w:b/>
                <w:bCs/>
                <w:sz w:val="22"/>
                <w:szCs w:val="22"/>
              </w:rPr>
              <w:t xml:space="preserve">, wykonawca otrzyma – </w:t>
            </w:r>
            <w:r>
              <w:rPr>
                <w:rFonts w:asciiTheme="minorHAnsi" w:hAnsiTheme="minorHAnsi" w:cs="Arial"/>
                <w:b/>
                <w:bCs/>
                <w:sz w:val="22"/>
                <w:szCs w:val="22"/>
              </w:rPr>
              <w:t>10</w:t>
            </w:r>
            <w:r w:rsidRPr="004B4596">
              <w:rPr>
                <w:rFonts w:asciiTheme="minorHAnsi" w:hAnsiTheme="minorHAnsi" w:cs="Arial"/>
                <w:b/>
                <w:bCs/>
                <w:sz w:val="22"/>
                <w:szCs w:val="22"/>
              </w:rPr>
              <w:t xml:space="preserve"> pkt</w:t>
            </w:r>
            <w:r>
              <w:rPr>
                <w:rFonts w:asciiTheme="minorHAnsi" w:hAnsiTheme="minorHAnsi" w:cs="Arial"/>
                <w:sz w:val="22"/>
                <w:szCs w:val="22"/>
              </w:rPr>
              <w:t>.</w:t>
            </w:r>
          </w:p>
          <w:p w14:paraId="1D3B8E1F" w14:textId="77777777" w:rsidR="0043431A" w:rsidRPr="0043431A" w:rsidRDefault="0043431A" w:rsidP="0043431A">
            <w:pPr>
              <w:widowControl w:val="0"/>
              <w:suppressAutoHyphens w:val="0"/>
              <w:autoSpaceDE w:val="0"/>
              <w:autoSpaceDN w:val="0"/>
              <w:adjustRightInd w:val="0"/>
              <w:ind w:left="356"/>
              <w:rPr>
                <w:rFonts w:asciiTheme="minorHAnsi" w:hAnsiTheme="minorHAnsi" w:cs="Arial"/>
                <w:sz w:val="22"/>
                <w:szCs w:val="22"/>
              </w:rPr>
            </w:pPr>
          </w:p>
          <w:p w14:paraId="10C7F3B0" w14:textId="77777777" w:rsidR="0043431A" w:rsidRDefault="0043431A" w:rsidP="0043431A">
            <w:pPr>
              <w:widowControl w:val="0"/>
              <w:autoSpaceDE w:val="0"/>
              <w:autoSpaceDN w:val="0"/>
              <w:adjustRightInd w:val="0"/>
              <w:rPr>
                <w:rFonts w:asciiTheme="minorHAnsi" w:hAnsiTheme="minorHAnsi" w:cs="Arial"/>
                <w:b/>
                <w:sz w:val="22"/>
                <w:szCs w:val="22"/>
              </w:rPr>
            </w:pPr>
            <w:r w:rsidRPr="00B27764">
              <w:rPr>
                <w:rFonts w:asciiTheme="minorHAnsi" w:hAnsiTheme="minorHAnsi" w:cs="Arial"/>
                <w:b/>
                <w:sz w:val="22"/>
                <w:szCs w:val="22"/>
              </w:rPr>
              <w:t>Informację należy wskazać w formularzu ofertowym</w:t>
            </w:r>
          </w:p>
        </w:tc>
        <w:tc>
          <w:tcPr>
            <w:tcW w:w="1134" w:type="dxa"/>
          </w:tcPr>
          <w:p w14:paraId="61DC51CB" w14:textId="77777777" w:rsidR="0043431A" w:rsidRDefault="0043431A" w:rsidP="0043431A">
            <w:pPr>
              <w:numPr>
                <w:ilvl w:val="12"/>
                <w:numId w:val="0"/>
              </w:numPr>
              <w:jc w:val="center"/>
              <w:rPr>
                <w:rFonts w:asciiTheme="minorHAnsi" w:hAnsiTheme="minorHAnsi" w:cs="Arial"/>
                <w:sz w:val="22"/>
                <w:szCs w:val="22"/>
              </w:rPr>
            </w:pPr>
            <w:r>
              <w:rPr>
                <w:rFonts w:asciiTheme="minorHAnsi" w:hAnsiTheme="minorHAnsi" w:cs="Arial"/>
                <w:sz w:val="22"/>
                <w:szCs w:val="22"/>
              </w:rPr>
              <w:lastRenderedPageBreak/>
              <w:t>10</w:t>
            </w:r>
            <w:r w:rsidRPr="00B27764">
              <w:rPr>
                <w:rFonts w:asciiTheme="minorHAnsi" w:hAnsiTheme="minorHAnsi" w:cs="Arial"/>
                <w:sz w:val="22"/>
                <w:szCs w:val="22"/>
              </w:rPr>
              <w:t>%</w:t>
            </w:r>
          </w:p>
        </w:tc>
        <w:tc>
          <w:tcPr>
            <w:tcW w:w="1892" w:type="dxa"/>
          </w:tcPr>
          <w:p w14:paraId="5C3AD50D" w14:textId="77777777" w:rsidR="0043431A" w:rsidRDefault="0043431A" w:rsidP="0043431A">
            <w:pPr>
              <w:ind w:left="360" w:hanging="430"/>
              <w:jc w:val="center"/>
              <w:rPr>
                <w:rFonts w:asciiTheme="minorHAnsi" w:hAnsiTheme="minorHAnsi" w:cs="Arial"/>
                <w:sz w:val="22"/>
                <w:szCs w:val="22"/>
              </w:rPr>
            </w:pPr>
            <w:r>
              <w:rPr>
                <w:rFonts w:asciiTheme="minorHAnsi" w:hAnsiTheme="minorHAnsi" w:cs="Arial"/>
                <w:sz w:val="22"/>
                <w:szCs w:val="22"/>
              </w:rPr>
              <w:t>10</w:t>
            </w:r>
            <w:r w:rsidRPr="00B27764">
              <w:rPr>
                <w:rFonts w:asciiTheme="minorHAnsi" w:hAnsiTheme="minorHAnsi" w:cs="Arial"/>
                <w:sz w:val="22"/>
                <w:szCs w:val="22"/>
              </w:rPr>
              <w:t xml:space="preserve"> pkt</w:t>
            </w:r>
          </w:p>
        </w:tc>
      </w:tr>
    </w:tbl>
    <w:p w14:paraId="6833C85A" w14:textId="77777777" w:rsidR="006D6144" w:rsidRDefault="006D6144" w:rsidP="006D6144">
      <w:pPr>
        <w:pStyle w:val="Tekstkomentarza"/>
        <w:widowControl w:val="0"/>
        <w:spacing w:before="60" w:after="60"/>
        <w:ind w:left="360"/>
        <w:jc w:val="both"/>
        <w:rPr>
          <w:rFonts w:ascii="Calibri" w:hAnsi="Calibri"/>
          <w:sz w:val="22"/>
          <w:szCs w:val="22"/>
        </w:rPr>
      </w:pPr>
    </w:p>
    <w:p w14:paraId="259A05CE" w14:textId="77777777" w:rsidR="00EF12EC" w:rsidRPr="00EF12EC" w:rsidRDefault="00EF12EC" w:rsidP="00EF12EC">
      <w:pPr>
        <w:pStyle w:val="Tekstkomentarza"/>
        <w:widowControl w:val="0"/>
        <w:numPr>
          <w:ilvl w:val="0"/>
          <w:numId w:val="13"/>
        </w:numPr>
        <w:spacing w:before="60" w:after="60"/>
        <w:jc w:val="both"/>
        <w:rPr>
          <w:rFonts w:ascii="Calibri" w:hAnsi="Calibri"/>
          <w:sz w:val="22"/>
          <w:szCs w:val="22"/>
        </w:rPr>
      </w:pPr>
      <w:r w:rsidRPr="00EF12EC">
        <w:rPr>
          <w:rFonts w:ascii="Calibri" w:hAnsi="Calibri"/>
          <w:sz w:val="22"/>
          <w:szCs w:val="22"/>
        </w:rPr>
        <w:t xml:space="preserve">W przypadku nie wskazania w ofercie okresu gwarancji ponad wymagane w SIWZ minimum, Wykonawca zobowiązany jest udzielić Zamawiającemu gwarancji i rękojmi na okres </w:t>
      </w:r>
      <w:r w:rsidR="00440CED">
        <w:rPr>
          <w:rFonts w:ascii="Calibri" w:hAnsi="Calibri"/>
          <w:sz w:val="22"/>
          <w:szCs w:val="22"/>
        </w:rPr>
        <w:t>10</w:t>
      </w:r>
      <w:r w:rsidRPr="00EF12EC">
        <w:rPr>
          <w:rFonts w:ascii="Calibri" w:hAnsi="Calibri"/>
          <w:sz w:val="22"/>
          <w:szCs w:val="22"/>
        </w:rPr>
        <w:t xml:space="preserve"> </w:t>
      </w:r>
      <w:r w:rsidR="00440CED">
        <w:rPr>
          <w:rFonts w:ascii="Calibri" w:hAnsi="Calibri"/>
          <w:sz w:val="22"/>
          <w:szCs w:val="22"/>
        </w:rPr>
        <w:t>lat</w:t>
      </w:r>
      <w:r w:rsidRPr="00EF12EC">
        <w:rPr>
          <w:rFonts w:ascii="Calibri" w:hAnsi="Calibri"/>
          <w:sz w:val="22"/>
          <w:szCs w:val="22"/>
        </w:rPr>
        <w:t xml:space="preserve"> </w:t>
      </w:r>
      <w:r w:rsidRPr="00EF12EC">
        <w:rPr>
          <w:rFonts w:ascii="Calibri" w:hAnsi="Calibri"/>
          <w:sz w:val="22"/>
          <w:szCs w:val="22"/>
        </w:rPr>
        <w:br/>
        <w:t xml:space="preserve">i taka wartość będzie brana pod uwagę przy ocenie jego oferty. </w:t>
      </w:r>
      <w:r w:rsidRPr="00EF12EC">
        <w:rPr>
          <w:rFonts w:ascii="Calibri" w:hAnsi="Calibri" w:cs="Arial"/>
          <w:sz w:val="22"/>
          <w:szCs w:val="22"/>
          <w:lang w:eastAsia="pl-PL"/>
        </w:rPr>
        <w:t xml:space="preserve">W przypadku zaoferowania przez wykonawcę gwarancji na okres przekraczający </w:t>
      </w:r>
      <w:r w:rsidR="00440CED">
        <w:rPr>
          <w:rFonts w:ascii="Calibri" w:hAnsi="Calibri" w:cs="Arial"/>
          <w:sz w:val="22"/>
          <w:szCs w:val="22"/>
          <w:lang w:eastAsia="pl-PL"/>
        </w:rPr>
        <w:t>15</w:t>
      </w:r>
      <w:r w:rsidRPr="00EF12EC">
        <w:rPr>
          <w:rFonts w:ascii="Calibri" w:hAnsi="Calibri" w:cs="Arial"/>
          <w:sz w:val="22"/>
          <w:szCs w:val="22"/>
          <w:lang w:eastAsia="pl-PL"/>
        </w:rPr>
        <w:t xml:space="preserve"> </w:t>
      </w:r>
      <w:r w:rsidR="00440CED">
        <w:rPr>
          <w:rFonts w:ascii="Calibri" w:hAnsi="Calibri" w:cs="Arial"/>
          <w:sz w:val="22"/>
          <w:szCs w:val="22"/>
          <w:lang w:eastAsia="pl-PL"/>
        </w:rPr>
        <w:t>lat</w:t>
      </w:r>
      <w:r w:rsidRPr="00EF12EC">
        <w:rPr>
          <w:rFonts w:ascii="Calibri" w:hAnsi="Calibri" w:cs="Arial"/>
          <w:sz w:val="22"/>
          <w:szCs w:val="22"/>
          <w:lang w:eastAsia="pl-PL"/>
        </w:rPr>
        <w:t xml:space="preserve">, Zamawiający przyjmie do określenia punktacji </w:t>
      </w:r>
      <w:r w:rsidR="00440CED">
        <w:rPr>
          <w:rFonts w:ascii="Calibri" w:hAnsi="Calibri" w:cs="Arial"/>
          <w:sz w:val="22"/>
          <w:szCs w:val="22"/>
          <w:lang w:eastAsia="pl-PL"/>
        </w:rPr>
        <w:t>15</w:t>
      </w:r>
      <w:r w:rsidRPr="00EF12EC">
        <w:rPr>
          <w:rFonts w:ascii="Calibri" w:hAnsi="Calibri" w:cs="Arial"/>
          <w:sz w:val="22"/>
          <w:szCs w:val="22"/>
          <w:lang w:eastAsia="pl-PL"/>
        </w:rPr>
        <w:t xml:space="preserve"> </w:t>
      </w:r>
      <w:r w:rsidR="00440CED">
        <w:rPr>
          <w:rFonts w:ascii="Calibri" w:hAnsi="Calibri" w:cs="Arial"/>
          <w:sz w:val="22"/>
          <w:szCs w:val="22"/>
          <w:lang w:eastAsia="pl-PL"/>
        </w:rPr>
        <w:t>letni</w:t>
      </w:r>
      <w:r w:rsidRPr="00EF12EC">
        <w:rPr>
          <w:rFonts w:ascii="Calibri" w:hAnsi="Calibri" w:cs="Arial"/>
          <w:sz w:val="22"/>
          <w:szCs w:val="22"/>
          <w:lang w:eastAsia="pl-PL"/>
        </w:rPr>
        <w:t xml:space="preserve"> okres gwarancji, a zaoferowany wyższy niż </w:t>
      </w:r>
      <w:r w:rsidR="00440CED">
        <w:rPr>
          <w:rFonts w:ascii="Calibri" w:hAnsi="Calibri" w:cs="Arial"/>
          <w:sz w:val="22"/>
          <w:szCs w:val="22"/>
          <w:lang w:eastAsia="pl-PL"/>
        </w:rPr>
        <w:t>15</w:t>
      </w:r>
      <w:r w:rsidRPr="00EF12EC">
        <w:rPr>
          <w:rFonts w:ascii="Calibri" w:hAnsi="Calibri" w:cs="Arial"/>
          <w:sz w:val="22"/>
          <w:szCs w:val="22"/>
          <w:lang w:eastAsia="pl-PL"/>
        </w:rPr>
        <w:t xml:space="preserve"> </w:t>
      </w:r>
      <w:r w:rsidR="00440CED">
        <w:rPr>
          <w:rFonts w:ascii="Calibri" w:hAnsi="Calibri" w:cs="Arial"/>
          <w:sz w:val="22"/>
          <w:szCs w:val="22"/>
          <w:lang w:eastAsia="pl-PL"/>
        </w:rPr>
        <w:t>letni</w:t>
      </w:r>
      <w:r w:rsidRPr="00EF12EC">
        <w:rPr>
          <w:rFonts w:ascii="Calibri" w:hAnsi="Calibri" w:cs="Arial"/>
          <w:sz w:val="22"/>
          <w:szCs w:val="22"/>
          <w:lang w:eastAsia="pl-PL"/>
        </w:rPr>
        <w:t xml:space="preserve"> okres gwarancji zostanie wpisany do umowy. </w:t>
      </w:r>
      <w:r w:rsidRPr="00EF12EC">
        <w:rPr>
          <w:rFonts w:ascii="Calibri" w:hAnsi="Calibri"/>
          <w:sz w:val="22"/>
        </w:rPr>
        <w:t>Zamawiający nie dopuszcza zaoferowania przez wykonawcę okresu rękojmi innego niż okres gwarancji.</w:t>
      </w:r>
    </w:p>
    <w:p w14:paraId="20DD72E6" w14:textId="77777777" w:rsidR="00967EA7" w:rsidRPr="00A144DE" w:rsidRDefault="00967EA7" w:rsidP="00A144DE">
      <w:pPr>
        <w:pStyle w:val="Tekstkomentarza"/>
        <w:widowControl w:val="0"/>
        <w:numPr>
          <w:ilvl w:val="0"/>
          <w:numId w:val="13"/>
        </w:numPr>
        <w:spacing w:before="60" w:after="60"/>
        <w:jc w:val="both"/>
        <w:rPr>
          <w:rFonts w:ascii="Calibri" w:hAnsi="Calibri" w:cs="Arial"/>
          <w:sz w:val="22"/>
          <w:szCs w:val="22"/>
          <w:lang w:eastAsia="pl-PL"/>
        </w:rPr>
      </w:pPr>
      <w:r w:rsidRPr="00967EA7">
        <w:rPr>
          <w:rFonts w:ascii="Calibri" w:hAnsi="Calibri" w:cs="Arial"/>
          <w:sz w:val="22"/>
          <w:szCs w:val="22"/>
          <w:lang w:eastAsia="pl-PL"/>
        </w:rPr>
        <w:t>Liczby punktów</w:t>
      </w:r>
      <w:r w:rsidR="00160F00">
        <w:rPr>
          <w:rFonts w:ascii="Calibri" w:hAnsi="Calibri" w:cs="Arial"/>
          <w:sz w:val="22"/>
          <w:szCs w:val="22"/>
          <w:lang w:eastAsia="pl-PL"/>
        </w:rPr>
        <w:t xml:space="preserve"> z kryteriów C</w:t>
      </w:r>
      <w:r w:rsidR="00F36CB8">
        <w:rPr>
          <w:rFonts w:ascii="Calibri" w:hAnsi="Calibri" w:cs="Arial"/>
          <w:sz w:val="22"/>
          <w:szCs w:val="22"/>
          <w:lang w:eastAsia="pl-PL"/>
        </w:rPr>
        <w:t xml:space="preserve"> </w:t>
      </w:r>
      <w:r w:rsidR="00CF74BD">
        <w:rPr>
          <w:rFonts w:ascii="Calibri" w:hAnsi="Calibri" w:cs="Arial"/>
          <w:sz w:val="22"/>
          <w:szCs w:val="22"/>
          <w:lang w:eastAsia="pl-PL"/>
        </w:rPr>
        <w:t>+ T +</w:t>
      </w:r>
      <w:r w:rsidR="00F36CB8">
        <w:rPr>
          <w:rFonts w:ascii="Calibri" w:hAnsi="Calibri" w:cs="Arial"/>
          <w:sz w:val="22"/>
          <w:szCs w:val="22"/>
          <w:lang w:eastAsia="pl-PL"/>
        </w:rPr>
        <w:t xml:space="preserve"> </w:t>
      </w:r>
      <w:r w:rsidR="00160F00">
        <w:rPr>
          <w:rFonts w:ascii="Calibri" w:hAnsi="Calibri" w:cs="Arial"/>
          <w:sz w:val="22"/>
          <w:szCs w:val="22"/>
          <w:lang w:eastAsia="pl-PL"/>
        </w:rPr>
        <w:t>G</w:t>
      </w:r>
      <w:r w:rsidR="00E01E4D">
        <w:rPr>
          <w:rFonts w:ascii="Calibri" w:hAnsi="Calibri" w:cs="Arial"/>
          <w:sz w:val="22"/>
          <w:szCs w:val="22"/>
          <w:lang w:eastAsia="pl-PL"/>
        </w:rPr>
        <w:t>P + GI</w:t>
      </w:r>
      <w:r w:rsidR="00160F00">
        <w:rPr>
          <w:rFonts w:ascii="Calibri" w:hAnsi="Calibri" w:cs="Arial"/>
          <w:sz w:val="22"/>
          <w:szCs w:val="22"/>
          <w:lang w:eastAsia="pl-PL"/>
        </w:rPr>
        <w:t xml:space="preserve"> </w:t>
      </w:r>
      <w:r w:rsidRPr="00967EA7">
        <w:rPr>
          <w:rFonts w:ascii="Calibri" w:hAnsi="Calibri" w:cs="Arial"/>
          <w:sz w:val="22"/>
          <w:szCs w:val="22"/>
          <w:lang w:eastAsia="pl-PL"/>
        </w:rPr>
        <w:t xml:space="preserve">po zsumowaniu stanowić będą końcową ocenę oferty. </w:t>
      </w:r>
      <w:r w:rsidR="00A144DE">
        <w:rPr>
          <w:rFonts w:ascii="Calibri" w:hAnsi="Calibri" w:cs="Arial"/>
          <w:sz w:val="22"/>
          <w:szCs w:val="22"/>
          <w:lang w:eastAsia="pl-PL"/>
        </w:rPr>
        <w:br/>
      </w:r>
      <w:r w:rsidRPr="00A144DE">
        <w:rPr>
          <w:rFonts w:ascii="Calibri" w:hAnsi="Calibri" w:cs="Arial"/>
          <w:sz w:val="22"/>
          <w:szCs w:val="22"/>
          <w:lang w:eastAsia="pl-PL"/>
        </w:rPr>
        <w:t>Za najkorzystniejszą zostanie uznana oferta, która uzyska w sumie najwyższą łączną liczbę przyznanych punktów, tj. przedstawiająca najkorzystniejszy bilans kryteriów oceny ofert</w:t>
      </w:r>
      <w:r w:rsidR="00A144DE">
        <w:rPr>
          <w:rFonts w:ascii="Calibri" w:hAnsi="Calibri" w:cs="Arial"/>
          <w:sz w:val="22"/>
          <w:szCs w:val="22"/>
          <w:lang w:eastAsia="pl-PL"/>
        </w:rPr>
        <w:t xml:space="preserve">. </w:t>
      </w:r>
    </w:p>
    <w:p w14:paraId="6A8DAAD5" w14:textId="77777777" w:rsidR="003209CC" w:rsidRPr="003209CC" w:rsidRDefault="003209CC" w:rsidP="00E67092">
      <w:pPr>
        <w:pStyle w:val="Tekstkomentarza"/>
        <w:widowControl w:val="0"/>
        <w:numPr>
          <w:ilvl w:val="0"/>
          <w:numId w:val="13"/>
        </w:numPr>
        <w:spacing w:before="60" w:after="60"/>
        <w:jc w:val="both"/>
        <w:rPr>
          <w:rFonts w:ascii="Calibri" w:hAnsi="Calibri"/>
        </w:rPr>
      </w:pPr>
      <w:r w:rsidRPr="003209CC">
        <w:rPr>
          <w:rFonts w:ascii="Calibri" w:hAnsi="Calibri" w:cs="Arial"/>
          <w:sz w:val="22"/>
          <w:szCs w:val="22"/>
          <w:lang w:eastAsia="pl-PL"/>
        </w:rPr>
        <w:t>Punktacja przyznawana ofertom w poszczególnych kryteriach będzie liczona z dokładnośc</w:t>
      </w:r>
      <w:r w:rsidR="00FE5EF5">
        <w:rPr>
          <w:rFonts w:ascii="Calibri" w:hAnsi="Calibri" w:cs="Arial"/>
          <w:sz w:val="22"/>
          <w:szCs w:val="22"/>
          <w:lang w:eastAsia="pl-PL"/>
        </w:rPr>
        <w:t>ią do dwóch miejsc po przecinku z zastosowaniem zaokrągleń matematycznych.</w:t>
      </w:r>
    </w:p>
    <w:p w14:paraId="57DF9FF1" w14:textId="77777777" w:rsidR="003209CC" w:rsidRPr="003209CC" w:rsidRDefault="003209CC" w:rsidP="00E67092">
      <w:pPr>
        <w:pStyle w:val="Tekstkomentarza"/>
        <w:widowControl w:val="0"/>
        <w:numPr>
          <w:ilvl w:val="0"/>
          <w:numId w:val="13"/>
        </w:numPr>
        <w:spacing w:before="60" w:after="60"/>
        <w:jc w:val="both"/>
        <w:rPr>
          <w:rFonts w:ascii="Calibri" w:hAnsi="Calibri"/>
        </w:rPr>
      </w:pPr>
      <w:r w:rsidRPr="003209CC">
        <w:rPr>
          <w:rFonts w:ascii="Calibri" w:hAnsi="Calibri" w:cs="Arial"/>
          <w:sz w:val="22"/>
          <w:szCs w:val="22"/>
          <w:lang w:eastAsia="pl-PL"/>
        </w:rPr>
        <w:t>Zamawiający udzieli zamówienia Wykonawcy, którego oferta odpowiadać będzie wszystkim wymaganiom przedstawionym w ustawie PZP, oraz w SIWZ i zostanie oceniona jako najkorzystniejsza w oparciu o podane kryteria wyboru.</w:t>
      </w:r>
    </w:p>
    <w:p w14:paraId="3907D657" w14:textId="77777777" w:rsidR="003209CC" w:rsidRPr="003209CC" w:rsidRDefault="003209CC" w:rsidP="00E67092">
      <w:pPr>
        <w:pStyle w:val="Tekstkomentarza"/>
        <w:widowControl w:val="0"/>
        <w:numPr>
          <w:ilvl w:val="0"/>
          <w:numId w:val="13"/>
        </w:numPr>
        <w:spacing w:before="60" w:after="60"/>
        <w:jc w:val="both"/>
        <w:rPr>
          <w:rFonts w:ascii="Calibri" w:hAnsi="Calibri"/>
        </w:rPr>
      </w:pPr>
      <w:r w:rsidRPr="003209CC">
        <w:rPr>
          <w:rFonts w:ascii="Calibri" w:hAnsi="Calibri" w:cs="Arial"/>
          <w:sz w:val="22"/>
          <w:szCs w:val="22"/>
          <w:lang w:eastAsia="pl-PL"/>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7CB68FC2" w14:textId="77777777" w:rsidR="003209CC" w:rsidRPr="003209CC" w:rsidRDefault="003209CC" w:rsidP="003209CC">
      <w:pPr>
        <w:pStyle w:val="Tekstkomentarza"/>
        <w:widowControl w:val="0"/>
        <w:spacing w:before="60" w:after="60"/>
        <w:ind w:left="360"/>
        <w:jc w:val="both"/>
        <w:rPr>
          <w:rFonts w:ascii="Calibri" w:hAnsi="Calibri"/>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1B8EDB56" w14:textId="77777777" w:rsidTr="00A7778B">
        <w:tc>
          <w:tcPr>
            <w:tcW w:w="9062" w:type="dxa"/>
            <w:shd w:val="clear" w:color="auto" w:fill="F2F2F2"/>
            <w:tcMar>
              <w:left w:w="108" w:type="dxa"/>
            </w:tcMar>
          </w:tcPr>
          <w:p w14:paraId="02B6029C" w14:textId="77777777" w:rsidR="00934E7A" w:rsidRPr="00C10692" w:rsidRDefault="00934E7A" w:rsidP="00E67092">
            <w:pPr>
              <w:pStyle w:val="Akapitzlist"/>
              <w:numPr>
                <w:ilvl w:val="0"/>
                <w:numId w:val="7"/>
              </w:numPr>
              <w:spacing w:before="120" w:after="120"/>
              <w:jc w:val="both"/>
              <w:rPr>
                <w:b/>
                <w:szCs w:val="24"/>
              </w:rPr>
            </w:pPr>
            <w:r w:rsidRPr="00C10692">
              <w:rPr>
                <w:b/>
                <w:szCs w:val="24"/>
              </w:rPr>
              <w:t>Informacje o formalnościach, jakie powinny zostać dopełnione po wyborze oferty w celu zawarcia umowy w sprawie zamówienia publicznego</w:t>
            </w:r>
          </w:p>
        </w:tc>
      </w:tr>
    </w:tbl>
    <w:p w14:paraId="528142B7" w14:textId="77777777" w:rsidR="00AF372D" w:rsidRPr="00AF372D" w:rsidRDefault="00AF372D" w:rsidP="00AF372D">
      <w:pPr>
        <w:suppressAutoHyphens w:val="0"/>
        <w:autoSpaceDE w:val="0"/>
        <w:autoSpaceDN w:val="0"/>
        <w:adjustRightInd w:val="0"/>
        <w:ind w:left="360"/>
        <w:jc w:val="both"/>
        <w:rPr>
          <w:rFonts w:ascii="Calibri" w:eastAsia="Calibri" w:hAnsi="Calibri" w:cs="Arial"/>
          <w:color w:val="000000"/>
          <w:lang w:eastAsia="pl-PL"/>
        </w:rPr>
      </w:pPr>
    </w:p>
    <w:p w14:paraId="43E95A78" w14:textId="77777777" w:rsidR="00EC55EE" w:rsidRPr="00EC55EE" w:rsidRDefault="00EC55EE" w:rsidP="00E67092">
      <w:pPr>
        <w:numPr>
          <w:ilvl w:val="0"/>
          <w:numId w:val="14"/>
        </w:numPr>
        <w:suppressAutoHyphens w:val="0"/>
        <w:autoSpaceDE w:val="0"/>
        <w:autoSpaceDN w:val="0"/>
        <w:adjustRightInd w:val="0"/>
        <w:jc w:val="both"/>
        <w:rPr>
          <w:rFonts w:ascii="Calibri" w:eastAsia="Calibri" w:hAnsi="Calibri" w:cs="Arial"/>
          <w:color w:val="000000"/>
          <w:lang w:eastAsia="pl-PL"/>
        </w:rPr>
      </w:pPr>
      <w:r w:rsidRPr="00EC55EE">
        <w:rPr>
          <w:rFonts w:ascii="Calibri" w:eastAsia="Calibri" w:hAnsi="Calibri" w:cs="Arial"/>
          <w:sz w:val="22"/>
          <w:szCs w:val="22"/>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6A408E53" w14:textId="77777777" w:rsidR="00EC55EE" w:rsidRPr="00EC55EE" w:rsidRDefault="00EC55EE" w:rsidP="00E67092">
      <w:pPr>
        <w:numPr>
          <w:ilvl w:val="0"/>
          <w:numId w:val="14"/>
        </w:numPr>
        <w:suppressAutoHyphens w:val="0"/>
        <w:autoSpaceDE w:val="0"/>
        <w:autoSpaceDN w:val="0"/>
        <w:adjustRightInd w:val="0"/>
        <w:jc w:val="both"/>
        <w:rPr>
          <w:rFonts w:ascii="Calibri" w:eastAsia="Calibri" w:hAnsi="Calibri" w:cs="Arial"/>
          <w:color w:val="000000"/>
          <w:lang w:eastAsia="pl-PL"/>
        </w:rPr>
      </w:pPr>
      <w:r w:rsidRPr="00EC55EE">
        <w:rPr>
          <w:rFonts w:ascii="Calibri" w:eastAsia="Calibri" w:hAnsi="Calibri" w:cs="Arial"/>
          <w:sz w:val="22"/>
          <w:szCs w:val="22"/>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9A0F319" w14:textId="77777777" w:rsidR="00934E7A" w:rsidRDefault="00934E7A" w:rsidP="00E67092">
      <w:pPr>
        <w:pStyle w:val="Tekstkomentarza"/>
        <w:widowControl w:val="0"/>
        <w:numPr>
          <w:ilvl w:val="0"/>
          <w:numId w:val="14"/>
        </w:numPr>
        <w:spacing w:before="60"/>
        <w:jc w:val="both"/>
        <w:rPr>
          <w:rFonts w:ascii="Calibri" w:hAnsi="Calibri"/>
          <w:sz w:val="22"/>
          <w:szCs w:val="22"/>
        </w:rPr>
      </w:pPr>
      <w:r w:rsidRPr="001343F5">
        <w:rPr>
          <w:rFonts w:ascii="Calibri" w:hAnsi="Calibri"/>
          <w:sz w:val="22"/>
        </w:rPr>
        <w:t>Zamawiający</w:t>
      </w:r>
      <w:r w:rsidRPr="001343F5">
        <w:rPr>
          <w:rFonts w:ascii="Calibri" w:hAnsi="Calibri"/>
          <w:sz w:val="22"/>
          <w:szCs w:val="22"/>
        </w:rPr>
        <w:t xml:space="preserve"> zawiadomi wykonawcę, którego oferta została wybrana o terminie i miejscu zawarcia umowy.</w:t>
      </w:r>
    </w:p>
    <w:p w14:paraId="3E9AE3F8" w14:textId="77777777" w:rsidR="00EC55EE" w:rsidRPr="00EC55EE" w:rsidRDefault="00EC55EE" w:rsidP="00E67092">
      <w:pPr>
        <w:numPr>
          <w:ilvl w:val="0"/>
          <w:numId w:val="14"/>
        </w:numPr>
        <w:suppressAutoHyphens w:val="0"/>
        <w:autoSpaceDE w:val="0"/>
        <w:autoSpaceDN w:val="0"/>
        <w:adjustRightInd w:val="0"/>
        <w:rPr>
          <w:rFonts w:ascii="Calibri" w:eastAsia="Calibri" w:hAnsi="Calibri" w:cs="Arial"/>
          <w:color w:val="000000"/>
          <w:lang w:eastAsia="pl-PL"/>
        </w:rPr>
      </w:pPr>
      <w:r w:rsidRPr="00EC55EE">
        <w:rPr>
          <w:rFonts w:ascii="Calibri" w:eastAsia="Calibri" w:hAnsi="Calibri" w:cs="Arial"/>
          <w:sz w:val="22"/>
          <w:szCs w:val="22"/>
          <w:lang w:eastAsia="pl-PL"/>
        </w:rPr>
        <w:t xml:space="preserve">Zawarcie umowy nastąpi wg wzoru Zamawiającego. </w:t>
      </w:r>
    </w:p>
    <w:p w14:paraId="57286B6C" w14:textId="77777777" w:rsidR="00EC55EE" w:rsidRPr="00EC55EE" w:rsidRDefault="00EC55EE" w:rsidP="00E67092">
      <w:pPr>
        <w:numPr>
          <w:ilvl w:val="0"/>
          <w:numId w:val="14"/>
        </w:numPr>
        <w:suppressAutoHyphens w:val="0"/>
        <w:autoSpaceDE w:val="0"/>
        <w:autoSpaceDN w:val="0"/>
        <w:adjustRightInd w:val="0"/>
        <w:jc w:val="both"/>
        <w:rPr>
          <w:rFonts w:ascii="Calibri" w:eastAsia="Calibri" w:hAnsi="Calibri" w:cs="Arial"/>
          <w:color w:val="000000"/>
          <w:lang w:eastAsia="pl-PL"/>
        </w:rPr>
      </w:pPr>
      <w:r w:rsidRPr="00EC55EE">
        <w:rPr>
          <w:rFonts w:ascii="Calibri" w:eastAsia="Calibri" w:hAnsi="Calibri" w:cs="Arial"/>
          <w:sz w:val="22"/>
          <w:szCs w:val="22"/>
          <w:lang w:eastAsia="pl-PL"/>
        </w:rPr>
        <w:t xml:space="preserve">Postanowienia ustalone we wzorze umowy nie podlegają negocjacjom. </w:t>
      </w:r>
    </w:p>
    <w:p w14:paraId="44ADEF44" w14:textId="77777777" w:rsidR="00934E7A" w:rsidRPr="00EF357D" w:rsidRDefault="00EF357D" w:rsidP="00E67092">
      <w:pPr>
        <w:widowControl w:val="0"/>
        <w:numPr>
          <w:ilvl w:val="0"/>
          <w:numId w:val="14"/>
        </w:numPr>
        <w:shd w:val="clear" w:color="auto" w:fill="FFFFFF"/>
        <w:suppressAutoHyphens w:val="0"/>
        <w:autoSpaceDE w:val="0"/>
        <w:autoSpaceDN w:val="0"/>
        <w:spacing w:before="60" w:line="276" w:lineRule="auto"/>
        <w:ind w:right="29"/>
        <w:jc w:val="both"/>
        <w:rPr>
          <w:rFonts w:asciiTheme="minorHAnsi" w:hAnsiTheme="minorHAnsi"/>
          <w:sz w:val="22"/>
          <w:szCs w:val="22"/>
        </w:rPr>
      </w:pPr>
      <w:r w:rsidRPr="00EF357D">
        <w:rPr>
          <w:rFonts w:asciiTheme="minorHAnsi" w:eastAsia="Calibri" w:hAnsiTheme="minorHAnsi" w:cs="Arial"/>
          <w:color w:val="000000"/>
          <w:spacing w:val="-4"/>
          <w:sz w:val="22"/>
          <w:szCs w:val="22"/>
        </w:rPr>
        <w:lastRenderedPageBreak/>
        <w:t xml:space="preserve">Wykonawca jest zobowiązany przedstawić Zamawiającemu  </w:t>
      </w:r>
      <w:r w:rsidRPr="00EF357D">
        <w:rPr>
          <w:rFonts w:asciiTheme="minorHAnsi" w:hAnsiTheme="minorHAnsi" w:cs="Arial"/>
          <w:sz w:val="22"/>
          <w:szCs w:val="22"/>
        </w:rPr>
        <w:t>najpóźniej do końca 7 dnia od daty zawarcia umowy</w:t>
      </w:r>
      <w:r w:rsidR="009B48AA">
        <w:rPr>
          <w:rFonts w:asciiTheme="minorHAnsi" w:eastAsia="Calibri" w:hAnsiTheme="minorHAnsi" w:cs="Arial"/>
          <w:bCs/>
          <w:color w:val="000000"/>
          <w:sz w:val="22"/>
          <w:szCs w:val="22"/>
          <w:lang w:eastAsia="en-US"/>
        </w:rPr>
        <w:t xml:space="preserve"> </w:t>
      </w:r>
      <w:r w:rsidRPr="00EF357D">
        <w:rPr>
          <w:rFonts w:asciiTheme="minorHAnsi" w:eastAsia="Calibri" w:hAnsiTheme="minorHAnsi" w:cs="Arial"/>
          <w:bCs/>
          <w:color w:val="000000"/>
          <w:sz w:val="22"/>
          <w:szCs w:val="22"/>
          <w:lang w:eastAsia="en-US"/>
        </w:rPr>
        <w:t xml:space="preserve">harmonogram rzeczowo </w:t>
      </w:r>
      <w:r>
        <w:rPr>
          <w:rFonts w:asciiTheme="minorHAnsi" w:eastAsia="Calibri" w:hAnsiTheme="minorHAnsi" w:cs="Arial"/>
          <w:bCs/>
          <w:color w:val="000000"/>
          <w:sz w:val="22"/>
          <w:szCs w:val="22"/>
          <w:lang w:eastAsia="en-US"/>
        </w:rPr>
        <w:t>–</w:t>
      </w:r>
      <w:r w:rsidRPr="00EF357D">
        <w:rPr>
          <w:rFonts w:asciiTheme="minorHAnsi" w:eastAsia="Calibri" w:hAnsiTheme="minorHAnsi" w:cs="Arial"/>
          <w:bCs/>
          <w:color w:val="000000"/>
          <w:sz w:val="22"/>
          <w:szCs w:val="22"/>
          <w:lang w:eastAsia="en-US"/>
        </w:rPr>
        <w:t xml:space="preserve"> finansowy</w:t>
      </w:r>
      <w:r>
        <w:rPr>
          <w:rFonts w:asciiTheme="minorHAnsi" w:eastAsia="Calibri" w:hAnsiTheme="minorHAnsi" w:cs="Arial"/>
          <w:bCs/>
          <w:color w:val="000000"/>
          <w:sz w:val="22"/>
          <w:szCs w:val="22"/>
          <w:lang w:eastAsia="en-US"/>
        </w:rPr>
        <w:t xml:space="preserve">. W harmonogramie </w:t>
      </w:r>
      <w:r w:rsidRPr="00EF357D">
        <w:rPr>
          <w:rFonts w:asciiTheme="minorHAnsi" w:eastAsia="Calibri" w:hAnsiTheme="minorHAnsi" w:cs="Arial"/>
          <w:bCs/>
          <w:color w:val="000000"/>
          <w:sz w:val="22"/>
          <w:szCs w:val="22"/>
          <w:lang w:eastAsia="en-US"/>
        </w:rPr>
        <w:t>wykonawca zobowiązany jest uwzględnić wszystkie wytyczne Zamawiającego. Wykonawca zobowiązany jest sporządzić harmonogram z podziałem na wszystkie miesiące realizacji z uwzględnieniem terminów wyszczególnionych w SIWZ i umowie. W poszczególnych miesiącach wykonawca zobowiązany jest wpisać planowane kwoty przerobów. Ewentualne błędy lub nieścisłości wskazane przez Zamawiającego w przekazanym harmonogramie rzeczowo – finansowym, Wykonawca zobowiązany jest poprawić w terminie 3 dni od daty powiadomienia przez Zamawiającego. Harmonogram winien uwzględniać wykonanie wszystkich robót objętych przedmiotem zamówienia</w:t>
      </w:r>
      <w:r w:rsidRPr="00EF357D">
        <w:rPr>
          <w:rFonts w:asciiTheme="minorHAnsi" w:hAnsiTheme="minorHAnsi"/>
          <w:sz w:val="22"/>
          <w:szCs w:val="22"/>
        </w:rPr>
        <w:t>.</w:t>
      </w:r>
    </w:p>
    <w:p w14:paraId="5FC0E628" w14:textId="77777777" w:rsidR="00934E7A" w:rsidRPr="00F6580F" w:rsidRDefault="00934E7A" w:rsidP="00E67092">
      <w:pPr>
        <w:pStyle w:val="Tekstkomentarza"/>
        <w:widowControl w:val="0"/>
        <w:numPr>
          <w:ilvl w:val="0"/>
          <w:numId w:val="14"/>
        </w:numPr>
        <w:spacing w:before="60" w:after="240"/>
        <w:jc w:val="both"/>
        <w:rPr>
          <w:rFonts w:ascii="Calibri" w:hAnsi="Calibri"/>
          <w:sz w:val="22"/>
          <w:szCs w:val="22"/>
        </w:rPr>
      </w:pPr>
      <w:r w:rsidRPr="00F6580F">
        <w:rPr>
          <w:rFonts w:ascii="Calibri" w:hAnsi="Calibri"/>
          <w:sz w:val="22"/>
          <w:szCs w:val="22"/>
        </w:rPr>
        <w:t>W przypadku jeżeli wykonawca wnosi zabezpieczenie należytego wykonania umowy w formie gwarancji bankowej / gwarancji ubezpieczeniowej zobowiązany jest przed podpisaniem umowy przedstawić treść dokumentu gwarancji Zamawiającemu</w:t>
      </w:r>
      <w:r w:rsidR="009B48AA" w:rsidRPr="009B48AA">
        <w:rPr>
          <w:rFonts w:ascii="Calibri" w:hAnsi="Calibri"/>
          <w:sz w:val="22"/>
          <w:szCs w:val="22"/>
        </w:rPr>
        <w:t xml:space="preserve"> </w:t>
      </w:r>
      <w:r w:rsidR="004E7C03">
        <w:rPr>
          <w:rFonts w:ascii="Calibri" w:hAnsi="Calibri"/>
          <w:sz w:val="22"/>
          <w:szCs w:val="22"/>
        </w:rPr>
        <w:t xml:space="preserve">i uzyskać jego akceptację. </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7328AF6F" w14:textId="77777777" w:rsidTr="00A7778B">
        <w:tc>
          <w:tcPr>
            <w:tcW w:w="9062" w:type="dxa"/>
            <w:shd w:val="clear" w:color="auto" w:fill="F2F2F2"/>
            <w:tcMar>
              <w:left w:w="108" w:type="dxa"/>
            </w:tcMar>
          </w:tcPr>
          <w:p w14:paraId="064A804D" w14:textId="77777777" w:rsidR="00934E7A" w:rsidRPr="00C10692" w:rsidRDefault="00934E7A" w:rsidP="00E67092">
            <w:pPr>
              <w:pStyle w:val="Akapitzlist"/>
              <w:numPr>
                <w:ilvl w:val="0"/>
                <w:numId w:val="7"/>
              </w:numPr>
              <w:spacing w:before="120" w:after="120"/>
              <w:jc w:val="both"/>
              <w:rPr>
                <w:b/>
                <w:szCs w:val="24"/>
              </w:rPr>
            </w:pPr>
            <w:r w:rsidRPr="00C10692">
              <w:rPr>
                <w:b/>
                <w:szCs w:val="24"/>
              </w:rPr>
              <w:t>Wymagania dotyczące zabezpieczenia należytego wykonania umowy</w:t>
            </w:r>
          </w:p>
        </w:tc>
      </w:tr>
    </w:tbl>
    <w:p w14:paraId="7ADF2EA1" w14:textId="15DB5219" w:rsidR="00934E7A" w:rsidRPr="001343F5" w:rsidRDefault="00934E7A" w:rsidP="00E67092">
      <w:pPr>
        <w:pStyle w:val="Tekstkomentarza"/>
        <w:widowControl w:val="0"/>
        <w:numPr>
          <w:ilvl w:val="0"/>
          <w:numId w:val="15"/>
        </w:numPr>
        <w:spacing w:before="120" w:after="60"/>
        <w:jc w:val="both"/>
        <w:rPr>
          <w:rFonts w:ascii="Calibri" w:hAnsi="Calibri" w:cs="Tahoma"/>
          <w:sz w:val="22"/>
          <w:szCs w:val="22"/>
        </w:rPr>
      </w:pPr>
      <w:r w:rsidRPr="001343F5">
        <w:rPr>
          <w:rFonts w:ascii="Calibri" w:hAnsi="Calibri" w:cs="Tahoma"/>
          <w:sz w:val="22"/>
          <w:szCs w:val="22"/>
        </w:rPr>
        <w:t xml:space="preserve">W celu zawarcia umowy w sprawie zamówienia publicznego wykonawca musi wnieść zabezpieczenie należytego wykonania umowy w wysokości </w:t>
      </w:r>
      <w:r w:rsidR="0061745D">
        <w:rPr>
          <w:rFonts w:ascii="Calibri" w:hAnsi="Calibri" w:cs="Tahoma"/>
          <w:b/>
          <w:sz w:val="22"/>
          <w:szCs w:val="22"/>
        </w:rPr>
        <w:t>5</w:t>
      </w:r>
      <w:r w:rsidRPr="00EC55EE">
        <w:rPr>
          <w:rFonts w:ascii="Calibri" w:hAnsi="Calibri" w:cs="Tahoma"/>
          <w:b/>
          <w:sz w:val="22"/>
          <w:szCs w:val="22"/>
        </w:rPr>
        <w:t>% ceny całkowitej (brutto)</w:t>
      </w:r>
      <w:r w:rsidRPr="001343F5">
        <w:rPr>
          <w:rFonts w:ascii="Calibri" w:hAnsi="Calibri" w:cs="Tahoma"/>
          <w:sz w:val="22"/>
          <w:szCs w:val="22"/>
        </w:rPr>
        <w:t xml:space="preserve"> podanej w ofercie.</w:t>
      </w:r>
    </w:p>
    <w:p w14:paraId="5F0CD9B0" w14:textId="77777777" w:rsidR="00934E7A" w:rsidRPr="001343F5" w:rsidRDefault="00934E7A" w:rsidP="00E67092">
      <w:pPr>
        <w:pStyle w:val="Tekstkomentarza"/>
        <w:widowControl w:val="0"/>
        <w:numPr>
          <w:ilvl w:val="0"/>
          <w:numId w:val="15"/>
        </w:numPr>
        <w:spacing w:before="60" w:after="60"/>
        <w:jc w:val="both"/>
        <w:rPr>
          <w:rFonts w:ascii="Calibri" w:hAnsi="Calibri" w:cs="Tahoma"/>
          <w:sz w:val="22"/>
          <w:szCs w:val="22"/>
        </w:rPr>
      </w:pPr>
      <w:r w:rsidRPr="001343F5">
        <w:rPr>
          <w:rFonts w:ascii="Calibri" w:hAnsi="Calibri" w:cs="Tahoma"/>
          <w:sz w:val="22"/>
          <w:szCs w:val="22"/>
        </w:rPr>
        <w:t>Formy zabezpieczenia należytego wykonania umowy:</w:t>
      </w:r>
    </w:p>
    <w:p w14:paraId="0B0810E1" w14:textId="77777777" w:rsidR="00934E7A" w:rsidRPr="001343F5" w:rsidRDefault="00934E7A" w:rsidP="00E67092">
      <w:pPr>
        <w:pStyle w:val="awciety"/>
        <w:numPr>
          <w:ilvl w:val="0"/>
          <w:numId w:val="16"/>
        </w:numPr>
        <w:tabs>
          <w:tab w:val="left" w:pos="900"/>
          <w:tab w:val="left" w:pos="30264"/>
        </w:tabs>
        <w:spacing w:before="40" w:line="200" w:lineRule="atLeast"/>
        <w:ind w:left="900" w:hanging="333"/>
        <w:rPr>
          <w:rFonts w:ascii="Calibri" w:hAnsi="Calibri"/>
          <w:sz w:val="22"/>
          <w:szCs w:val="22"/>
        </w:rPr>
      </w:pPr>
      <w:r w:rsidRPr="001343F5">
        <w:rPr>
          <w:rFonts w:ascii="Calibri" w:hAnsi="Calibri"/>
          <w:sz w:val="22"/>
          <w:szCs w:val="22"/>
        </w:rPr>
        <w:t>w pieniądzu,</w:t>
      </w:r>
    </w:p>
    <w:p w14:paraId="4F7C3658" w14:textId="77777777" w:rsidR="00934E7A" w:rsidRPr="001343F5" w:rsidRDefault="00934E7A" w:rsidP="00E67092">
      <w:pPr>
        <w:pStyle w:val="awciety"/>
        <w:numPr>
          <w:ilvl w:val="0"/>
          <w:numId w:val="16"/>
        </w:numPr>
        <w:tabs>
          <w:tab w:val="left" w:pos="900"/>
          <w:tab w:val="left" w:pos="30264"/>
        </w:tabs>
        <w:spacing w:before="40" w:line="200" w:lineRule="atLeast"/>
        <w:ind w:left="900" w:hanging="333"/>
        <w:rPr>
          <w:rFonts w:ascii="Calibri" w:hAnsi="Calibri"/>
          <w:sz w:val="22"/>
          <w:szCs w:val="22"/>
        </w:rPr>
      </w:pPr>
      <w:r w:rsidRPr="001343F5">
        <w:rPr>
          <w:rFonts w:ascii="Calibri" w:hAnsi="Calibri"/>
          <w:sz w:val="22"/>
          <w:szCs w:val="22"/>
        </w:rPr>
        <w:t>w poręczeniach bankowych lub poręczeniach spółdzielczej kasy oszczędnościowo-kredytowej, z tym że poręczenie kasy jest zawsze poręczeniem pieniężnym,</w:t>
      </w:r>
    </w:p>
    <w:p w14:paraId="6B3DA70E" w14:textId="77777777" w:rsidR="00934E7A" w:rsidRPr="001343F5" w:rsidRDefault="00934E7A" w:rsidP="00E67092">
      <w:pPr>
        <w:pStyle w:val="awciety"/>
        <w:numPr>
          <w:ilvl w:val="0"/>
          <w:numId w:val="16"/>
        </w:numPr>
        <w:tabs>
          <w:tab w:val="left" w:pos="900"/>
          <w:tab w:val="left" w:pos="30264"/>
        </w:tabs>
        <w:spacing w:before="40" w:line="200" w:lineRule="atLeast"/>
        <w:ind w:left="900" w:hanging="333"/>
        <w:rPr>
          <w:rFonts w:ascii="Calibri" w:hAnsi="Calibri"/>
          <w:sz w:val="22"/>
          <w:szCs w:val="22"/>
        </w:rPr>
      </w:pPr>
      <w:r w:rsidRPr="001343F5">
        <w:rPr>
          <w:rFonts w:ascii="Calibri" w:hAnsi="Calibri"/>
          <w:sz w:val="22"/>
          <w:szCs w:val="22"/>
        </w:rPr>
        <w:t>w gwarancjach bankowych,</w:t>
      </w:r>
    </w:p>
    <w:p w14:paraId="373EC32A" w14:textId="77777777" w:rsidR="00934E7A" w:rsidRPr="001343F5" w:rsidRDefault="00934E7A" w:rsidP="00E67092">
      <w:pPr>
        <w:pStyle w:val="awciety"/>
        <w:numPr>
          <w:ilvl w:val="0"/>
          <w:numId w:val="16"/>
        </w:numPr>
        <w:tabs>
          <w:tab w:val="left" w:pos="900"/>
          <w:tab w:val="left" w:pos="30264"/>
        </w:tabs>
        <w:spacing w:before="40" w:line="200" w:lineRule="atLeast"/>
        <w:ind w:left="900" w:hanging="333"/>
        <w:rPr>
          <w:rFonts w:ascii="Calibri" w:hAnsi="Calibri"/>
          <w:sz w:val="22"/>
          <w:szCs w:val="22"/>
        </w:rPr>
      </w:pPr>
      <w:r w:rsidRPr="001343F5">
        <w:rPr>
          <w:rFonts w:ascii="Calibri" w:hAnsi="Calibri"/>
          <w:sz w:val="22"/>
          <w:szCs w:val="22"/>
        </w:rPr>
        <w:t>w gwarancjach ubezpieczeniowych,</w:t>
      </w:r>
    </w:p>
    <w:p w14:paraId="7DD1FE7E" w14:textId="77777777" w:rsidR="00934E7A" w:rsidRPr="00DF0891" w:rsidRDefault="00934E7A" w:rsidP="00E67092">
      <w:pPr>
        <w:pStyle w:val="awciety"/>
        <w:numPr>
          <w:ilvl w:val="0"/>
          <w:numId w:val="16"/>
        </w:numPr>
        <w:tabs>
          <w:tab w:val="left" w:pos="900"/>
          <w:tab w:val="left" w:pos="30264"/>
        </w:tabs>
        <w:spacing w:before="40" w:line="200" w:lineRule="atLeast"/>
        <w:ind w:left="900" w:hanging="333"/>
        <w:rPr>
          <w:rFonts w:ascii="Calibri" w:hAnsi="Calibri"/>
          <w:sz w:val="22"/>
          <w:szCs w:val="22"/>
        </w:rPr>
      </w:pPr>
      <w:r w:rsidRPr="001343F5">
        <w:rPr>
          <w:rFonts w:ascii="Calibri" w:hAnsi="Calibri"/>
          <w:sz w:val="22"/>
          <w:szCs w:val="22"/>
        </w:rPr>
        <w:t>poręczenia</w:t>
      </w:r>
      <w:r w:rsidRPr="00DF0891">
        <w:rPr>
          <w:rFonts w:ascii="Calibri" w:hAnsi="Calibri"/>
          <w:sz w:val="22"/>
          <w:szCs w:val="22"/>
        </w:rPr>
        <w:t xml:space="preserve"> udzielane przez podmioty, o których mowa w art. 6b ust. 5 pkt 2 ustawy z dnia</w:t>
      </w:r>
      <w:r w:rsidRPr="00DF0891">
        <w:rPr>
          <w:rFonts w:ascii="Calibri" w:hAnsi="Calibri"/>
          <w:sz w:val="22"/>
          <w:szCs w:val="22"/>
        </w:rPr>
        <w:br/>
        <w:t>9 listopada 2000r. o utworzeniu Polskiej Agencji Rozwoju Przedsiębiorczości (</w:t>
      </w:r>
      <w:r>
        <w:rPr>
          <w:rFonts w:ascii="Calibri" w:hAnsi="Calibri"/>
          <w:sz w:val="22"/>
          <w:szCs w:val="22"/>
        </w:rPr>
        <w:t xml:space="preserve">Dz. U. </w:t>
      </w:r>
      <w:r w:rsidR="00FA0502">
        <w:rPr>
          <w:rFonts w:ascii="Calibri" w:hAnsi="Calibri"/>
          <w:sz w:val="22"/>
          <w:szCs w:val="22"/>
        </w:rPr>
        <w:br/>
      </w:r>
      <w:r>
        <w:rPr>
          <w:rFonts w:ascii="Calibri" w:hAnsi="Calibri"/>
          <w:sz w:val="22"/>
          <w:szCs w:val="22"/>
        </w:rPr>
        <w:t>z 2016</w:t>
      </w:r>
      <w:r w:rsidRPr="001343F5">
        <w:rPr>
          <w:rFonts w:ascii="Calibri" w:hAnsi="Calibri"/>
          <w:sz w:val="22"/>
          <w:szCs w:val="22"/>
        </w:rPr>
        <w:t>r. poz.359</w:t>
      </w:r>
      <w:r w:rsidRPr="00DF0891">
        <w:rPr>
          <w:rFonts w:ascii="Calibri" w:hAnsi="Calibri"/>
          <w:sz w:val="22"/>
          <w:szCs w:val="22"/>
        </w:rPr>
        <w:t>).</w:t>
      </w:r>
    </w:p>
    <w:p w14:paraId="7C1D189D" w14:textId="77777777" w:rsidR="00934E7A" w:rsidRPr="001343F5" w:rsidRDefault="00934E7A" w:rsidP="002C3169">
      <w:pPr>
        <w:suppressAutoHyphens w:val="0"/>
        <w:ind w:left="426"/>
        <w:jc w:val="both"/>
        <w:rPr>
          <w:rFonts w:ascii="Calibri" w:hAnsi="Calibri" w:cs="Tahoma"/>
          <w:sz w:val="22"/>
          <w:szCs w:val="22"/>
        </w:rPr>
      </w:pPr>
      <w:r w:rsidRPr="001343F5">
        <w:rPr>
          <w:rFonts w:ascii="Calibri" w:hAnsi="Calibri" w:cs="Tahoma"/>
          <w:sz w:val="22"/>
          <w:szCs w:val="22"/>
        </w:rPr>
        <w:t>Zamawiający nie wyraża zgody na wniesienie zabezpieczenia:</w:t>
      </w:r>
    </w:p>
    <w:p w14:paraId="03462E28" w14:textId="77777777" w:rsidR="00934E7A" w:rsidRPr="00DF0891" w:rsidRDefault="00934E7A" w:rsidP="00E67092">
      <w:pPr>
        <w:pStyle w:val="awciety"/>
        <w:numPr>
          <w:ilvl w:val="0"/>
          <w:numId w:val="17"/>
        </w:numPr>
        <w:tabs>
          <w:tab w:val="left" w:pos="900"/>
          <w:tab w:val="left" w:pos="30264"/>
        </w:tabs>
        <w:spacing w:before="40" w:line="200" w:lineRule="atLeast"/>
        <w:ind w:left="900" w:hanging="333"/>
        <w:rPr>
          <w:rFonts w:ascii="Calibri" w:hAnsi="Calibri"/>
          <w:sz w:val="22"/>
          <w:szCs w:val="22"/>
        </w:rPr>
      </w:pPr>
      <w:r w:rsidRPr="00DF0891">
        <w:rPr>
          <w:rFonts w:ascii="Calibri" w:hAnsi="Calibri"/>
          <w:sz w:val="22"/>
          <w:szCs w:val="22"/>
        </w:rPr>
        <w:t>w formie weksla z poręczeniem wekslowym banku lub spółdzielczej kasy oszczędnościowo-kredytowej,</w:t>
      </w:r>
    </w:p>
    <w:p w14:paraId="36657665" w14:textId="77777777" w:rsidR="00934E7A" w:rsidRPr="00DF0891" w:rsidRDefault="00934E7A" w:rsidP="00E67092">
      <w:pPr>
        <w:pStyle w:val="awciety"/>
        <w:numPr>
          <w:ilvl w:val="0"/>
          <w:numId w:val="17"/>
        </w:numPr>
        <w:tabs>
          <w:tab w:val="left" w:pos="900"/>
          <w:tab w:val="left" w:pos="30264"/>
        </w:tabs>
        <w:spacing w:before="40" w:line="200" w:lineRule="atLeast"/>
        <w:ind w:left="900" w:hanging="333"/>
        <w:rPr>
          <w:rFonts w:ascii="Calibri" w:hAnsi="Calibri"/>
          <w:sz w:val="22"/>
          <w:szCs w:val="22"/>
        </w:rPr>
      </w:pPr>
      <w:r w:rsidRPr="00DF0891">
        <w:rPr>
          <w:rFonts w:ascii="Calibri" w:hAnsi="Calibri"/>
          <w:sz w:val="22"/>
          <w:szCs w:val="22"/>
        </w:rPr>
        <w:t>przez ustanowienie zastawu na papierach wartościowych emitowanych przez Skarb Państwa lub</w:t>
      </w:r>
      <w:r>
        <w:rPr>
          <w:rFonts w:ascii="Calibri" w:hAnsi="Calibri"/>
          <w:sz w:val="22"/>
          <w:szCs w:val="22"/>
        </w:rPr>
        <w:t xml:space="preserve"> </w:t>
      </w:r>
      <w:r w:rsidRPr="00DF0891">
        <w:rPr>
          <w:rFonts w:ascii="Calibri" w:hAnsi="Calibri"/>
          <w:sz w:val="22"/>
          <w:szCs w:val="22"/>
        </w:rPr>
        <w:t>jednostkę samorządu terytorialnego;</w:t>
      </w:r>
    </w:p>
    <w:p w14:paraId="6D7BCD91" w14:textId="77777777" w:rsidR="00934E7A" w:rsidRPr="00DF0891" w:rsidRDefault="00934E7A" w:rsidP="00E67092">
      <w:pPr>
        <w:pStyle w:val="awciety"/>
        <w:numPr>
          <w:ilvl w:val="0"/>
          <w:numId w:val="17"/>
        </w:numPr>
        <w:tabs>
          <w:tab w:val="left" w:pos="900"/>
          <w:tab w:val="left" w:pos="30264"/>
        </w:tabs>
        <w:spacing w:before="40" w:line="200" w:lineRule="atLeast"/>
        <w:ind w:left="900" w:hanging="333"/>
        <w:rPr>
          <w:rFonts w:ascii="Calibri" w:hAnsi="Calibri"/>
          <w:sz w:val="22"/>
          <w:szCs w:val="22"/>
        </w:rPr>
      </w:pPr>
      <w:r w:rsidRPr="00DF0891">
        <w:rPr>
          <w:rFonts w:ascii="Calibri" w:hAnsi="Calibri"/>
          <w:sz w:val="22"/>
          <w:szCs w:val="22"/>
        </w:rPr>
        <w:t>przez ustanowienie zastawu rejestrowego na zasadach określonych w przepisach o</w:t>
      </w:r>
      <w:r>
        <w:rPr>
          <w:rFonts w:ascii="Calibri" w:hAnsi="Calibri"/>
          <w:sz w:val="22"/>
          <w:szCs w:val="22"/>
        </w:rPr>
        <w:t> </w:t>
      </w:r>
      <w:r w:rsidRPr="00DF0891">
        <w:rPr>
          <w:rFonts w:ascii="Calibri" w:hAnsi="Calibri"/>
          <w:sz w:val="22"/>
          <w:szCs w:val="22"/>
        </w:rPr>
        <w:t>zastawie rejestrowym i rejestrze zastawów.</w:t>
      </w:r>
    </w:p>
    <w:p w14:paraId="418A3274" w14:textId="77777777" w:rsidR="00934E7A" w:rsidRPr="001343F5" w:rsidRDefault="00934E7A" w:rsidP="00E67092">
      <w:pPr>
        <w:pStyle w:val="Tekstkomentarza"/>
        <w:widowControl w:val="0"/>
        <w:numPr>
          <w:ilvl w:val="0"/>
          <w:numId w:val="15"/>
        </w:numPr>
        <w:spacing w:before="60" w:after="60"/>
        <w:jc w:val="both"/>
        <w:rPr>
          <w:rFonts w:ascii="Calibri" w:hAnsi="Calibri" w:cs="Tahoma"/>
          <w:sz w:val="22"/>
          <w:szCs w:val="22"/>
        </w:rPr>
      </w:pPr>
      <w:r w:rsidRPr="001343F5">
        <w:rPr>
          <w:rFonts w:ascii="Calibri" w:hAnsi="Calibri" w:cs="Tahoma"/>
          <w:sz w:val="22"/>
          <w:szCs w:val="22"/>
        </w:rPr>
        <w:t>Zabezpieczenie należytego wykonania umowy wnoszone w pieniądzu należy wnieść na konto bankowe Zamawiającego.</w:t>
      </w:r>
    </w:p>
    <w:p w14:paraId="6DBE72DD" w14:textId="77777777" w:rsidR="00934E7A" w:rsidRPr="0006539C" w:rsidRDefault="00934E7A" w:rsidP="00E67092">
      <w:pPr>
        <w:pStyle w:val="Tekstkomentarza"/>
        <w:widowControl w:val="0"/>
        <w:numPr>
          <w:ilvl w:val="0"/>
          <w:numId w:val="15"/>
        </w:numPr>
        <w:spacing w:before="60" w:after="60"/>
        <w:jc w:val="both"/>
        <w:rPr>
          <w:rFonts w:ascii="Calibri" w:hAnsi="Calibri" w:cs="Tahoma"/>
          <w:sz w:val="22"/>
          <w:szCs w:val="22"/>
        </w:rPr>
      </w:pPr>
      <w:r w:rsidRPr="0006539C">
        <w:rPr>
          <w:rFonts w:ascii="Calibri" w:hAnsi="Calibri" w:cs="Tahoma"/>
          <w:sz w:val="22"/>
          <w:szCs w:val="22"/>
        </w:rPr>
        <w:t>Zabezpieczenie należytego wykonania umowy w innej formie niż pieniądz (orygin</w:t>
      </w:r>
      <w:r w:rsidR="00941C33">
        <w:rPr>
          <w:rFonts w:ascii="Calibri" w:hAnsi="Calibri" w:cs="Tahoma"/>
          <w:sz w:val="22"/>
          <w:szCs w:val="22"/>
        </w:rPr>
        <w:t>ał dokumentu) należy przedłożyć</w:t>
      </w:r>
      <w:r w:rsidRPr="0006539C">
        <w:rPr>
          <w:rFonts w:ascii="Calibri" w:hAnsi="Calibri" w:cs="Tahoma"/>
          <w:sz w:val="22"/>
          <w:szCs w:val="22"/>
        </w:rPr>
        <w:t xml:space="preserve"> w siedzibie Zamawiająceg</w:t>
      </w:r>
      <w:r w:rsidR="00191F54">
        <w:rPr>
          <w:rFonts w:ascii="Calibri" w:hAnsi="Calibri" w:cs="Tahoma"/>
          <w:sz w:val="22"/>
          <w:szCs w:val="22"/>
        </w:rPr>
        <w:t xml:space="preserve">o, w </w:t>
      </w:r>
      <w:r w:rsidR="00941C33">
        <w:rPr>
          <w:rFonts w:ascii="Calibri" w:hAnsi="Calibri" w:cs="Tahoma"/>
          <w:sz w:val="22"/>
          <w:szCs w:val="22"/>
        </w:rPr>
        <w:t>biurze obsługi klienta</w:t>
      </w:r>
      <w:r w:rsidRPr="0006539C">
        <w:rPr>
          <w:rFonts w:ascii="Calibri" w:hAnsi="Calibri" w:cs="Tahoma"/>
          <w:sz w:val="22"/>
          <w:szCs w:val="22"/>
        </w:rPr>
        <w:t>.</w:t>
      </w:r>
    </w:p>
    <w:p w14:paraId="3E49899D" w14:textId="77777777" w:rsidR="00934E7A" w:rsidRPr="001343F5" w:rsidRDefault="00934E7A" w:rsidP="00E67092">
      <w:pPr>
        <w:pStyle w:val="Tekstkomentarza"/>
        <w:widowControl w:val="0"/>
        <w:numPr>
          <w:ilvl w:val="0"/>
          <w:numId w:val="15"/>
        </w:numPr>
        <w:spacing w:before="60" w:after="60"/>
        <w:jc w:val="both"/>
        <w:rPr>
          <w:rFonts w:ascii="Calibri" w:hAnsi="Calibri" w:cs="Tahoma"/>
          <w:sz w:val="22"/>
          <w:szCs w:val="22"/>
        </w:rPr>
      </w:pPr>
      <w:r w:rsidRPr="001343F5">
        <w:rPr>
          <w:rFonts w:ascii="Calibri" w:hAnsi="Calibri" w:cs="Tahoma"/>
          <w:sz w:val="22"/>
          <w:szCs w:val="22"/>
        </w:rPr>
        <w:t>Zabezpieczenie należytego wykonania umowy należy wnieść przed zawarciem umowy w sprawie zamówienia publicznego.</w:t>
      </w:r>
    </w:p>
    <w:p w14:paraId="2631134B" w14:textId="77777777" w:rsidR="00934E7A" w:rsidRPr="001343F5" w:rsidRDefault="00934E7A" w:rsidP="00E67092">
      <w:pPr>
        <w:pStyle w:val="Tekstkomentarza"/>
        <w:widowControl w:val="0"/>
        <w:numPr>
          <w:ilvl w:val="0"/>
          <w:numId w:val="15"/>
        </w:numPr>
        <w:spacing w:before="60" w:after="60"/>
        <w:jc w:val="both"/>
        <w:rPr>
          <w:rFonts w:ascii="Calibri" w:hAnsi="Calibri" w:cs="Tahoma"/>
          <w:sz w:val="22"/>
          <w:szCs w:val="22"/>
        </w:rPr>
      </w:pPr>
      <w:r w:rsidRPr="001343F5">
        <w:rPr>
          <w:rFonts w:ascii="Calibri" w:hAnsi="Calibri" w:cs="Tahoma"/>
          <w:sz w:val="22"/>
          <w:szCs w:val="22"/>
        </w:rPr>
        <w:t xml:space="preserve">Zamawiający zwraca </w:t>
      </w:r>
      <w:r w:rsidR="003C0052">
        <w:rPr>
          <w:rFonts w:ascii="Calibri" w:hAnsi="Calibri" w:cs="Tahoma"/>
          <w:sz w:val="22"/>
          <w:szCs w:val="22"/>
        </w:rPr>
        <w:t xml:space="preserve">kwotę odpowiadającą </w:t>
      </w:r>
      <w:r w:rsidR="00F844EF">
        <w:rPr>
          <w:rFonts w:ascii="Calibri" w:hAnsi="Calibri" w:cs="Tahoma"/>
          <w:sz w:val="22"/>
          <w:szCs w:val="22"/>
        </w:rPr>
        <w:t>80</w:t>
      </w:r>
      <w:r w:rsidR="003C0052">
        <w:rPr>
          <w:rFonts w:ascii="Calibri" w:hAnsi="Calibri" w:cs="Tahoma"/>
          <w:sz w:val="22"/>
          <w:szCs w:val="22"/>
        </w:rPr>
        <w:t xml:space="preserve">% wysokości </w:t>
      </w:r>
      <w:r w:rsidRPr="001343F5">
        <w:rPr>
          <w:rFonts w:ascii="Calibri" w:hAnsi="Calibri" w:cs="Tahoma"/>
          <w:sz w:val="22"/>
          <w:szCs w:val="22"/>
        </w:rPr>
        <w:t>zabezpieczeni</w:t>
      </w:r>
      <w:r w:rsidR="003C0052">
        <w:rPr>
          <w:rFonts w:ascii="Calibri" w:hAnsi="Calibri" w:cs="Tahoma"/>
          <w:sz w:val="22"/>
          <w:szCs w:val="22"/>
        </w:rPr>
        <w:t>a</w:t>
      </w:r>
      <w:r w:rsidRPr="001343F5">
        <w:rPr>
          <w:rFonts w:ascii="Calibri" w:hAnsi="Calibri" w:cs="Tahoma"/>
          <w:sz w:val="22"/>
          <w:szCs w:val="22"/>
        </w:rPr>
        <w:t xml:space="preserve"> w terminie 30 dni od dnia wykonania zamówienia i uznania przez Zamawiającego za należycie wykonane.</w:t>
      </w:r>
    </w:p>
    <w:p w14:paraId="43BDF41F" w14:textId="77777777" w:rsidR="00934E7A" w:rsidRPr="00E23745" w:rsidRDefault="00934E7A" w:rsidP="00E67092">
      <w:pPr>
        <w:pStyle w:val="Tekstkomentarza"/>
        <w:widowControl w:val="0"/>
        <w:numPr>
          <w:ilvl w:val="0"/>
          <w:numId w:val="15"/>
        </w:numPr>
        <w:spacing w:before="60" w:after="240"/>
        <w:jc w:val="both"/>
        <w:rPr>
          <w:rFonts w:ascii="Calibri" w:hAnsi="Calibri" w:cs="Calibri"/>
          <w:sz w:val="22"/>
          <w:szCs w:val="22"/>
        </w:rPr>
      </w:pPr>
      <w:r w:rsidRPr="001343F5">
        <w:rPr>
          <w:rFonts w:ascii="Calibri" w:hAnsi="Calibri" w:cs="Tahoma"/>
          <w:sz w:val="22"/>
          <w:szCs w:val="22"/>
        </w:rPr>
        <w:t>Kwota pozostawiona na zabezpieczenie roszczeń z tytułu rę</w:t>
      </w:r>
      <w:r w:rsidR="00FA0502">
        <w:rPr>
          <w:rFonts w:ascii="Calibri" w:hAnsi="Calibri" w:cs="Tahoma"/>
          <w:sz w:val="22"/>
          <w:szCs w:val="22"/>
        </w:rPr>
        <w:t xml:space="preserve">kojmi za wady wynosić będzie </w:t>
      </w:r>
      <w:r w:rsidR="00F844EF">
        <w:rPr>
          <w:rFonts w:ascii="Calibri" w:hAnsi="Calibri" w:cs="Tahoma"/>
          <w:sz w:val="22"/>
          <w:szCs w:val="22"/>
        </w:rPr>
        <w:t>20</w:t>
      </w:r>
      <w:r w:rsidRPr="001343F5">
        <w:rPr>
          <w:rFonts w:ascii="Calibri" w:hAnsi="Calibri" w:cs="Tahoma"/>
          <w:sz w:val="22"/>
          <w:szCs w:val="22"/>
        </w:rPr>
        <w:t>% wysokości zabezpieczenia</w:t>
      </w:r>
      <w:r w:rsidR="00F844EF">
        <w:rPr>
          <w:rFonts w:ascii="Calibri" w:hAnsi="Calibri" w:cs="Tahoma"/>
          <w:sz w:val="22"/>
          <w:szCs w:val="22"/>
        </w:rPr>
        <w:t xml:space="preserve"> i </w:t>
      </w:r>
      <w:r w:rsidR="00E23745" w:rsidRPr="00E23745">
        <w:rPr>
          <w:rFonts w:ascii="Calibri" w:hAnsi="Calibri" w:cs="Calibri"/>
          <w:sz w:val="22"/>
          <w:szCs w:val="22"/>
        </w:rPr>
        <w:t>nie później niż w 15 dniu po upływie okresu rękojmi za wady</w:t>
      </w:r>
      <w:r w:rsidR="00F037CE">
        <w:rPr>
          <w:rFonts w:ascii="Calibri" w:hAnsi="Calibri" w:cs="Calibri"/>
          <w:sz w:val="22"/>
          <w:szCs w:val="22"/>
        </w:rPr>
        <w:t xml:space="preserve"> (</w:t>
      </w:r>
      <w:r w:rsidR="00F037CE" w:rsidRPr="00E23745">
        <w:rPr>
          <w:rFonts w:asciiTheme="minorHAnsi" w:eastAsia="Arial" w:hAnsiTheme="minorHAnsi" w:cs="Arial"/>
          <w:sz w:val="22"/>
          <w:szCs w:val="22"/>
        </w:rPr>
        <w:t>strony rozszerzają okres rękojmi na przedmiot</w:t>
      </w:r>
      <w:r w:rsidR="00F037CE" w:rsidRPr="00E23745">
        <w:rPr>
          <w:rFonts w:asciiTheme="minorHAnsi" w:eastAsia="Arial" w:hAnsiTheme="minorHAnsi" w:cs="Arial"/>
          <w:i/>
          <w:sz w:val="22"/>
          <w:szCs w:val="22"/>
        </w:rPr>
        <w:t xml:space="preserve"> </w:t>
      </w:r>
      <w:r w:rsidR="00F037CE" w:rsidRPr="00E23745">
        <w:rPr>
          <w:rFonts w:asciiTheme="minorHAnsi" w:eastAsia="Arial" w:hAnsiTheme="minorHAnsi" w:cs="Arial"/>
          <w:sz w:val="22"/>
          <w:szCs w:val="22"/>
        </w:rPr>
        <w:t>umowy, który równy będzie okresowi gwarancji)</w:t>
      </w:r>
      <w:r w:rsidR="00E23745" w:rsidRPr="00E23745">
        <w:rPr>
          <w:rFonts w:ascii="Calibri" w:hAnsi="Calibri" w:cs="Calibri"/>
          <w:sz w:val="22"/>
          <w:szCs w:val="22"/>
        </w:rPr>
        <w:t>.</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006C46B1" w14:textId="77777777" w:rsidTr="00A7778B">
        <w:tc>
          <w:tcPr>
            <w:tcW w:w="9062" w:type="dxa"/>
            <w:shd w:val="clear" w:color="auto" w:fill="F2F2F2"/>
            <w:tcMar>
              <w:left w:w="108" w:type="dxa"/>
            </w:tcMar>
          </w:tcPr>
          <w:p w14:paraId="694B14DD" w14:textId="77777777" w:rsidR="00934E7A" w:rsidRPr="00C10692" w:rsidRDefault="00934E7A" w:rsidP="00E67092">
            <w:pPr>
              <w:pStyle w:val="Akapitzlist"/>
              <w:numPr>
                <w:ilvl w:val="0"/>
                <w:numId w:val="7"/>
              </w:numPr>
              <w:spacing w:before="120" w:after="120"/>
              <w:jc w:val="both"/>
              <w:rPr>
                <w:b/>
                <w:szCs w:val="24"/>
              </w:rPr>
            </w:pPr>
            <w:r w:rsidRPr="00C10692">
              <w:rPr>
                <w:b/>
                <w:szCs w:val="24"/>
              </w:rPr>
              <w:lastRenderedPageBreak/>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14:paraId="54E0B710" w14:textId="77777777" w:rsidR="00934E7A" w:rsidRPr="001343F5" w:rsidRDefault="00934E7A" w:rsidP="001064ED">
      <w:pPr>
        <w:pStyle w:val="Tretekstu"/>
        <w:spacing w:before="120" w:after="240"/>
        <w:jc w:val="both"/>
        <w:rPr>
          <w:rFonts w:ascii="Calibri" w:hAnsi="Calibri"/>
        </w:rPr>
      </w:pPr>
      <w:r w:rsidRPr="001343F5">
        <w:rPr>
          <w:rFonts w:ascii="Calibri" w:hAnsi="Calibri"/>
          <w:sz w:val="22"/>
          <w:szCs w:val="22"/>
        </w:rPr>
        <w:t>Postanowienia umowy zawarto w projekcie umo</w:t>
      </w:r>
      <w:r w:rsidR="006B1A30">
        <w:rPr>
          <w:rFonts w:ascii="Calibri" w:hAnsi="Calibri"/>
          <w:sz w:val="22"/>
          <w:szCs w:val="22"/>
        </w:rPr>
        <w:t xml:space="preserve">wy, który stanowi załącznik nr </w:t>
      </w:r>
      <w:r w:rsidR="003B78C4">
        <w:rPr>
          <w:rFonts w:ascii="Calibri" w:hAnsi="Calibri"/>
          <w:sz w:val="22"/>
          <w:szCs w:val="22"/>
        </w:rPr>
        <w:t>8</w:t>
      </w:r>
      <w:r w:rsidRPr="001343F5">
        <w:rPr>
          <w:rFonts w:ascii="Calibri" w:hAnsi="Calibri"/>
          <w:sz w:val="22"/>
          <w:szCs w:val="22"/>
        </w:rPr>
        <w:t xml:space="preserve"> do SIWZ.</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46ABA047" w14:textId="77777777" w:rsidTr="00A7778B">
        <w:tc>
          <w:tcPr>
            <w:tcW w:w="9062" w:type="dxa"/>
            <w:shd w:val="clear" w:color="auto" w:fill="F2F2F2"/>
            <w:tcMar>
              <w:left w:w="108" w:type="dxa"/>
            </w:tcMar>
          </w:tcPr>
          <w:p w14:paraId="4BDBB495" w14:textId="77777777" w:rsidR="00934E7A" w:rsidRPr="00C10692" w:rsidRDefault="00934E7A" w:rsidP="00E67092">
            <w:pPr>
              <w:pStyle w:val="Akapitzlist"/>
              <w:numPr>
                <w:ilvl w:val="0"/>
                <w:numId w:val="7"/>
              </w:numPr>
              <w:spacing w:before="120" w:after="120"/>
              <w:jc w:val="both"/>
              <w:rPr>
                <w:b/>
                <w:szCs w:val="24"/>
              </w:rPr>
            </w:pPr>
            <w:r w:rsidRPr="00C10692">
              <w:rPr>
                <w:b/>
                <w:szCs w:val="24"/>
              </w:rPr>
              <w:t>Pouczenie o środkach ochrony prawnej przysługujących wykonawcy w toku postępowania o udzielenie zamówienia</w:t>
            </w:r>
          </w:p>
        </w:tc>
      </w:tr>
    </w:tbl>
    <w:p w14:paraId="4130B011" w14:textId="77777777" w:rsidR="00934E7A" w:rsidRDefault="00934E7A" w:rsidP="001064ED">
      <w:pPr>
        <w:spacing w:before="120" w:after="240"/>
        <w:jc w:val="both"/>
        <w:rPr>
          <w:rFonts w:ascii="Calibri" w:hAnsi="Calibri"/>
          <w:sz w:val="22"/>
          <w:szCs w:val="22"/>
        </w:rPr>
      </w:pPr>
      <w:r w:rsidRPr="001343F5">
        <w:rPr>
          <w:rFonts w:ascii="Calibri" w:hAnsi="Calibri"/>
          <w:sz w:val="22"/>
          <w:szCs w:val="22"/>
        </w:rPr>
        <w:t>W prowadzonym postępowaniu mają zastosowanie środki ochrony prawnej określone w ustawie</w:t>
      </w:r>
      <w:r w:rsidRPr="001343F5">
        <w:rPr>
          <w:rFonts w:ascii="Calibri" w:hAnsi="Calibri"/>
          <w:sz w:val="22"/>
          <w:szCs w:val="22"/>
        </w:rPr>
        <w:br/>
        <w:t>w Dziale VI Środki Ochrony Prawnej.</w:t>
      </w:r>
    </w:p>
    <w:tbl>
      <w:tblPr>
        <w:tblW w:w="90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74"/>
      </w:tblGrid>
      <w:tr w:rsidR="00D856CD" w:rsidRPr="001343F5" w14:paraId="26E8AC2D" w14:textId="77777777" w:rsidTr="00D856CD">
        <w:trPr>
          <w:trHeight w:val="526"/>
        </w:trPr>
        <w:tc>
          <w:tcPr>
            <w:tcW w:w="9074" w:type="dxa"/>
            <w:shd w:val="clear" w:color="auto" w:fill="F2F2F2"/>
            <w:tcMar>
              <w:left w:w="108" w:type="dxa"/>
            </w:tcMar>
            <w:vAlign w:val="center"/>
          </w:tcPr>
          <w:p w14:paraId="03DF41B7" w14:textId="77777777" w:rsidR="00D856CD" w:rsidRPr="00D856CD" w:rsidRDefault="00D856CD" w:rsidP="00D856CD">
            <w:pPr>
              <w:pStyle w:val="Akapitzlist"/>
              <w:numPr>
                <w:ilvl w:val="0"/>
                <w:numId w:val="7"/>
              </w:numPr>
              <w:rPr>
                <w:b/>
                <w:szCs w:val="24"/>
              </w:rPr>
            </w:pPr>
            <w:r w:rsidRPr="00D856CD">
              <w:rPr>
                <w:b/>
                <w:szCs w:val="24"/>
              </w:rPr>
              <w:t>Klauzula informacyjna z art. 13 RODO</w:t>
            </w:r>
          </w:p>
        </w:tc>
      </w:tr>
    </w:tbl>
    <w:p w14:paraId="4721F1A5" w14:textId="77777777" w:rsidR="00D856CD" w:rsidRPr="00D856CD" w:rsidRDefault="00D856CD" w:rsidP="00D856CD">
      <w:pPr>
        <w:rPr>
          <w:rFonts w:asciiTheme="minorHAnsi" w:hAnsiTheme="minorHAnsi"/>
          <w:b/>
          <w:bCs/>
          <w:iCs/>
          <w:sz w:val="22"/>
          <w:szCs w:val="22"/>
        </w:rPr>
      </w:pPr>
    </w:p>
    <w:p w14:paraId="7C4022BA" w14:textId="77777777" w:rsidR="00310E4C" w:rsidRPr="00D856CD" w:rsidRDefault="00310E4C" w:rsidP="00310E4C">
      <w:pPr>
        <w:spacing w:after="150" w:line="276" w:lineRule="auto"/>
        <w:jc w:val="both"/>
        <w:rPr>
          <w:rFonts w:asciiTheme="minorHAnsi" w:hAnsiTheme="minorHAnsi"/>
          <w:sz w:val="22"/>
          <w:szCs w:val="22"/>
        </w:rPr>
      </w:pPr>
      <w:r w:rsidRPr="00D856CD">
        <w:rPr>
          <w:rFonts w:asciiTheme="minorHAnsi" w:hAnsi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38126F7" w14:textId="77777777" w:rsidR="00310E4C" w:rsidRPr="0006217A" w:rsidRDefault="00310E4C" w:rsidP="00604C1F">
      <w:pPr>
        <w:pStyle w:val="Akapitzlist"/>
        <w:numPr>
          <w:ilvl w:val="0"/>
          <w:numId w:val="32"/>
        </w:numPr>
        <w:suppressAutoHyphens w:val="0"/>
        <w:spacing w:after="150" w:line="276" w:lineRule="auto"/>
        <w:ind w:left="851" w:hanging="425"/>
        <w:jc w:val="both"/>
        <w:rPr>
          <w:rFonts w:asciiTheme="minorHAnsi" w:hAnsiTheme="minorHAnsi" w:cstheme="minorHAnsi"/>
          <w:i/>
          <w:sz w:val="22"/>
          <w:szCs w:val="22"/>
          <w:lang w:eastAsia="pl-PL"/>
        </w:rPr>
      </w:pPr>
      <w:r w:rsidRPr="00D856CD">
        <w:rPr>
          <w:rFonts w:asciiTheme="minorHAnsi" w:hAnsiTheme="minorHAnsi"/>
          <w:sz w:val="22"/>
          <w:szCs w:val="22"/>
          <w:lang w:eastAsia="pl-PL"/>
        </w:rPr>
        <w:t xml:space="preserve">administratorem Pani/Pana danych osobowych jest </w:t>
      </w:r>
      <w:r w:rsidR="0021692C">
        <w:rPr>
          <w:rFonts w:asciiTheme="minorHAnsi" w:hAnsiTheme="minorHAnsi"/>
          <w:sz w:val="22"/>
          <w:szCs w:val="22"/>
          <w:lang w:eastAsia="pl-PL"/>
        </w:rPr>
        <w:t xml:space="preserve">przedsiębiorstwo </w:t>
      </w:r>
      <w:r w:rsidR="00BC0BA5" w:rsidRPr="00BC0BA5">
        <w:rPr>
          <w:rFonts w:asciiTheme="minorHAnsi" w:hAnsiTheme="minorHAnsi"/>
          <w:sz w:val="22"/>
          <w:szCs w:val="22"/>
          <w:lang w:eastAsia="pl-PL"/>
        </w:rPr>
        <w:t xml:space="preserve">Gminne </w:t>
      </w:r>
      <w:r w:rsidR="00BC0BA5">
        <w:rPr>
          <w:rFonts w:asciiTheme="minorHAnsi" w:hAnsiTheme="minorHAnsi"/>
          <w:sz w:val="22"/>
          <w:szCs w:val="22"/>
          <w:lang w:eastAsia="pl-PL"/>
        </w:rPr>
        <w:t>Wodociągi</w:t>
      </w:r>
      <w:r w:rsidR="00A12C71">
        <w:rPr>
          <w:rFonts w:asciiTheme="minorHAnsi" w:hAnsiTheme="minorHAnsi"/>
          <w:sz w:val="22"/>
          <w:szCs w:val="22"/>
          <w:lang w:eastAsia="pl-PL"/>
        </w:rPr>
        <w:t xml:space="preserve">                   </w:t>
      </w:r>
      <w:r w:rsidR="00BC0BA5">
        <w:rPr>
          <w:rFonts w:asciiTheme="minorHAnsi" w:hAnsiTheme="minorHAnsi"/>
          <w:sz w:val="22"/>
          <w:szCs w:val="22"/>
          <w:lang w:eastAsia="pl-PL"/>
        </w:rPr>
        <w:t xml:space="preserve"> i Kanalizacja Sp. z o.o. w Skarszewach.</w:t>
      </w:r>
    </w:p>
    <w:p w14:paraId="4CC0B310" w14:textId="77777777" w:rsidR="00310E4C" w:rsidRPr="0006217A" w:rsidRDefault="00310E4C" w:rsidP="00604C1F">
      <w:pPr>
        <w:pStyle w:val="Akapitzlist"/>
        <w:numPr>
          <w:ilvl w:val="0"/>
          <w:numId w:val="33"/>
        </w:numPr>
        <w:suppressAutoHyphens w:val="0"/>
        <w:spacing w:after="150" w:line="276" w:lineRule="auto"/>
        <w:ind w:left="851" w:hanging="425"/>
        <w:jc w:val="both"/>
        <w:rPr>
          <w:rFonts w:asciiTheme="minorHAnsi" w:hAnsiTheme="minorHAnsi" w:cstheme="minorHAnsi"/>
          <w:sz w:val="22"/>
          <w:szCs w:val="22"/>
        </w:rPr>
      </w:pPr>
      <w:r w:rsidRPr="0006217A">
        <w:rPr>
          <w:rFonts w:asciiTheme="minorHAnsi" w:hAnsiTheme="minorHAnsi" w:cstheme="minorHAnsi"/>
          <w:sz w:val="22"/>
          <w:szCs w:val="22"/>
          <w:lang w:eastAsia="pl-PL"/>
        </w:rPr>
        <w:t xml:space="preserve">inspektorem ochrony danych </w:t>
      </w:r>
      <w:r w:rsidRPr="00A12C71">
        <w:rPr>
          <w:rFonts w:asciiTheme="minorHAnsi" w:hAnsiTheme="minorHAnsi" w:cstheme="minorHAnsi"/>
          <w:sz w:val="22"/>
          <w:szCs w:val="22"/>
          <w:lang w:eastAsia="pl-PL"/>
        </w:rPr>
        <w:t xml:space="preserve">osobowych </w:t>
      </w:r>
      <w:r w:rsidR="00A12C71" w:rsidRPr="00A12C71">
        <w:rPr>
          <w:rFonts w:asciiTheme="minorHAnsi" w:hAnsiTheme="minorHAnsi" w:cstheme="minorHAnsi"/>
          <w:sz w:val="22"/>
          <w:szCs w:val="22"/>
          <w:lang w:eastAsia="pl-PL"/>
        </w:rPr>
        <w:t>jest Pan Jacek Kędzierski</w:t>
      </w:r>
      <w:r w:rsidRPr="00A12C71">
        <w:rPr>
          <w:rFonts w:asciiTheme="minorHAnsi" w:hAnsiTheme="minorHAnsi" w:cstheme="minorHAnsi"/>
          <w:sz w:val="22"/>
          <w:szCs w:val="22"/>
          <w:lang w:eastAsia="pl-PL"/>
        </w:rPr>
        <w:t>,</w:t>
      </w:r>
      <w:r w:rsidRPr="0006217A">
        <w:rPr>
          <w:rFonts w:asciiTheme="minorHAnsi" w:hAnsiTheme="minorHAnsi" w:cstheme="minorHAnsi"/>
          <w:sz w:val="22"/>
          <w:szCs w:val="22"/>
          <w:lang w:eastAsia="pl-PL"/>
        </w:rPr>
        <w:t xml:space="preserve"> kontakt e-mail: </w:t>
      </w:r>
      <w:r w:rsidR="0021692C">
        <w:rPr>
          <w:rFonts w:asciiTheme="minorHAnsi" w:hAnsiTheme="minorHAnsi" w:cstheme="minorHAnsi"/>
          <w:sz w:val="22"/>
          <w:szCs w:val="22"/>
          <w:lang w:eastAsia="en-US"/>
        </w:rPr>
        <w:t>iod@gwik-skarszewy.pl.</w:t>
      </w:r>
      <w:r w:rsidR="00D36E83">
        <w:rPr>
          <w:rStyle w:val="Hipercze"/>
          <w:rFonts w:asciiTheme="minorHAnsi" w:hAnsiTheme="minorHAnsi" w:cstheme="minorHAnsi"/>
          <w:sz w:val="22"/>
          <w:szCs w:val="22"/>
          <w:lang w:eastAsia="en-US"/>
        </w:rPr>
        <w:t xml:space="preserve"> </w:t>
      </w:r>
    </w:p>
    <w:p w14:paraId="17A244C8" w14:textId="77777777" w:rsidR="00310E4C" w:rsidRPr="0006217A" w:rsidRDefault="00310E4C" w:rsidP="00604C1F">
      <w:pPr>
        <w:pStyle w:val="Akapitzlist"/>
        <w:numPr>
          <w:ilvl w:val="0"/>
          <w:numId w:val="33"/>
        </w:numPr>
        <w:suppressAutoHyphens w:val="0"/>
        <w:spacing w:after="150" w:line="276" w:lineRule="auto"/>
        <w:ind w:left="851" w:hanging="425"/>
        <w:jc w:val="both"/>
        <w:rPr>
          <w:rFonts w:asciiTheme="minorHAnsi" w:hAnsiTheme="minorHAnsi"/>
          <w:sz w:val="22"/>
          <w:szCs w:val="22"/>
        </w:rPr>
      </w:pPr>
      <w:r w:rsidRPr="0006217A">
        <w:rPr>
          <w:rFonts w:asciiTheme="minorHAnsi" w:hAnsiTheme="minorHAnsi" w:cstheme="minorHAnsi"/>
          <w:sz w:val="22"/>
          <w:szCs w:val="22"/>
          <w:lang w:eastAsia="pl-PL"/>
        </w:rPr>
        <w:t>Pani/Pana dane osobowe przetwarzane będą na podstawie art. 6 ust. 1 lit. c</w:t>
      </w:r>
      <w:r w:rsidRPr="0006217A">
        <w:rPr>
          <w:rFonts w:asciiTheme="minorHAnsi" w:hAnsiTheme="minorHAnsi" w:cstheme="minorHAnsi"/>
          <w:i/>
          <w:sz w:val="22"/>
          <w:szCs w:val="22"/>
          <w:lang w:eastAsia="pl-PL"/>
        </w:rPr>
        <w:t xml:space="preserve"> </w:t>
      </w:r>
      <w:r w:rsidRPr="0006217A">
        <w:rPr>
          <w:rFonts w:asciiTheme="minorHAnsi" w:hAnsiTheme="minorHAnsi" w:cstheme="minorHAnsi"/>
          <w:sz w:val="22"/>
          <w:szCs w:val="22"/>
          <w:lang w:eastAsia="pl-PL"/>
        </w:rPr>
        <w:t>RODO w celu</w:t>
      </w:r>
      <w:r w:rsidRPr="0006217A">
        <w:rPr>
          <w:rFonts w:asciiTheme="minorHAnsi" w:hAnsiTheme="minorHAnsi"/>
          <w:sz w:val="22"/>
          <w:szCs w:val="22"/>
          <w:lang w:eastAsia="pl-PL"/>
        </w:rPr>
        <w:t xml:space="preserve"> </w:t>
      </w:r>
      <w:r w:rsidRPr="0006217A">
        <w:rPr>
          <w:rFonts w:asciiTheme="minorHAnsi" w:hAnsiTheme="minorHAnsi"/>
          <w:sz w:val="22"/>
          <w:szCs w:val="22"/>
        </w:rPr>
        <w:t xml:space="preserve">związanym z postępowaniem o udzielenie zamówienia publicznego nr </w:t>
      </w:r>
      <w:r w:rsidR="00BC0BA5">
        <w:rPr>
          <w:rFonts w:asciiTheme="minorHAnsi" w:hAnsiTheme="minorHAnsi"/>
          <w:sz w:val="22"/>
          <w:szCs w:val="22"/>
        </w:rPr>
        <w:t>1/</w:t>
      </w:r>
      <w:r w:rsidRPr="0006217A">
        <w:rPr>
          <w:rFonts w:asciiTheme="minorHAnsi" w:hAnsiTheme="minorHAnsi"/>
          <w:sz w:val="22"/>
          <w:szCs w:val="22"/>
        </w:rPr>
        <w:t>20</w:t>
      </w:r>
      <w:r w:rsidR="003943AD">
        <w:rPr>
          <w:rFonts w:asciiTheme="minorHAnsi" w:hAnsiTheme="minorHAnsi"/>
          <w:sz w:val="22"/>
          <w:szCs w:val="22"/>
        </w:rPr>
        <w:t>20</w:t>
      </w:r>
      <w:r w:rsidRPr="0006217A">
        <w:rPr>
          <w:rFonts w:asciiTheme="minorHAnsi" w:hAnsiTheme="minorHAnsi"/>
          <w:sz w:val="22"/>
          <w:szCs w:val="22"/>
        </w:rPr>
        <w:t xml:space="preserve"> </w:t>
      </w:r>
      <w:r w:rsidRPr="0006217A">
        <w:rPr>
          <w:rFonts w:asciiTheme="minorHAnsi" w:hAnsiTheme="minorHAnsi"/>
          <w:sz w:val="22"/>
          <w:szCs w:val="22"/>
        </w:rPr>
        <w:br/>
      </w:r>
      <w:r w:rsidRPr="00E77421">
        <w:rPr>
          <w:rFonts w:asciiTheme="minorHAnsi" w:hAnsiTheme="minorHAnsi" w:cstheme="minorHAnsi"/>
          <w:sz w:val="22"/>
          <w:szCs w:val="22"/>
        </w:rPr>
        <w:t xml:space="preserve">na </w:t>
      </w:r>
      <w:r w:rsidR="00E77421">
        <w:rPr>
          <w:rFonts w:asciiTheme="minorHAnsi" w:hAnsiTheme="minorHAnsi" w:cstheme="minorHAnsi"/>
          <w:sz w:val="22"/>
          <w:szCs w:val="22"/>
        </w:rPr>
        <w:t>„B</w:t>
      </w:r>
      <w:r w:rsidR="00E77421" w:rsidRPr="00E77421">
        <w:rPr>
          <w:rFonts w:asciiTheme="minorHAnsi" w:hAnsiTheme="minorHAnsi" w:cstheme="minorHAnsi"/>
          <w:sz w:val="22"/>
          <w:szCs w:val="22"/>
        </w:rPr>
        <w:t xml:space="preserve">udowę instalacji elektrycznej ogniw fotowoltaicznych o mocy </w:t>
      </w:r>
      <w:r w:rsidR="00A91257">
        <w:rPr>
          <w:rFonts w:asciiTheme="minorHAnsi" w:hAnsiTheme="minorHAnsi" w:cstheme="minorHAnsi"/>
          <w:sz w:val="22"/>
          <w:szCs w:val="22"/>
        </w:rPr>
        <w:t>45,6</w:t>
      </w:r>
      <w:r w:rsidR="00E77421" w:rsidRPr="00E77421">
        <w:rPr>
          <w:rFonts w:asciiTheme="minorHAnsi" w:hAnsiTheme="minorHAnsi" w:cstheme="minorHAnsi"/>
          <w:sz w:val="22"/>
          <w:szCs w:val="22"/>
        </w:rPr>
        <w:t xml:space="preserve"> </w:t>
      </w:r>
      <w:proofErr w:type="spellStart"/>
      <w:r w:rsidR="00E77421" w:rsidRPr="00E77421">
        <w:rPr>
          <w:rFonts w:asciiTheme="minorHAnsi" w:hAnsiTheme="minorHAnsi" w:cstheme="minorHAnsi"/>
          <w:sz w:val="22"/>
          <w:szCs w:val="22"/>
        </w:rPr>
        <w:t>kW</w:t>
      </w:r>
      <w:r w:rsidR="00A91257" w:rsidRPr="00A91257">
        <w:rPr>
          <w:rFonts w:asciiTheme="minorHAnsi" w:hAnsiTheme="minorHAnsi" w:cstheme="minorHAnsi"/>
          <w:sz w:val="22"/>
          <w:szCs w:val="22"/>
        </w:rPr>
        <w:t>p</w:t>
      </w:r>
      <w:proofErr w:type="spellEnd"/>
      <w:r w:rsidR="00A91257" w:rsidRPr="00A91257">
        <w:rPr>
          <w:rFonts w:asciiTheme="minorHAnsi" w:hAnsiTheme="minorHAnsi" w:cstheme="minorHAnsi"/>
          <w:sz w:val="22"/>
          <w:szCs w:val="22"/>
        </w:rPr>
        <w:t xml:space="preserve"> n</w:t>
      </w:r>
      <w:r w:rsidR="00E77421" w:rsidRPr="00E77421">
        <w:rPr>
          <w:rFonts w:asciiTheme="minorHAnsi" w:hAnsiTheme="minorHAnsi" w:cstheme="minorHAnsi"/>
          <w:sz w:val="22"/>
          <w:szCs w:val="22"/>
        </w:rPr>
        <w:t>a terenie miejskiej oczyszczalni ścieków w Skarszewach</w:t>
      </w:r>
      <w:r w:rsidR="00E77421">
        <w:rPr>
          <w:rFonts w:asciiTheme="minorHAnsi" w:hAnsiTheme="minorHAnsi" w:cstheme="minorHAnsi"/>
          <w:sz w:val="22"/>
          <w:szCs w:val="22"/>
        </w:rPr>
        <w:t>”</w:t>
      </w:r>
      <w:r w:rsidRPr="00E77421">
        <w:rPr>
          <w:rFonts w:asciiTheme="minorHAnsi" w:hAnsiTheme="minorHAnsi" w:cstheme="minorHAnsi"/>
          <w:sz w:val="22"/>
          <w:szCs w:val="22"/>
          <w:lang w:eastAsia="pl-PL"/>
        </w:rPr>
        <w:t>,</w:t>
      </w:r>
      <w:r w:rsidRPr="00E77421">
        <w:rPr>
          <w:rFonts w:asciiTheme="minorHAnsi" w:hAnsiTheme="minorHAnsi" w:cstheme="minorHAnsi"/>
          <w:sz w:val="22"/>
          <w:szCs w:val="22"/>
        </w:rPr>
        <w:t xml:space="preserve"> prowadzonego w trybie przetargu </w:t>
      </w:r>
      <w:r w:rsidRPr="0006217A">
        <w:rPr>
          <w:rFonts w:asciiTheme="minorHAnsi" w:hAnsiTheme="minorHAnsi"/>
          <w:sz w:val="22"/>
          <w:szCs w:val="22"/>
        </w:rPr>
        <w:t>nieograniczonego;</w:t>
      </w:r>
    </w:p>
    <w:p w14:paraId="47356993" w14:textId="77777777" w:rsidR="00310E4C" w:rsidRPr="00D856CD" w:rsidRDefault="00310E4C" w:rsidP="00604C1F">
      <w:pPr>
        <w:pStyle w:val="Akapitzlist"/>
        <w:numPr>
          <w:ilvl w:val="0"/>
          <w:numId w:val="33"/>
        </w:numPr>
        <w:suppressAutoHyphens w:val="0"/>
        <w:spacing w:after="150" w:line="276" w:lineRule="auto"/>
        <w:ind w:left="852" w:hanging="426"/>
        <w:jc w:val="both"/>
        <w:rPr>
          <w:rFonts w:asciiTheme="minorHAnsi" w:hAnsiTheme="minorHAnsi"/>
          <w:color w:val="00B0F0"/>
          <w:sz w:val="22"/>
          <w:szCs w:val="22"/>
          <w:lang w:eastAsia="pl-PL"/>
        </w:rPr>
      </w:pPr>
      <w:r w:rsidRPr="00D856CD">
        <w:rPr>
          <w:rFonts w:asciiTheme="minorHAnsi" w:hAnsiTheme="minorHAnsi"/>
          <w:sz w:val="22"/>
          <w:szCs w:val="22"/>
          <w:lang w:eastAsia="pl-PL"/>
        </w:rPr>
        <w:t xml:space="preserve">odbiorcami Pani/Pana danych osobowych będą osoby lub podmioty, którym udostępniona zostanie dokumentacja postępowania w oparciu o art. 8 oraz art. 96 ust. 3 ustawy z dnia 29 stycznia 2004 r. – Prawo zamówień publicznych </w:t>
      </w:r>
      <w:r w:rsidR="003943AD" w:rsidRPr="008B17BB">
        <w:rPr>
          <w:sz w:val="22"/>
          <w:szCs w:val="22"/>
        </w:rPr>
        <w:t>(</w:t>
      </w:r>
      <w:r w:rsidR="003943AD">
        <w:rPr>
          <w:sz w:val="22"/>
          <w:szCs w:val="22"/>
        </w:rPr>
        <w:t xml:space="preserve">tj. </w:t>
      </w:r>
      <w:r w:rsidR="003943AD" w:rsidRPr="008B17BB">
        <w:rPr>
          <w:sz w:val="22"/>
          <w:szCs w:val="22"/>
        </w:rPr>
        <w:t>Dz. U. z 201</w:t>
      </w:r>
      <w:r w:rsidR="003943AD">
        <w:rPr>
          <w:sz w:val="22"/>
          <w:szCs w:val="22"/>
        </w:rPr>
        <w:t>9</w:t>
      </w:r>
      <w:r w:rsidR="003943AD" w:rsidRPr="008B17BB">
        <w:rPr>
          <w:sz w:val="22"/>
          <w:szCs w:val="22"/>
        </w:rPr>
        <w:t xml:space="preserve"> r. poz. </w:t>
      </w:r>
      <w:r w:rsidR="003943AD">
        <w:rPr>
          <w:sz w:val="22"/>
          <w:szCs w:val="22"/>
        </w:rPr>
        <w:t>1843</w:t>
      </w:r>
      <w:r w:rsidR="003943AD" w:rsidRPr="008B17BB">
        <w:rPr>
          <w:sz w:val="22"/>
          <w:szCs w:val="22"/>
        </w:rPr>
        <w:t>)</w:t>
      </w:r>
      <w:r w:rsidRPr="00D856CD">
        <w:rPr>
          <w:rFonts w:asciiTheme="minorHAnsi" w:hAnsiTheme="minorHAnsi"/>
          <w:sz w:val="22"/>
          <w:szCs w:val="22"/>
          <w:lang w:eastAsia="pl-PL"/>
        </w:rPr>
        <w:t xml:space="preserve">, dalej „ustawa </w:t>
      </w:r>
      <w:proofErr w:type="spellStart"/>
      <w:r w:rsidRPr="00D856CD">
        <w:rPr>
          <w:rFonts w:asciiTheme="minorHAnsi" w:hAnsiTheme="minorHAnsi"/>
          <w:sz w:val="22"/>
          <w:szCs w:val="22"/>
          <w:lang w:eastAsia="pl-PL"/>
        </w:rPr>
        <w:t>Pzp</w:t>
      </w:r>
      <w:proofErr w:type="spellEnd"/>
      <w:r w:rsidRPr="00D856CD">
        <w:rPr>
          <w:rFonts w:asciiTheme="minorHAnsi" w:hAnsiTheme="minorHAnsi"/>
          <w:sz w:val="22"/>
          <w:szCs w:val="22"/>
          <w:lang w:eastAsia="pl-PL"/>
        </w:rPr>
        <w:t xml:space="preserve">”;  </w:t>
      </w:r>
    </w:p>
    <w:p w14:paraId="671FF9BA" w14:textId="77777777" w:rsidR="00310E4C" w:rsidRPr="00D856CD" w:rsidRDefault="00310E4C" w:rsidP="00604C1F">
      <w:pPr>
        <w:pStyle w:val="Akapitzlist"/>
        <w:numPr>
          <w:ilvl w:val="0"/>
          <w:numId w:val="33"/>
        </w:numPr>
        <w:suppressAutoHyphens w:val="0"/>
        <w:spacing w:after="150" w:line="276" w:lineRule="auto"/>
        <w:ind w:left="852" w:hanging="426"/>
        <w:jc w:val="both"/>
        <w:rPr>
          <w:rFonts w:asciiTheme="minorHAnsi" w:hAnsiTheme="minorHAnsi"/>
          <w:color w:val="00B0F0"/>
          <w:sz w:val="22"/>
          <w:szCs w:val="22"/>
          <w:lang w:eastAsia="pl-PL"/>
        </w:rPr>
      </w:pPr>
      <w:r w:rsidRPr="00D856CD">
        <w:rPr>
          <w:rFonts w:asciiTheme="minorHAnsi" w:hAnsiTheme="minorHAnsi"/>
          <w:sz w:val="22"/>
          <w:szCs w:val="22"/>
          <w:lang w:eastAsia="pl-PL"/>
        </w:rPr>
        <w:t xml:space="preserve">Pani/Pana dane osobowe będą przechowywane, zgodnie z art. 97 ust. 1 ustawy </w:t>
      </w:r>
      <w:proofErr w:type="spellStart"/>
      <w:r w:rsidRPr="00D856CD">
        <w:rPr>
          <w:rFonts w:asciiTheme="minorHAnsi" w:hAnsiTheme="minorHAnsi"/>
          <w:sz w:val="22"/>
          <w:szCs w:val="22"/>
          <w:lang w:eastAsia="pl-PL"/>
        </w:rPr>
        <w:t>Pzp</w:t>
      </w:r>
      <w:proofErr w:type="spellEnd"/>
      <w:r w:rsidRPr="00D856CD">
        <w:rPr>
          <w:rFonts w:asciiTheme="minorHAnsi" w:hAnsiTheme="minorHAnsi"/>
          <w:sz w:val="22"/>
          <w:szCs w:val="22"/>
          <w:lang w:eastAsia="pl-PL"/>
        </w:rPr>
        <w:t>, przez okres 4 lat od dnia zakończenia postępowania o udzielenie zamówienia, a jeżeli czas trwania umowy przekracza 4 lata, okres przechowywania obejmuje cały czas trwania umowy;</w:t>
      </w:r>
    </w:p>
    <w:p w14:paraId="50BC3FCB" w14:textId="77777777" w:rsidR="00310E4C" w:rsidRPr="00D856CD" w:rsidRDefault="00310E4C" w:rsidP="00604C1F">
      <w:pPr>
        <w:pStyle w:val="Akapitzlist"/>
        <w:numPr>
          <w:ilvl w:val="0"/>
          <w:numId w:val="33"/>
        </w:numPr>
        <w:suppressAutoHyphens w:val="0"/>
        <w:spacing w:after="150" w:line="276" w:lineRule="auto"/>
        <w:ind w:left="852" w:hanging="426"/>
        <w:jc w:val="both"/>
        <w:rPr>
          <w:rFonts w:asciiTheme="minorHAnsi" w:hAnsiTheme="minorHAnsi"/>
          <w:b/>
          <w:i/>
          <w:sz w:val="22"/>
          <w:szCs w:val="22"/>
          <w:lang w:eastAsia="pl-PL"/>
        </w:rPr>
      </w:pPr>
      <w:r w:rsidRPr="00D856CD">
        <w:rPr>
          <w:rFonts w:asciiTheme="minorHAnsi" w:hAnsiTheme="minorHAnsi"/>
          <w:sz w:val="22"/>
          <w:szCs w:val="22"/>
          <w:lang w:eastAsia="pl-PL"/>
        </w:rPr>
        <w:t xml:space="preserve">obowiązek podania przez Panią/Pana danych osobowych bezpośrednio Pani/Pana dotyczących jest wymogiem ustawowym określonym w przepisach ustawy </w:t>
      </w:r>
      <w:proofErr w:type="spellStart"/>
      <w:r w:rsidRPr="00D856CD">
        <w:rPr>
          <w:rFonts w:asciiTheme="minorHAnsi" w:hAnsiTheme="minorHAnsi"/>
          <w:sz w:val="22"/>
          <w:szCs w:val="22"/>
          <w:lang w:eastAsia="pl-PL"/>
        </w:rPr>
        <w:t>Pzp</w:t>
      </w:r>
      <w:proofErr w:type="spellEnd"/>
      <w:r w:rsidRPr="00D856CD">
        <w:rPr>
          <w:rFonts w:asciiTheme="minorHAnsi" w:hAnsiTheme="minorHAnsi"/>
          <w:sz w:val="22"/>
          <w:szCs w:val="22"/>
          <w:lang w:eastAsia="pl-PL"/>
        </w:rPr>
        <w:t xml:space="preserve">, związanym z udziałem w postępowaniu o udzielenie zamówienia publicznego; konsekwencje niepodania określonych danych wynikają z ustawy </w:t>
      </w:r>
      <w:proofErr w:type="spellStart"/>
      <w:r w:rsidRPr="00D856CD">
        <w:rPr>
          <w:rFonts w:asciiTheme="minorHAnsi" w:hAnsiTheme="minorHAnsi"/>
          <w:sz w:val="22"/>
          <w:szCs w:val="22"/>
          <w:lang w:eastAsia="pl-PL"/>
        </w:rPr>
        <w:t>Pzp</w:t>
      </w:r>
      <w:proofErr w:type="spellEnd"/>
      <w:r w:rsidRPr="00D856CD">
        <w:rPr>
          <w:rFonts w:asciiTheme="minorHAnsi" w:hAnsiTheme="minorHAnsi"/>
          <w:sz w:val="22"/>
          <w:szCs w:val="22"/>
          <w:lang w:eastAsia="pl-PL"/>
        </w:rPr>
        <w:t xml:space="preserve">;  </w:t>
      </w:r>
    </w:p>
    <w:p w14:paraId="60E825D0" w14:textId="77777777" w:rsidR="00310E4C" w:rsidRPr="00D856CD" w:rsidRDefault="00310E4C" w:rsidP="00604C1F">
      <w:pPr>
        <w:pStyle w:val="Akapitzlist"/>
        <w:numPr>
          <w:ilvl w:val="0"/>
          <w:numId w:val="33"/>
        </w:numPr>
        <w:suppressAutoHyphens w:val="0"/>
        <w:spacing w:after="150" w:line="276" w:lineRule="auto"/>
        <w:ind w:left="852" w:hanging="426"/>
        <w:jc w:val="both"/>
        <w:rPr>
          <w:rFonts w:asciiTheme="minorHAnsi" w:hAnsiTheme="minorHAnsi"/>
          <w:sz w:val="22"/>
          <w:szCs w:val="22"/>
        </w:rPr>
      </w:pPr>
      <w:r w:rsidRPr="00D856CD">
        <w:rPr>
          <w:rFonts w:asciiTheme="minorHAnsi" w:hAnsiTheme="minorHAnsi"/>
          <w:sz w:val="22"/>
          <w:szCs w:val="22"/>
          <w:lang w:eastAsia="pl-PL"/>
        </w:rPr>
        <w:t>w odniesieniu do Pani/Pana danych osobowych decyzje nie będą podejmowane w sposób zautomatyzowany, stosowanie do art. 22 RODO;</w:t>
      </w:r>
    </w:p>
    <w:p w14:paraId="44FF78F3" w14:textId="77777777" w:rsidR="00310E4C" w:rsidRPr="00D856CD" w:rsidRDefault="00310E4C" w:rsidP="00604C1F">
      <w:pPr>
        <w:pStyle w:val="Akapitzlist"/>
        <w:numPr>
          <w:ilvl w:val="0"/>
          <w:numId w:val="33"/>
        </w:numPr>
        <w:suppressAutoHyphens w:val="0"/>
        <w:spacing w:after="150" w:line="276" w:lineRule="auto"/>
        <w:ind w:left="852" w:hanging="426"/>
        <w:jc w:val="both"/>
        <w:rPr>
          <w:rFonts w:asciiTheme="minorHAnsi" w:hAnsiTheme="minorHAnsi"/>
          <w:color w:val="00B0F0"/>
          <w:sz w:val="22"/>
          <w:szCs w:val="22"/>
          <w:lang w:eastAsia="pl-PL"/>
        </w:rPr>
      </w:pPr>
      <w:r w:rsidRPr="00D856CD">
        <w:rPr>
          <w:rFonts w:asciiTheme="minorHAnsi" w:hAnsiTheme="minorHAnsi"/>
          <w:sz w:val="22"/>
          <w:szCs w:val="22"/>
          <w:lang w:eastAsia="pl-PL"/>
        </w:rPr>
        <w:t>posiada Pani/Pan:</w:t>
      </w:r>
    </w:p>
    <w:p w14:paraId="17CFDAB2" w14:textId="77777777" w:rsidR="00310E4C" w:rsidRPr="00D856CD" w:rsidRDefault="00310E4C" w:rsidP="00604C1F">
      <w:pPr>
        <w:pStyle w:val="Akapitzlist"/>
        <w:numPr>
          <w:ilvl w:val="0"/>
          <w:numId w:val="34"/>
        </w:numPr>
        <w:suppressAutoHyphens w:val="0"/>
        <w:spacing w:after="150" w:line="276" w:lineRule="auto"/>
        <w:ind w:left="1135" w:hanging="283"/>
        <w:jc w:val="both"/>
        <w:rPr>
          <w:rFonts w:asciiTheme="minorHAnsi" w:hAnsiTheme="minorHAnsi"/>
          <w:color w:val="00B0F0"/>
          <w:sz w:val="22"/>
          <w:szCs w:val="22"/>
          <w:lang w:eastAsia="pl-PL"/>
        </w:rPr>
      </w:pPr>
      <w:r w:rsidRPr="00D856CD">
        <w:rPr>
          <w:rFonts w:asciiTheme="minorHAnsi" w:hAnsiTheme="minorHAnsi"/>
          <w:sz w:val="22"/>
          <w:szCs w:val="22"/>
          <w:lang w:eastAsia="pl-PL"/>
        </w:rPr>
        <w:t>na podstawie art. 15 RODO prawo dostępu do danych osobowych Pani/Pana dotyczących;</w:t>
      </w:r>
    </w:p>
    <w:p w14:paraId="1C059F08" w14:textId="77777777" w:rsidR="00310E4C" w:rsidRPr="00D856CD" w:rsidRDefault="00310E4C" w:rsidP="00604C1F">
      <w:pPr>
        <w:pStyle w:val="Akapitzlist"/>
        <w:numPr>
          <w:ilvl w:val="0"/>
          <w:numId w:val="34"/>
        </w:numPr>
        <w:suppressAutoHyphens w:val="0"/>
        <w:spacing w:after="150" w:line="276" w:lineRule="auto"/>
        <w:ind w:left="1135" w:hanging="283"/>
        <w:jc w:val="both"/>
        <w:rPr>
          <w:rFonts w:asciiTheme="minorHAnsi" w:hAnsiTheme="minorHAnsi"/>
          <w:sz w:val="22"/>
          <w:szCs w:val="22"/>
          <w:lang w:eastAsia="pl-PL"/>
        </w:rPr>
      </w:pPr>
      <w:r w:rsidRPr="00D856CD">
        <w:rPr>
          <w:rFonts w:asciiTheme="minorHAnsi" w:hAnsiTheme="minorHAnsi"/>
          <w:sz w:val="22"/>
          <w:szCs w:val="22"/>
          <w:lang w:eastAsia="pl-PL"/>
        </w:rPr>
        <w:lastRenderedPageBreak/>
        <w:t>na podstawie art. 16 RODO prawo do sprostowania Pani/Pana danych osobowych;</w:t>
      </w:r>
    </w:p>
    <w:p w14:paraId="1EB2AA82" w14:textId="77777777" w:rsidR="00310E4C" w:rsidRPr="00D856CD" w:rsidRDefault="00310E4C" w:rsidP="00604C1F">
      <w:pPr>
        <w:pStyle w:val="Akapitzlist"/>
        <w:numPr>
          <w:ilvl w:val="0"/>
          <w:numId w:val="34"/>
        </w:numPr>
        <w:suppressAutoHyphens w:val="0"/>
        <w:spacing w:after="150" w:line="276" w:lineRule="auto"/>
        <w:ind w:left="1135" w:hanging="283"/>
        <w:jc w:val="both"/>
        <w:rPr>
          <w:rFonts w:asciiTheme="minorHAnsi" w:hAnsiTheme="minorHAnsi"/>
          <w:sz w:val="22"/>
          <w:szCs w:val="22"/>
          <w:lang w:eastAsia="pl-PL"/>
        </w:rPr>
      </w:pPr>
      <w:r w:rsidRPr="00D856CD">
        <w:rPr>
          <w:rFonts w:asciiTheme="minorHAnsi" w:hAnsiTheme="minorHAnsi"/>
          <w:sz w:val="22"/>
          <w:szCs w:val="22"/>
          <w:lang w:eastAsia="pl-PL"/>
        </w:rPr>
        <w:t xml:space="preserve">na podstawie art. 18 RODO prawo żądania od administratora ograniczenia przetwarzania danych osobowych z zastrzeżeniem przypadków, o których mowa w art. 18 ust. 2 RODO;  </w:t>
      </w:r>
    </w:p>
    <w:p w14:paraId="47440455" w14:textId="77777777" w:rsidR="00310E4C" w:rsidRPr="00D856CD" w:rsidRDefault="00310E4C" w:rsidP="00604C1F">
      <w:pPr>
        <w:pStyle w:val="Akapitzlist"/>
        <w:numPr>
          <w:ilvl w:val="0"/>
          <w:numId w:val="34"/>
        </w:numPr>
        <w:suppressAutoHyphens w:val="0"/>
        <w:spacing w:after="150" w:line="276" w:lineRule="auto"/>
        <w:ind w:left="1135" w:hanging="283"/>
        <w:jc w:val="both"/>
        <w:rPr>
          <w:rFonts w:asciiTheme="minorHAnsi" w:hAnsiTheme="minorHAnsi"/>
          <w:i/>
          <w:color w:val="00B0F0"/>
          <w:sz w:val="22"/>
          <w:szCs w:val="22"/>
          <w:lang w:eastAsia="pl-PL"/>
        </w:rPr>
      </w:pPr>
      <w:r w:rsidRPr="00D856CD">
        <w:rPr>
          <w:rFonts w:asciiTheme="minorHAnsi" w:hAnsiTheme="minorHAnsi"/>
          <w:sz w:val="22"/>
          <w:szCs w:val="22"/>
          <w:lang w:eastAsia="pl-PL"/>
        </w:rPr>
        <w:t>prawo do wniesienia skargi do Prezesa Urzędu Ochrony Danych Osobowych, gdy uzna Pani/Pan, że przetwarzanie danych osobowych Pani/Pana dotyczących narusza przepisy RODO;</w:t>
      </w:r>
    </w:p>
    <w:p w14:paraId="1767192F" w14:textId="77777777" w:rsidR="00310E4C" w:rsidRPr="00D856CD" w:rsidRDefault="00310E4C" w:rsidP="00604C1F">
      <w:pPr>
        <w:pStyle w:val="Akapitzlist"/>
        <w:numPr>
          <w:ilvl w:val="0"/>
          <w:numId w:val="33"/>
        </w:numPr>
        <w:suppressAutoHyphens w:val="0"/>
        <w:spacing w:after="150" w:line="276" w:lineRule="auto"/>
        <w:ind w:left="852" w:hanging="426"/>
        <w:jc w:val="both"/>
        <w:rPr>
          <w:rFonts w:asciiTheme="minorHAnsi" w:hAnsiTheme="minorHAnsi"/>
          <w:i/>
          <w:color w:val="00B0F0"/>
          <w:sz w:val="22"/>
          <w:szCs w:val="22"/>
          <w:lang w:eastAsia="pl-PL"/>
        </w:rPr>
      </w:pPr>
      <w:r w:rsidRPr="00D856CD">
        <w:rPr>
          <w:rFonts w:asciiTheme="minorHAnsi" w:hAnsiTheme="minorHAnsi"/>
          <w:sz w:val="22"/>
          <w:szCs w:val="22"/>
          <w:lang w:eastAsia="pl-PL"/>
        </w:rPr>
        <w:t>nie przysługuje Pani/Panu:</w:t>
      </w:r>
    </w:p>
    <w:p w14:paraId="693DCD8E" w14:textId="77777777" w:rsidR="00310E4C" w:rsidRPr="00D856CD" w:rsidRDefault="00310E4C" w:rsidP="00604C1F">
      <w:pPr>
        <w:pStyle w:val="Akapitzlist"/>
        <w:numPr>
          <w:ilvl w:val="0"/>
          <w:numId w:val="35"/>
        </w:numPr>
        <w:suppressAutoHyphens w:val="0"/>
        <w:spacing w:after="150" w:line="276" w:lineRule="auto"/>
        <w:ind w:left="1135" w:hanging="283"/>
        <w:jc w:val="both"/>
        <w:rPr>
          <w:rFonts w:asciiTheme="minorHAnsi" w:hAnsiTheme="minorHAnsi"/>
          <w:i/>
          <w:color w:val="00B0F0"/>
          <w:sz w:val="22"/>
          <w:szCs w:val="22"/>
          <w:lang w:eastAsia="pl-PL"/>
        </w:rPr>
      </w:pPr>
      <w:r w:rsidRPr="00D856CD">
        <w:rPr>
          <w:rFonts w:asciiTheme="minorHAnsi" w:hAnsiTheme="minorHAnsi"/>
          <w:sz w:val="22"/>
          <w:szCs w:val="22"/>
          <w:lang w:eastAsia="pl-PL"/>
        </w:rPr>
        <w:t>w związku z art. 17 ust. 3 lit. b, d lub e RODO prawo do usunięcia danych osobowych;</w:t>
      </w:r>
    </w:p>
    <w:p w14:paraId="0303A43F" w14:textId="77777777" w:rsidR="00310E4C" w:rsidRPr="00D856CD" w:rsidRDefault="00310E4C" w:rsidP="00604C1F">
      <w:pPr>
        <w:pStyle w:val="Akapitzlist"/>
        <w:numPr>
          <w:ilvl w:val="0"/>
          <w:numId w:val="35"/>
        </w:numPr>
        <w:suppressAutoHyphens w:val="0"/>
        <w:spacing w:after="150" w:line="276" w:lineRule="auto"/>
        <w:ind w:left="1135" w:hanging="283"/>
        <w:jc w:val="both"/>
        <w:rPr>
          <w:rFonts w:asciiTheme="minorHAnsi" w:hAnsiTheme="minorHAnsi"/>
          <w:b/>
          <w:i/>
          <w:sz w:val="22"/>
          <w:szCs w:val="22"/>
          <w:lang w:eastAsia="pl-PL"/>
        </w:rPr>
      </w:pPr>
      <w:r w:rsidRPr="00D856CD">
        <w:rPr>
          <w:rFonts w:asciiTheme="minorHAnsi" w:hAnsiTheme="minorHAnsi"/>
          <w:sz w:val="22"/>
          <w:szCs w:val="22"/>
          <w:lang w:eastAsia="pl-PL"/>
        </w:rPr>
        <w:t>prawo do przenoszenia danych osobowych, o którym mowa w art. 20 RODO;</w:t>
      </w:r>
    </w:p>
    <w:p w14:paraId="3DC0A854" w14:textId="77777777" w:rsidR="00987253" w:rsidRPr="00C73FE2" w:rsidRDefault="00310E4C" w:rsidP="00CF68FC">
      <w:pPr>
        <w:pStyle w:val="Akapitzlist"/>
        <w:numPr>
          <w:ilvl w:val="0"/>
          <w:numId w:val="35"/>
        </w:numPr>
        <w:spacing w:after="150" w:line="276" w:lineRule="auto"/>
        <w:ind w:left="1135" w:hanging="283"/>
        <w:jc w:val="both"/>
        <w:rPr>
          <w:rFonts w:asciiTheme="minorHAnsi" w:hAnsiTheme="minorHAnsi"/>
          <w:sz w:val="22"/>
          <w:szCs w:val="22"/>
        </w:rPr>
      </w:pPr>
      <w:r w:rsidRPr="00D856CD">
        <w:rPr>
          <w:rFonts w:asciiTheme="minorHAnsi" w:hAnsiTheme="minorHAnsi"/>
          <w:b/>
          <w:sz w:val="22"/>
          <w:szCs w:val="22"/>
          <w:lang w:eastAsia="pl-PL"/>
        </w:rPr>
        <w:t xml:space="preserve">na podstawie art. 21 RODO prawo sprzeciwu, wobec przetwarzania danych osobowych, gdyż podstawą prawną przetwarzania Pani/Pana danych osobowych </w:t>
      </w:r>
      <w:r>
        <w:rPr>
          <w:rFonts w:asciiTheme="minorHAnsi" w:hAnsiTheme="minorHAnsi"/>
          <w:b/>
          <w:sz w:val="22"/>
          <w:szCs w:val="22"/>
          <w:lang w:eastAsia="pl-PL"/>
        </w:rPr>
        <w:t xml:space="preserve">jest art. 6 ust. </w:t>
      </w:r>
      <w:r w:rsidRPr="00D856CD">
        <w:rPr>
          <w:rFonts w:asciiTheme="minorHAnsi" w:hAnsiTheme="minorHAnsi"/>
          <w:b/>
          <w:sz w:val="22"/>
          <w:szCs w:val="22"/>
          <w:lang w:eastAsia="pl-PL"/>
        </w:rPr>
        <w:t>1 lit. c RODO</w:t>
      </w:r>
      <w:r w:rsidRPr="00D856CD">
        <w:rPr>
          <w:rFonts w:asciiTheme="minorHAnsi" w:hAnsiTheme="minorHAnsi"/>
          <w:sz w:val="22"/>
          <w:szCs w:val="22"/>
          <w:lang w:eastAsia="pl-PL"/>
        </w:rPr>
        <w:t>.</w:t>
      </w:r>
      <w:r w:rsidRPr="00D856CD">
        <w:rPr>
          <w:rFonts w:asciiTheme="minorHAnsi" w:hAnsiTheme="minorHAnsi"/>
          <w:b/>
          <w:sz w:val="22"/>
          <w:szCs w:val="22"/>
          <w:lang w:eastAsia="pl-PL"/>
        </w:rPr>
        <w:t xml:space="preserve"> </w:t>
      </w:r>
    </w:p>
    <w:p w14:paraId="23067523" w14:textId="77777777" w:rsidR="00934E7A" w:rsidRPr="00C476DC" w:rsidRDefault="00934E7A" w:rsidP="00C476DC">
      <w:pPr>
        <w:rPr>
          <w:rFonts w:ascii="Calibri" w:hAnsi="Calibri"/>
          <w:b/>
          <w:sz w:val="22"/>
          <w:szCs w:val="22"/>
        </w:rPr>
      </w:pPr>
      <w:r w:rsidRPr="00C476DC">
        <w:rPr>
          <w:rFonts w:ascii="Calibri" w:hAnsi="Calibri"/>
          <w:b/>
          <w:sz w:val="22"/>
          <w:szCs w:val="22"/>
        </w:rPr>
        <w:t xml:space="preserve">Załączniki: </w:t>
      </w:r>
    </w:p>
    <w:tbl>
      <w:tblPr>
        <w:tblW w:w="10278" w:type="dxa"/>
        <w:tblLook w:val="00A0" w:firstRow="1" w:lastRow="0" w:firstColumn="1" w:lastColumn="0" w:noHBand="0" w:noVBand="0"/>
      </w:tblPr>
      <w:tblGrid>
        <w:gridCol w:w="2093"/>
        <w:gridCol w:w="6969"/>
        <w:gridCol w:w="1216"/>
      </w:tblGrid>
      <w:tr w:rsidR="00934E7A" w:rsidRPr="00C476DC" w14:paraId="363CABD6" w14:textId="77777777" w:rsidTr="008D391E">
        <w:tc>
          <w:tcPr>
            <w:tcW w:w="2093" w:type="dxa"/>
          </w:tcPr>
          <w:p w14:paraId="49C8894B" w14:textId="77777777" w:rsidR="00934E7A" w:rsidRPr="00C476DC" w:rsidRDefault="00934E7A">
            <w:pPr>
              <w:pStyle w:val="Tytu"/>
              <w:tabs>
                <w:tab w:val="left" w:pos="1843"/>
              </w:tabs>
              <w:spacing w:before="60"/>
              <w:jc w:val="both"/>
              <w:rPr>
                <w:rFonts w:ascii="Calibri" w:hAnsi="Calibri"/>
              </w:rPr>
            </w:pPr>
            <w:r w:rsidRPr="00C476DC">
              <w:rPr>
                <w:rFonts w:ascii="Calibri" w:hAnsi="Calibri"/>
              </w:rPr>
              <w:t xml:space="preserve">Załącznik nr 1 </w:t>
            </w:r>
          </w:p>
          <w:p w14:paraId="2D47EA53" w14:textId="77777777" w:rsidR="00934E7A" w:rsidRPr="00C476DC" w:rsidRDefault="00934E7A">
            <w:pPr>
              <w:pStyle w:val="Tytu"/>
              <w:tabs>
                <w:tab w:val="left" w:pos="1843"/>
              </w:tabs>
              <w:spacing w:before="60"/>
              <w:jc w:val="both"/>
              <w:rPr>
                <w:rFonts w:ascii="Calibri" w:hAnsi="Calibri"/>
              </w:rPr>
            </w:pPr>
            <w:r w:rsidRPr="00C476DC">
              <w:rPr>
                <w:rFonts w:ascii="Calibri" w:hAnsi="Calibri"/>
              </w:rPr>
              <w:t xml:space="preserve">Załącznik nr 2 </w:t>
            </w:r>
          </w:p>
          <w:p w14:paraId="3AF53118" w14:textId="77777777" w:rsidR="00934E7A" w:rsidRPr="00C476DC" w:rsidRDefault="00934E7A">
            <w:pPr>
              <w:pStyle w:val="Tytu"/>
              <w:tabs>
                <w:tab w:val="left" w:pos="1843"/>
              </w:tabs>
              <w:spacing w:before="60"/>
              <w:jc w:val="both"/>
              <w:rPr>
                <w:rFonts w:ascii="Calibri" w:hAnsi="Calibri"/>
              </w:rPr>
            </w:pPr>
            <w:r w:rsidRPr="00C476DC">
              <w:rPr>
                <w:rFonts w:ascii="Calibri" w:hAnsi="Calibri"/>
              </w:rPr>
              <w:t xml:space="preserve">Załącznik nr 3 </w:t>
            </w:r>
          </w:p>
          <w:p w14:paraId="6B692F5F" w14:textId="77777777" w:rsidR="00934E7A" w:rsidRPr="00C476DC" w:rsidRDefault="00934E7A">
            <w:pPr>
              <w:pStyle w:val="Tytu"/>
              <w:tabs>
                <w:tab w:val="left" w:pos="1843"/>
              </w:tabs>
              <w:spacing w:before="60"/>
              <w:jc w:val="both"/>
              <w:rPr>
                <w:rFonts w:ascii="Calibri" w:hAnsi="Calibri"/>
              </w:rPr>
            </w:pPr>
            <w:r w:rsidRPr="00C476DC">
              <w:rPr>
                <w:rFonts w:ascii="Calibri" w:hAnsi="Calibri"/>
              </w:rPr>
              <w:t xml:space="preserve">Załącznik nr 4 </w:t>
            </w:r>
          </w:p>
          <w:p w14:paraId="3D4B3E8E" w14:textId="77777777" w:rsidR="00934E7A" w:rsidRPr="00C476DC" w:rsidRDefault="00934E7A">
            <w:pPr>
              <w:pStyle w:val="Tytu"/>
              <w:tabs>
                <w:tab w:val="left" w:pos="1843"/>
              </w:tabs>
              <w:spacing w:before="60"/>
              <w:jc w:val="both"/>
              <w:rPr>
                <w:rFonts w:ascii="Calibri" w:hAnsi="Calibri"/>
              </w:rPr>
            </w:pPr>
            <w:r w:rsidRPr="00C476DC">
              <w:rPr>
                <w:rFonts w:ascii="Calibri" w:hAnsi="Calibri"/>
              </w:rPr>
              <w:t>Załącznik nr 5</w:t>
            </w:r>
          </w:p>
          <w:p w14:paraId="0AABAEEC" w14:textId="77777777" w:rsidR="00934E7A" w:rsidRPr="00C476DC" w:rsidRDefault="00934E7A">
            <w:pPr>
              <w:pStyle w:val="Tytu"/>
              <w:tabs>
                <w:tab w:val="left" w:pos="1843"/>
              </w:tabs>
              <w:spacing w:before="60"/>
              <w:jc w:val="both"/>
              <w:rPr>
                <w:rFonts w:ascii="Calibri" w:hAnsi="Calibri"/>
              </w:rPr>
            </w:pPr>
            <w:r w:rsidRPr="00C476DC">
              <w:rPr>
                <w:rFonts w:ascii="Calibri" w:hAnsi="Calibri"/>
              </w:rPr>
              <w:t xml:space="preserve">Załącznik nr  6 </w:t>
            </w:r>
          </w:p>
          <w:p w14:paraId="77624555" w14:textId="77777777" w:rsidR="00934E7A" w:rsidRPr="00C476DC" w:rsidRDefault="00934E7A">
            <w:pPr>
              <w:pStyle w:val="Tytu"/>
              <w:tabs>
                <w:tab w:val="left" w:pos="1843"/>
              </w:tabs>
              <w:spacing w:before="60"/>
              <w:jc w:val="both"/>
              <w:rPr>
                <w:rFonts w:ascii="Calibri" w:hAnsi="Calibri"/>
              </w:rPr>
            </w:pPr>
            <w:r w:rsidRPr="00C476DC">
              <w:rPr>
                <w:rFonts w:ascii="Calibri" w:hAnsi="Calibri"/>
              </w:rPr>
              <w:t xml:space="preserve">Załącznik nr  7 </w:t>
            </w:r>
          </w:p>
          <w:p w14:paraId="100AD787" w14:textId="77777777" w:rsidR="00934E7A" w:rsidRPr="00C476DC" w:rsidRDefault="00934E7A">
            <w:pPr>
              <w:pStyle w:val="Tytu"/>
              <w:tabs>
                <w:tab w:val="left" w:pos="1843"/>
              </w:tabs>
              <w:spacing w:before="60"/>
              <w:jc w:val="both"/>
              <w:rPr>
                <w:rFonts w:ascii="Calibri" w:hAnsi="Calibri"/>
              </w:rPr>
            </w:pPr>
            <w:r w:rsidRPr="00C476DC">
              <w:rPr>
                <w:rFonts w:ascii="Calibri" w:hAnsi="Calibri"/>
              </w:rPr>
              <w:t xml:space="preserve">Załącznik nr  8 </w:t>
            </w:r>
          </w:p>
          <w:p w14:paraId="0AFAFD16" w14:textId="77777777" w:rsidR="00934E7A" w:rsidRPr="00C476DC" w:rsidRDefault="00934E7A">
            <w:pPr>
              <w:pStyle w:val="Tytu"/>
              <w:tabs>
                <w:tab w:val="left" w:pos="1843"/>
              </w:tabs>
              <w:spacing w:before="60"/>
              <w:jc w:val="both"/>
              <w:rPr>
                <w:rFonts w:ascii="Calibri" w:hAnsi="Calibri"/>
              </w:rPr>
            </w:pPr>
            <w:r w:rsidRPr="00C476DC">
              <w:rPr>
                <w:rFonts w:ascii="Calibri" w:hAnsi="Calibri"/>
              </w:rPr>
              <w:t xml:space="preserve">Załącznik nr </w:t>
            </w:r>
            <w:r w:rsidR="0087027B">
              <w:rPr>
                <w:rFonts w:ascii="Calibri" w:hAnsi="Calibri"/>
              </w:rPr>
              <w:t>9</w:t>
            </w:r>
            <w:r w:rsidRPr="00C476DC">
              <w:rPr>
                <w:rFonts w:ascii="Calibri" w:hAnsi="Calibri"/>
              </w:rPr>
              <w:t xml:space="preserve"> </w:t>
            </w:r>
          </w:p>
          <w:p w14:paraId="59CBDA75" w14:textId="77777777" w:rsidR="0084608E" w:rsidRDefault="0084608E">
            <w:pPr>
              <w:pStyle w:val="Tytu"/>
              <w:tabs>
                <w:tab w:val="left" w:pos="1843"/>
              </w:tabs>
              <w:spacing w:before="60"/>
              <w:jc w:val="both"/>
              <w:rPr>
                <w:rFonts w:ascii="Calibri" w:hAnsi="Calibri"/>
              </w:rPr>
            </w:pPr>
          </w:p>
          <w:p w14:paraId="7C888D72" w14:textId="77777777" w:rsidR="00934E7A" w:rsidRPr="00C476DC" w:rsidRDefault="00934E7A" w:rsidP="00F50ECA">
            <w:pPr>
              <w:pStyle w:val="Tytu"/>
              <w:tabs>
                <w:tab w:val="left" w:pos="1843"/>
              </w:tabs>
              <w:spacing w:before="60"/>
              <w:jc w:val="both"/>
              <w:rPr>
                <w:rFonts w:ascii="Calibri" w:hAnsi="Calibri"/>
              </w:rPr>
            </w:pPr>
          </w:p>
        </w:tc>
        <w:tc>
          <w:tcPr>
            <w:tcW w:w="8185" w:type="dxa"/>
            <w:gridSpan w:val="2"/>
          </w:tcPr>
          <w:p w14:paraId="1DA7518A" w14:textId="77777777" w:rsidR="00934E7A" w:rsidRPr="00C476DC" w:rsidRDefault="00934E7A" w:rsidP="00767E61">
            <w:pPr>
              <w:pStyle w:val="Tytu"/>
              <w:tabs>
                <w:tab w:val="left" w:pos="1843"/>
              </w:tabs>
              <w:spacing w:before="60"/>
              <w:jc w:val="both"/>
              <w:rPr>
                <w:rFonts w:ascii="Calibri" w:hAnsi="Calibri"/>
              </w:rPr>
            </w:pPr>
            <w:r w:rsidRPr="00C476DC">
              <w:rPr>
                <w:rFonts w:ascii="Calibri" w:hAnsi="Calibri"/>
              </w:rPr>
              <w:t xml:space="preserve">Formularz oferty </w:t>
            </w:r>
          </w:p>
          <w:p w14:paraId="36EFF02D" w14:textId="77777777" w:rsidR="00934E7A" w:rsidRPr="00C476DC" w:rsidRDefault="00934E7A" w:rsidP="00767E61">
            <w:pPr>
              <w:pStyle w:val="Tytu"/>
              <w:tabs>
                <w:tab w:val="left" w:pos="1843"/>
              </w:tabs>
              <w:spacing w:before="60"/>
              <w:jc w:val="both"/>
              <w:rPr>
                <w:rFonts w:ascii="Calibri" w:hAnsi="Calibri"/>
              </w:rPr>
            </w:pPr>
            <w:r w:rsidRPr="00C476DC">
              <w:rPr>
                <w:rFonts w:ascii="Calibri" w:hAnsi="Calibri"/>
              </w:rPr>
              <w:t xml:space="preserve">Oświadczenie wykonawcy dotyczące przesłanek wykluczenia </w:t>
            </w:r>
          </w:p>
          <w:p w14:paraId="2DDDCE68" w14:textId="77777777" w:rsidR="00934E7A" w:rsidRPr="00C476DC" w:rsidRDefault="00934E7A" w:rsidP="00767E61">
            <w:pPr>
              <w:pStyle w:val="Tytu"/>
              <w:tabs>
                <w:tab w:val="left" w:pos="1843"/>
              </w:tabs>
              <w:spacing w:before="60"/>
              <w:jc w:val="both"/>
              <w:rPr>
                <w:rFonts w:ascii="Calibri" w:hAnsi="Calibri"/>
              </w:rPr>
            </w:pPr>
            <w:r w:rsidRPr="00C476DC">
              <w:rPr>
                <w:rFonts w:ascii="Calibri" w:hAnsi="Calibri"/>
              </w:rPr>
              <w:t>Oświadczenie wykonawcy dotyczące spełniania warunków udziału w postępowaniu</w:t>
            </w:r>
          </w:p>
          <w:p w14:paraId="31444060" w14:textId="77777777" w:rsidR="00934E7A" w:rsidRPr="00C476DC" w:rsidRDefault="00934E7A" w:rsidP="00767E61">
            <w:pPr>
              <w:pStyle w:val="Tytu"/>
              <w:tabs>
                <w:tab w:val="left" w:pos="1843"/>
              </w:tabs>
              <w:spacing w:before="60"/>
              <w:jc w:val="both"/>
              <w:rPr>
                <w:rFonts w:ascii="Calibri" w:hAnsi="Calibri"/>
              </w:rPr>
            </w:pPr>
            <w:r w:rsidRPr="00C476DC">
              <w:rPr>
                <w:rFonts w:ascii="Calibri" w:hAnsi="Calibri"/>
              </w:rPr>
              <w:t xml:space="preserve">Wykaz robót budowlanych </w:t>
            </w:r>
          </w:p>
          <w:p w14:paraId="22667F7D" w14:textId="77777777" w:rsidR="00934E7A" w:rsidRPr="00C476DC" w:rsidRDefault="00934E7A" w:rsidP="00767E61">
            <w:pPr>
              <w:pStyle w:val="Tytu"/>
              <w:tabs>
                <w:tab w:val="left" w:pos="1843"/>
              </w:tabs>
              <w:spacing w:before="60"/>
              <w:jc w:val="both"/>
              <w:rPr>
                <w:rFonts w:ascii="Calibri" w:hAnsi="Calibri"/>
              </w:rPr>
            </w:pPr>
            <w:r w:rsidRPr="00C476DC">
              <w:rPr>
                <w:rFonts w:ascii="Calibri" w:hAnsi="Calibri"/>
              </w:rPr>
              <w:t xml:space="preserve">Wykaz osób skierowanych przez wykonawcę do realizacji zamówienia </w:t>
            </w:r>
          </w:p>
          <w:p w14:paraId="5135A55E" w14:textId="77777777" w:rsidR="006B1A30" w:rsidRDefault="006B1A30" w:rsidP="00767E61">
            <w:pPr>
              <w:pStyle w:val="Tytu"/>
              <w:tabs>
                <w:tab w:val="left" w:pos="1843"/>
              </w:tabs>
              <w:spacing w:before="60"/>
              <w:jc w:val="both"/>
              <w:rPr>
                <w:rFonts w:ascii="Calibri" w:hAnsi="Calibri"/>
              </w:rPr>
            </w:pPr>
            <w:r>
              <w:rPr>
                <w:rFonts w:ascii="Calibri" w:hAnsi="Calibri"/>
              </w:rPr>
              <w:t>Zobowiązanie innego podmiotu</w:t>
            </w:r>
          </w:p>
          <w:p w14:paraId="1215E184" w14:textId="77777777" w:rsidR="00934E7A" w:rsidRPr="00767E61" w:rsidRDefault="00934E7A" w:rsidP="00767E61">
            <w:pPr>
              <w:pStyle w:val="Tytu"/>
              <w:tabs>
                <w:tab w:val="left" w:pos="1843"/>
              </w:tabs>
              <w:spacing w:before="60"/>
              <w:jc w:val="both"/>
              <w:rPr>
                <w:rFonts w:ascii="Calibri" w:hAnsi="Calibri"/>
              </w:rPr>
            </w:pPr>
            <w:r>
              <w:rPr>
                <w:rFonts w:ascii="Calibri" w:hAnsi="Calibri"/>
              </w:rPr>
              <w:t>O</w:t>
            </w:r>
            <w:r w:rsidRPr="00767E61">
              <w:rPr>
                <w:rFonts w:ascii="Calibri" w:hAnsi="Calibri"/>
              </w:rPr>
              <w:t xml:space="preserve">świadczenie o przynależności do grupy kapitałowej </w:t>
            </w:r>
          </w:p>
          <w:p w14:paraId="6C793AAD" w14:textId="77777777" w:rsidR="00934E7A" w:rsidRPr="00767E61" w:rsidRDefault="00934E7A" w:rsidP="00767E61">
            <w:pPr>
              <w:pStyle w:val="Tytu"/>
              <w:tabs>
                <w:tab w:val="left" w:pos="1843"/>
              </w:tabs>
              <w:spacing w:before="60"/>
              <w:jc w:val="both"/>
              <w:rPr>
                <w:rFonts w:ascii="Calibri" w:hAnsi="Calibri"/>
              </w:rPr>
            </w:pPr>
            <w:r>
              <w:rPr>
                <w:rFonts w:ascii="Calibri" w:hAnsi="Calibri"/>
              </w:rPr>
              <w:t>Umowa</w:t>
            </w:r>
            <w:r w:rsidRPr="00767E61">
              <w:rPr>
                <w:rFonts w:ascii="Calibri" w:hAnsi="Calibri"/>
              </w:rPr>
              <w:t xml:space="preserve"> – Projekt </w:t>
            </w:r>
          </w:p>
          <w:p w14:paraId="01CCE1C2" w14:textId="77777777" w:rsidR="00934E7A" w:rsidRPr="007B0C25" w:rsidRDefault="007B0C25" w:rsidP="00767E61">
            <w:pPr>
              <w:pStyle w:val="Tytu"/>
              <w:tabs>
                <w:tab w:val="left" w:pos="1843"/>
              </w:tabs>
              <w:spacing w:before="60"/>
              <w:jc w:val="both"/>
              <w:rPr>
                <w:rFonts w:ascii="Calibri" w:hAnsi="Calibri"/>
                <w:iCs/>
              </w:rPr>
            </w:pPr>
            <w:r w:rsidRPr="007B0C25">
              <w:rPr>
                <w:rFonts w:ascii="Calibri" w:hAnsi="Calibri"/>
                <w:iCs/>
              </w:rPr>
              <w:t xml:space="preserve">Projekt budowlany (branża budowlana, branża elektryczna, </w:t>
            </w:r>
            <w:r w:rsidRPr="007B0C25">
              <w:rPr>
                <w:rFonts w:ascii="Calibri" w:eastAsia="Symbol" w:hAnsi="Calibri" w:cs="Calibri"/>
                <w:iCs/>
              </w:rPr>
              <w:t>errata do projektu budowlanego branży budowlanej</w:t>
            </w:r>
            <w:r w:rsidRPr="007B0C25">
              <w:rPr>
                <w:rFonts w:ascii="Calibri" w:hAnsi="Calibri" w:cs="Calibri"/>
                <w:iCs/>
              </w:rPr>
              <w:t xml:space="preserve">, </w:t>
            </w:r>
            <w:r w:rsidRPr="007B0C25">
              <w:rPr>
                <w:rFonts w:ascii="Calibri" w:eastAsia="Symbol" w:hAnsi="Calibri" w:cs="Calibri"/>
                <w:iCs/>
              </w:rPr>
              <w:t>specyfikacje techniczne wykonania i odbioru robót</w:t>
            </w:r>
            <w:r w:rsidRPr="007B0C25">
              <w:rPr>
                <w:rFonts w:ascii="Calibri" w:hAnsi="Calibri" w:cs="Calibri"/>
                <w:iCs/>
              </w:rPr>
              <w:t>)</w:t>
            </w:r>
            <w:r w:rsidR="007B43CF" w:rsidRPr="007B0C25">
              <w:rPr>
                <w:rFonts w:ascii="Calibri" w:hAnsi="Calibri"/>
                <w:iCs/>
              </w:rPr>
              <w:t xml:space="preserve"> </w:t>
            </w:r>
          </w:p>
          <w:p w14:paraId="2BFD79F6" w14:textId="77777777" w:rsidR="0084608E" w:rsidRPr="00C476DC" w:rsidRDefault="0084608E" w:rsidP="00776358">
            <w:pPr>
              <w:pStyle w:val="Tytu"/>
              <w:tabs>
                <w:tab w:val="left" w:pos="1843"/>
              </w:tabs>
              <w:spacing w:before="60"/>
              <w:jc w:val="left"/>
              <w:rPr>
                <w:rFonts w:ascii="Calibri" w:hAnsi="Calibri"/>
              </w:rPr>
            </w:pPr>
          </w:p>
        </w:tc>
      </w:tr>
      <w:tr w:rsidR="00934E7A" w:rsidRPr="001343F5" w14:paraId="17384A55" w14:textId="77777777" w:rsidTr="008D391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1216" w:type="dxa"/>
        </w:trPr>
        <w:tc>
          <w:tcPr>
            <w:tcW w:w="9062" w:type="dxa"/>
            <w:gridSpan w:val="2"/>
            <w:shd w:val="clear" w:color="auto" w:fill="F2F2F2"/>
            <w:tcMar>
              <w:left w:w="108" w:type="dxa"/>
            </w:tcMar>
          </w:tcPr>
          <w:p w14:paraId="5098F693" w14:textId="77777777" w:rsidR="00934E7A" w:rsidRPr="001343F5" w:rsidRDefault="00934E7A">
            <w:pPr>
              <w:pageBreakBefore/>
              <w:jc w:val="center"/>
              <w:rPr>
                <w:rFonts w:ascii="Calibri" w:hAnsi="Calibri"/>
                <w:b/>
              </w:rPr>
            </w:pPr>
            <w:bookmarkStart w:id="7" w:name="_Hlk865190"/>
            <w:r w:rsidRPr="001343F5">
              <w:rPr>
                <w:rFonts w:ascii="Calibri" w:hAnsi="Calibri"/>
              </w:rPr>
              <w:lastRenderedPageBreak/>
              <w:br w:type="page"/>
            </w:r>
            <w:r w:rsidRPr="001343F5">
              <w:rPr>
                <w:rFonts w:ascii="Calibri" w:hAnsi="Calibri"/>
                <w:b/>
                <w:sz w:val="22"/>
                <w:szCs w:val="22"/>
              </w:rPr>
              <w:t>Załącznik nr 1 do SIWZ – OFERTA</w:t>
            </w:r>
          </w:p>
        </w:tc>
      </w:tr>
      <w:bookmarkEnd w:id="7"/>
    </w:tbl>
    <w:p w14:paraId="65886C0E" w14:textId="77777777" w:rsidR="00934E7A" w:rsidRDefault="00934E7A" w:rsidP="00073EB5">
      <w:pPr>
        <w:rPr>
          <w:rFonts w:ascii="Calibri" w:hAnsi="Calibri"/>
          <w:sz w:val="22"/>
          <w:szCs w:val="22"/>
        </w:rPr>
      </w:pPr>
    </w:p>
    <w:p w14:paraId="3DA6325F" w14:textId="77777777" w:rsidR="00934E7A" w:rsidRPr="00320CF3" w:rsidRDefault="00934E7A" w:rsidP="00320CF3">
      <w:pPr>
        <w:ind w:right="5103"/>
        <w:jc w:val="center"/>
        <w:rPr>
          <w:rFonts w:ascii="Calibri" w:hAnsi="Calibri" w:cs="Calibri"/>
          <w:sz w:val="22"/>
          <w:szCs w:val="22"/>
        </w:rPr>
      </w:pPr>
      <w:r w:rsidRPr="00320CF3">
        <w:rPr>
          <w:rFonts w:ascii="Calibri" w:hAnsi="Calibri" w:cs="Calibri"/>
          <w:sz w:val="22"/>
          <w:szCs w:val="22"/>
        </w:rPr>
        <w:t>…………………………………………………………………</w:t>
      </w:r>
    </w:p>
    <w:p w14:paraId="2BE745D2" w14:textId="77777777" w:rsidR="00934E7A" w:rsidRPr="006D7C01" w:rsidRDefault="00934E7A" w:rsidP="00320CF3">
      <w:pPr>
        <w:ind w:right="5103"/>
        <w:jc w:val="center"/>
        <w:rPr>
          <w:rFonts w:ascii="Calibri" w:hAnsi="Calibri"/>
          <w:i/>
          <w:sz w:val="18"/>
          <w:szCs w:val="18"/>
        </w:rPr>
      </w:pPr>
      <w:r w:rsidRPr="006D7C01">
        <w:rPr>
          <w:rFonts w:ascii="Calibri" w:hAnsi="Calibri"/>
          <w:i/>
          <w:sz w:val="18"/>
          <w:szCs w:val="18"/>
        </w:rPr>
        <w:t xml:space="preserve"> (nazwa firmy oraz adres wykonawcy)</w:t>
      </w:r>
    </w:p>
    <w:p w14:paraId="626E64ED" w14:textId="77777777" w:rsidR="00934E7A" w:rsidRPr="00320CF3" w:rsidRDefault="00934E7A" w:rsidP="00320CF3">
      <w:pPr>
        <w:ind w:right="5103"/>
        <w:jc w:val="center"/>
        <w:rPr>
          <w:rFonts w:ascii="Calibri" w:hAnsi="Calibri" w:cs="Calibri"/>
          <w:sz w:val="22"/>
          <w:szCs w:val="22"/>
        </w:rPr>
      </w:pPr>
      <w:r w:rsidRPr="00320CF3">
        <w:rPr>
          <w:rFonts w:ascii="Calibri" w:hAnsi="Calibri" w:cs="Calibri"/>
          <w:sz w:val="22"/>
          <w:szCs w:val="22"/>
        </w:rPr>
        <w:t>…………………………………………………………………</w:t>
      </w:r>
    </w:p>
    <w:p w14:paraId="4022B78E" w14:textId="77777777" w:rsidR="00934E7A" w:rsidRPr="006D7C01" w:rsidRDefault="00934E7A" w:rsidP="00320CF3">
      <w:pPr>
        <w:ind w:right="5103"/>
        <w:jc w:val="center"/>
        <w:rPr>
          <w:rFonts w:ascii="Calibri" w:hAnsi="Calibri"/>
          <w:i/>
          <w:sz w:val="18"/>
          <w:szCs w:val="18"/>
        </w:rPr>
      </w:pPr>
      <w:r w:rsidRPr="006D7C01">
        <w:rPr>
          <w:rFonts w:ascii="Calibri" w:hAnsi="Calibri"/>
          <w:i/>
          <w:sz w:val="18"/>
          <w:szCs w:val="18"/>
        </w:rPr>
        <w:t xml:space="preserve"> (NIP)</w:t>
      </w:r>
    </w:p>
    <w:p w14:paraId="0EE8AC2A" w14:textId="77777777" w:rsidR="00934E7A" w:rsidRPr="00320CF3" w:rsidRDefault="00934E7A" w:rsidP="00320CF3">
      <w:pPr>
        <w:ind w:right="5103"/>
        <w:jc w:val="center"/>
        <w:rPr>
          <w:rFonts w:ascii="Calibri" w:hAnsi="Calibri" w:cs="Calibri"/>
          <w:sz w:val="22"/>
          <w:szCs w:val="22"/>
        </w:rPr>
      </w:pPr>
      <w:r w:rsidRPr="00320CF3">
        <w:rPr>
          <w:rFonts w:ascii="Calibri" w:hAnsi="Calibri" w:cs="Calibri"/>
          <w:sz w:val="22"/>
          <w:szCs w:val="22"/>
        </w:rPr>
        <w:t>…………………………………………………………………</w:t>
      </w:r>
    </w:p>
    <w:p w14:paraId="0F21781D" w14:textId="77777777" w:rsidR="00934E7A" w:rsidRPr="006D7C01" w:rsidRDefault="00934E7A" w:rsidP="00320CF3">
      <w:pPr>
        <w:ind w:right="5103"/>
        <w:jc w:val="center"/>
        <w:rPr>
          <w:rFonts w:ascii="Calibri" w:hAnsi="Calibri"/>
          <w:i/>
          <w:sz w:val="18"/>
          <w:szCs w:val="18"/>
        </w:rPr>
      </w:pPr>
      <w:r w:rsidRPr="006D7C01">
        <w:rPr>
          <w:rFonts w:ascii="Calibri" w:hAnsi="Calibri"/>
          <w:i/>
          <w:sz w:val="18"/>
          <w:szCs w:val="18"/>
        </w:rPr>
        <w:t xml:space="preserve"> (numer telefonu i faksu)</w:t>
      </w:r>
    </w:p>
    <w:p w14:paraId="1209B480" w14:textId="77777777" w:rsidR="00934E7A" w:rsidRPr="00320CF3" w:rsidRDefault="00934E7A" w:rsidP="00320CF3">
      <w:pPr>
        <w:ind w:right="5103"/>
        <w:jc w:val="center"/>
        <w:rPr>
          <w:rFonts w:ascii="Calibri" w:hAnsi="Calibri" w:cs="Calibri"/>
          <w:sz w:val="22"/>
          <w:szCs w:val="22"/>
        </w:rPr>
      </w:pPr>
      <w:r w:rsidRPr="00320CF3">
        <w:rPr>
          <w:rFonts w:ascii="Calibri" w:hAnsi="Calibri" w:cs="Calibri"/>
          <w:sz w:val="22"/>
          <w:szCs w:val="22"/>
        </w:rPr>
        <w:t>…………………………………………………………………</w:t>
      </w:r>
    </w:p>
    <w:p w14:paraId="195E3C50" w14:textId="77777777" w:rsidR="00934E7A" w:rsidRPr="006D7C01" w:rsidRDefault="00934E7A" w:rsidP="00320CF3">
      <w:pPr>
        <w:ind w:right="5103"/>
        <w:jc w:val="center"/>
        <w:rPr>
          <w:rFonts w:ascii="Calibri" w:hAnsi="Calibri"/>
          <w:i/>
          <w:sz w:val="18"/>
          <w:szCs w:val="18"/>
        </w:rPr>
      </w:pPr>
      <w:r w:rsidRPr="006D7C01">
        <w:rPr>
          <w:rFonts w:ascii="Calibri" w:hAnsi="Calibri"/>
          <w:i/>
          <w:sz w:val="18"/>
          <w:szCs w:val="18"/>
        </w:rPr>
        <w:t xml:space="preserve"> (adres e-mail)</w:t>
      </w:r>
    </w:p>
    <w:p w14:paraId="4F3C8A2D" w14:textId="77777777" w:rsidR="00934E7A" w:rsidRPr="00320CF3" w:rsidRDefault="00934E7A" w:rsidP="00320CF3">
      <w:pPr>
        <w:ind w:right="5103"/>
        <w:jc w:val="center"/>
        <w:rPr>
          <w:rFonts w:ascii="Calibri" w:hAnsi="Calibri" w:cs="Calibri"/>
          <w:sz w:val="22"/>
          <w:szCs w:val="22"/>
        </w:rPr>
      </w:pPr>
      <w:r w:rsidRPr="00320CF3">
        <w:rPr>
          <w:rFonts w:ascii="Calibri" w:hAnsi="Calibri" w:cs="Calibri"/>
          <w:sz w:val="22"/>
          <w:szCs w:val="22"/>
        </w:rPr>
        <w:t>…………………………………………………………………</w:t>
      </w:r>
    </w:p>
    <w:p w14:paraId="608DB444" w14:textId="77777777" w:rsidR="00934E7A" w:rsidRPr="006D7C01" w:rsidRDefault="00934E7A" w:rsidP="00320CF3">
      <w:pPr>
        <w:ind w:right="5394"/>
        <w:jc w:val="center"/>
        <w:rPr>
          <w:rFonts w:ascii="Calibri" w:hAnsi="Calibri"/>
          <w:i/>
          <w:sz w:val="18"/>
          <w:szCs w:val="18"/>
        </w:rPr>
      </w:pPr>
      <w:r w:rsidRPr="006D7C01">
        <w:rPr>
          <w:rFonts w:ascii="Calibri" w:hAnsi="Calibri"/>
          <w:i/>
          <w:sz w:val="18"/>
          <w:szCs w:val="18"/>
        </w:rPr>
        <w:t xml:space="preserve"> (adres do korespondencji)</w:t>
      </w:r>
    </w:p>
    <w:p w14:paraId="37497F54" w14:textId="77777777" w:rsidR="00934E7A" w:rsidRPr="001343F5" w:rsidRDefault="00934E7A">
      <w:pPr>
        <w:jc w:val="both"/>
        <w:rPr>
          <w:rFonts w:ascii="Calibri" w:hAnsi="Calibri"/>
          <w:sz w:val="22"/>
          <w:szCs w:val="22"/>
        </w:rPr>
      </w:pPr>
    </w:p>
    <w:p w14:paraId="19A67F34" w14:textId="77777777" w:rsidR="00934E7A" w:rsidRPr="001343F5" w:rsidRDefault="00934E7A">
      <w:pPr>
        <w:jc w:val="both"/>
        <w:rPr>
          <w:rFonts w:ascii="Calibri" w:hAnsi="Calibri"/>
          <w:b/>
          <w:sz w:val="22"/>
          <w:szCs w:val="22"/>
        </w:rPr>
      </w:pPr>
    </w:p>
    <w:p w14:paraId="236A9E85" w14:textId="77777777" w:rsidR="009464F5" w:rsidRPr="009464F5" w:rsidRDefault="0039485D" w:rsidP="009464F5">
      <w:pPr>
        <w:spacing w:before="120"/>
        <w:jc w:val="center"/>
        <w:rPr>
          <w:rFonts w:ascii="Calibri" w:hAnsi="Calibri"/>
          <w:b/>
          <w:bCs/>
        </w:rPr>
      </w:pPr>
      <w:r>
        <w:rPr>
          <w:rFonts w:ascii="Calibri" w:hAnsi="Calibri"/>
          <w:b/>
          <w:sz w:val="28"/>
          <w:szCs w:val="22"/>
        </w:rPr>
        <w:tab/>
      </w:r>
      <w:r>
        <w:rPr>
          <w:rFonts w:ascii="Calibri" w:hAnsi="Calibri"/>
          <w:b/>
          <w:sz w:val="28"/>
          <w:szCs w:val="22"/>
        </w:rPr>
        <w:tab/>
      </w:r>
      <w:r>
        <w:rPr>
          <w:rFonts w:ascii="Calibri" w:hAnsi="Calibri"/>
          <w:b/>
          <w:sz w:val="28"/>
          <w:szCs w:val="22"/>
        </w:rPr>
        <w:tab/>
      </w:r>
      <w:r>
        <w:rPr>
          <w:rFonts w:ascii="Calibri" w:hAnsi="Calibri"/>
          <w:b/>
          <w:sz w:val="28"/>
          <w:szCs w:val="22"/>
        </w:rPr>
        <w:tab/>
      </w:r>
      <w:r>
        <w:rPr>
          <w:rFonts w:ascii="Calibri" w:hAnsi="Calibri"/>
          <w:b/>
          <w:sz w:val="28"/>
          <w:szCs w:val="22"/>
        </w:rPr>
        <w:tab/>
      </w:r>
      <w:r>
        <w:rPr>
          <w:rFonts w:ascii="Calibri" w:hAnsi="Calibri"/>
          <w:b/>
          <w:sz w:val="28"/>
          <w:szCs w:val="22"/>
        </w:rPr>
        <w:tab/>
      </w:r>
      <w:r w:rsidR="009464F5" w:rsidRPr="009464F5">
        <w:rPr>
          <w:rFonts w:ascii="Calibri" w:hAnsi="Calibri"/>
          <w:b/>
        </w:rPr>
        <w:t xml:space="preserve">     </w:t>
      </w:r>
      <w:r w:rsidR="009464F5">
        <w:rPr>
          <w:rFonts w:ascii="Calibri" w:hAnsi="Calibri"/>
          <w:b/>
        </w:rPr>
        <w:t xml:space="preserve">       </w:t>
      </w:r>
      <w:r w:rsidR="009464F5" w:rsidRPr="009464F5">
        <w:rPr>
          <w:rFonts w:ascii="Calibri" w:hAnsi="Calibri"/>
          <w:b/>
          <w:bCs/>
        </w:rPr>
        <w:t xml:space="preserve">Gminne Wodociągi i Kanalizacja Sp. z o.o. </w:t>
      </w:r>
    </w:p>
    <w:p w14:paraId="4C5029BC" w14:textId="77777777" w:rsidR="009464F5" w:rsidRPr="009464F5" w:rsidRDefault="009464F5" w:rsidP="009464F5">
      <w:pPr>
        <w:spacing w:before="120"/>
        <w:ind w:left="4248" w:firstLine="708"/>
        <w:rPr>
          <w:rFonts w:ascii="Calibri" w:hAnsi="Calibri"/>
          <w:b/>
          <w:bCs/>
        </w:rPr>
      </w:pPr>
      <w:r w:rsidRPr="009464F5">
        <w:rPr>
          <w:rFonts w:ascii="Calibri" w:hAnsi="Calibri"/>
          <w:b/>
          <w:bCs/>
        </w:rPr>
        <w:t>w Skarszewach</w:t>
      </w:r>
    </w:p>
    <w:p w14:paraId="3A5DEDD6" w14:textId="77777777" w:rsidR="0039485D" w:rsidRPr="001343F5" w:rsidRDefault="0039485D" w:rsidP="009464F5">
      <w:pPr>
        <w:tabs>
          <w:tab w:val="left" w:pos="0"/>
        </w:tabs>
        <w:jc w:val="both"/>
        <w:rPr>
          <w:rFonts w:ascii="Calibri" w:hAnsi="Calibri"/>
          <w:sz w:val="22"/>
          <w:szCs w:val="22"/>
        </w:rPr>
      </w:pPr>
    </w:p>
    <w:p w14:paraId="4079EABB" w14:textId="77777777" w:rsidR="00AC26A0" w:rsidRDefault="00AC26A0" w:rsidP="00AC26A0">
      <w:pPr>
        <w:pStyle w:val="Tretekstu"/>
        <w:jc w:val="both"/>
        <w:rPr>
          <w:rFonts w:ascii="Calibri" w:hAnsi="Calibri"/>
          <w:sz w:val="22"/>
          <w:szCs w:val="22"/>
        </w:rPr>
      </w:pPr>
    </w:p>
    <w:p w14:paraId="202EE66C" w14:textId="77777777" w:rsidR="006659A9" w:rsidRDefault="006659A9" w:rsidP="00AC26A0">
      <w:pPr>
        <w:pStyle w:val="Tretekstu"/>
        <w:jc w:val="both"/>
        <w:rPr>
          <w:rFonts w:ascii="Calibri" w:hAnsi="Calibri"/>
          <w:sz w:val="22"/>
          <w:szCs w:val="22"/>
        </w:rPr>
      </w:pPr>
    </w:p>
    <w:p w14:paraId="424A7295" w14:textId="77777777" w:rsidR="00934E7A" w:rsidRPr="00AC26A0" w:rsidRDefault="00AC26A0" w:rsidP="007C47A8">
      <w:pPr>
        <w:pStyle w:val="Tretekstu"/>
        <w:jc w:val="both"/>
        <w:rPr>
          <w:rFonts w:ascii="Calibri" w:hAnsi="Calibri"/>
          <w:sz w:val="22"/>
          <w:szCs w:val="22"/>
        </w:rPr>
      </w:pPr>
      <w:r w:rsidRPr="00AC26A0">
        <w:rPr>
          <w:rFonts w:ascii="Calibri" w:hAnsi="Calibri"/>
          <w:sz w:val="22"/>
          <w:szCs w:val="22"/>
        </w:rPr>
        <w:t>W nawiązaniu do ogłoszenia o zamówieniu oraz treści specyfikacji istotnych warunków zamówienia (SIWZ) oferuję wykonanie przedmiotu zamówienia w zakr</w:t>
      </w:r>
      <w:r>
        <w:rPr>
          <w:rFonts w:ascii="Calibri" w:hAnsi="Calibri"/>
          <w:sz w:val="22"/>
          <w:szCs w:val="22"/>
        </w:rPr>
        <w:t xml:space="preserve">esie i na zasadach określonych </w:t>
      </w:r>
      <w:r w:rsidRPr="00AC26A0">
        <w:rPr>
          <w:rFonts w:ascii="Calibri" w:hAnsi="Calibri"/>
          <w:sz w:val="22"/>
          <w:szCs w:val="22"/>
        </w:rPr>
        <w:t xml:space="preserve">w SIWZ </w:t>
      </w:r>
      <w:r>
        <w:rPr>
          <w:rFonts w:ascii="Calibri" w:hAnsi="Calibri"/>
          <w:sz w:val="22"/>
          <w:szCs w:val="22"/>
        </w:rPr>
        <w:br/>
      </w:r>
      <w:r w:rsidR="007C47A8" w:rsidRPr="007C47A8">
        <w:rPr>
          <w:rFonts w:ascii="Calibri" w:hAnsi="Calibri"/>
          <w:sz w:val="22"/>
          <w:szCs w:val="22"/>
        </w:rPr>
        <w:t xml:space="preserve">na </w:t>
      </w:r>
      <w:r w:rsidR="0048069B" w:rsidRPr="0048069B">
        <w:rPr>
          <w:rFonts w:ascii="Calibri" w:hAnsi="Calibri" w:cs="Calibri"/>
          <w:b/>
          <w:bCs/>
          <w:sz w:val="22"/>
          <w:szCs w:val="22"/>
        </w:rPr>
        <w:t xml:space="preserve">budowę instalacji elektrycznej ogniw fotowoltaicznych o mocy </w:t>
      </w:r>
      <w:r w:rsidR="00C73FE2">
        <w:rPr>
          <w:rFonts w:ascii="Calibri" w:hAnsi="Calibri" w:cs="Calibri"/>
          <w:b/>
          <w:bCs/>
          <w:sz w:val="22"/>
          <w:szCs w:val="22"/>
        </w:rPr>
        <w:t>45,6</w:t>
      </w:r>
      <w:r w:rsidR="0048069B" w:rsidRPr="0048069B">
        <w:rPr>
          <w:rFonts w:ascii="Calibri" w:hAnsi="Calibri" w:cs="Calibri"/>
          <w:b/>
          <w:bCs/>
          <w:sz w:val="22"/>
          <w:szCs w:val="22"/>
        </w:rPr>
        <w:t xml:space="preserve"> </w:t>
      </w:r>
      <w:proofErr w:type="spellStart"/>
      <w:r w:rsidR="0048069B" w:rsidRPr="0048069B">
        <w:rPr>
          <w:rFonts w:ascii="Calibri" w:hAnsi="Calibri" w:cs="Calibri"/>
          <w:b/>
          <w:bCs/>
          <w:sz w:val="22"/>
          <w:szCs w:val="22"/>
        </w:rPr>
        <w:t>kW</w:t>
      </w:r>
      <w:r w:rsidR="00C73FE2">
        <w:rPr>
          <w:rFonts w:ascii="Calibri" w:hAnsi="Calibri" w:cs="Calibri"/>
          <w:b/>
          <w:bCs/>
          <w:sz w:val="22"/>
          <w:szCs w:val="22"/>
        </w:rPr>
        <w:t>p</w:t>
      </w:r>
      <w:proofErr w:type="spellEnd"/>
      <w:r w:rsidR="0048069B" w:rsidRPr="0048069B">
        <w:rPr>
          <w:rFonts w:ascii="Calibri" w:hAnsi="Calibri" w:cs="Calibri"/>
          <w:b/>
          <w:bCs/>
          <w:sz w:val="22"/>
          <w:szCs w:val="22"/>
        </w:rPr>
        <w:t xml:space="preserve"> na terenie miejskiej oczyszczalni ścieków w Skarszewach</w:t>
      </w:r>
      <w:r w:rsidR="00934E7A" w:rsidRPr="006C756D">
        <w:rPr>
          <w:rFonts w:ascii="Calibri" w:hAnsi="Calibri"/>
          <w:sz w:val="22"/>
          <w:szCs w:val="22"/>
        </w:rPr>
        <w:t>:</w:t>
      </w:r>
    </w:p>
    <w:p w14:paraId="3D1AA48E" w14:textId="77777777" w:rsidR="00AC26A0" w:rsidRPr="00AC26A0" w:rsidRDefault="00AC26A0" w:rsidP="00AC26A0">
      <w:pPr>
        <w:spacing w:before="120" w:after="120"/>
        <w:rPr>
          <w:rFonts w:ascii="Calibri" w:hAnsi="Calibri"/>
          <w:sz w:val="22"/>
          <w:szCs w:val="22"/>
        </w:rPr>
      </w:pPr>
      <w:r w:rsidRPr="00AC26A0">
        <w:rPr>
          <w:rFonts w:ascii="Calibri" w:hAnsi="Calibri"/>
          <w:sz w:val="22"/>
          <w:szCs w:val="22"/>
        </w:rPr>
        <w:t>na następujących warunkach:</w:t>
      </w:r>
    </w:p>
    <w:p w14:paraId="4227C10A" w14:textId="77777777" w:rsidR="00934E7A" w:rsidRPr="00E86465" w:rsidRDefault="00B54FD0" w:rsidP="00E67092">
      <w:pPr>
        <w:pStyle w:val="Akapitzlist"/>
        <w:numPr>
          <w:ilvl w:val="0"/>
          <w:numId w:val="18"/>
        </w:numPr>
        <w:tabs>
          <w:tab w:val="num" w:pos="360"/>
        </w:tabs>
        <w:suppressAutoHyphens w:val="0"/>
        <w:jc w:val="both"/>
        <w:rPr>
          <w:b/>
          <w:sz w:val="20"/>
        </w:rPr>
      </w:pPr>
      <w:r w:rsidRPr="00E86465">
        <w:rPr>
          <w:b/>
          <w:sz w:val="20"/>
        </w:rPr>
        <w:t>Cena oferty</w:t>
      </w:r>
      <w:r w:rsidR="00934E7A" w:rsidRPr="00E86465">
        <w:rPr>
          <w:b/>
          <w:sz w:val="20"/>
        </w:rPr>
        <w:t>:</w:t>
      </w:r>
    </w:p>
    <w:p w14:paraId="0A25743A" w14:textId="77777777" w:rsidR="00E42CC5" w:rsidRPr="00E86465" w:rsidRDefault="00E42CC5" w:rsidP="00E42CC5">
      <w:pPr>
        <w:spacing w:after="40"/>
        <w:ind w:left="397"/>
        <w:contextualSpacing/>
        <w:jc w:val="both"/>
        <w:rPr>
          <w:rFonts w:ascii="Calibri" w:eastAsia="Calibri" w:hAnsi="Calibri"/>
          <w:sz w:val="20"/>
          <w:szCs w:val="20"/>
          <w:lang w:eastAsia="en-US"/>
        </w:rPr>
      </w:pPr>
      <w:r w:rsidRPr="00E86465">
        <w:rPr>
          <w:rFonts w:ascii="Calibri" w:eastAsia="Calibri" w:hAnsi="Calibri"/>
          <w:sz w:val="20"/>
          <w:szCs w:val="20"/>
          <w:lang w:eastAsia="en-US"/>
        </w:rPr>
        <w:t>O</w:t>
      </w:r>
      <w:r w:rsidR="00B54FD0" w:rsidRPr="00E86465">
        <w:rPr>
          <w:rFonts w:ascii="Calibri" w:eastAsia="Calibri" w:hAnsi="Calibri"/>
          <w:sz w:val="20"/>
          <w:szCs w:val="20"/>
          <w:lang w:eastAsia="en-US"/>
        </w:rPr>
        <w:t xml:space="preserve">feruję realizację </w:t>
      </w:r>
      <w:r w:rsidR="00AC26A0" w:rsidRPr="00E86465">
        <w:rPr>
          <w:rFonts w:ascii="Calibri" w:eastAsia="Calibri" w:hAnsi="Calibri"/>
          <w:sz w:val="20"/>
          <w:szCs w:val="20"/>
          <w:lang w:eastAsia="en-US"/>
        </w:rPr>
        <w:t>zamówienia za cenę ryczałtową w kwocie</w:t>
      </w:r>
      <w:r w:rsidR="004E020C" w:rsidRPr="00E86465">
        <w:rPr>
          <w:rFonts w:ascii="Calibri" w:eastAsia="Calibri" w:hAnsi="Calibri"/>
          <w:sz w:val="20"/>
          <w:szCs w:val="20"/>
          <w:lang w:eastAsia="en-US"/>
        </w:rPr>
        <w:t xml:space="preserve"> brutto</w:t>
      </w:r>
      <w:r w:rsidRPr="00E86465">
        <w:rPr>
          <w:rFonts w:ascii="Calibri" w:eastAsia="Calibri" w:hAnsi="Calibri"/>
          <w:sz w:val="20"/>
          <w:szCs w:val="20"/>
          <w:lang w:eastAsia="en-US"/>
        </w:rPr>
        <w:t xml:space="preserve">: </w:t>
      </w:r>
    </w:p>
    <w:p w14:paraId="59E89582" w14:textId="77777777" w:rsidR="00E42CC5" w:rsidRDefault="00E42CC5" w:rsidP="00E42CC5">
      <w:pPr>
        <w:spacing w:after="40"/>
        <w:ind w:left="397"/>
        <w:contextualSpacing/>
        <w:jc w:val="center"/>
        <w:rPr>
          <w:rFonts w:ascii="Calibri" w:eastAsia="Calibri" w:hAnsi="Calibri"/>
          <w:sz w:val="32"/>
          <w:szCs w:val="32"/>
          <w:lang w:eastAsia="en-US"/>
        </w:rPr>
      </w:pPr>
    </w:p>
    <w:p w14:paraId="4ABC7E28" w14:textId="77777777" w:rsidR="00AD0B24" w:rsidRDefault="00AD0B24" w:rsidP="00AD0B24">
      <w:pPr>
        <w:shd w:val="clear" w:color="auto" w:fill="C6D9F1" w:themeFill="text2" w:themeFillTint="33"/>
        <w:spacing w:after="40"/>
        <w:ind w:left="397"/>
        <w:contextualSpacing/>
        <w:jc w:val="center"/>
        <w:rPr>
          <w:rFonts w:ascii="Calibri" w:eastAsia="Calibri" w:hAnsi="Calibri"/>
          <w:sz w:val="32"/>
          <w:szCs w:val="32"/>
          <w:lang w:eastAsia="en-US"/>
        </w:rPr>
      </w:pPr>
    </w:p>
    <w:p w14:paraId="3C40ADE2" w14:textId="77777777" w:rsidR="00E42CC5" w:rsidRDefault="00AD0B24" w:rsidP="00AD0B24">
      <w:pPr>
        <w:shd w:val="clear" w:color="auto" w:fill="C6D9F1" w:themeFill="text2" w:themeFillTint="33"/>
        <w:spacing w:after="40"/>
        <w:ind w:left="397"/>
        <w:contextualSpacing/>
        <w:jc w:val="center"/>
        <w:rPr>
          <w:rFonts w:ascii="Calibri" w:eastAsia="Calibri" w:hAnsi="Calibri"/>
          <w:sz w:val="20"/>
          <w:szCs w:val="20"/>
          <w:lang w:eastAsia="en-US"/>
        </w:rPr>
      </w:pPr>
      <w:r>
        <w:rPr>
          <w:rFonts w:ascii="Calibri" w:eastAsia="Calibri" w:hAnsi="Calibri"/>
          <w:sz w:val="32"/>
          <w:szCs w:val="32"/>
          <w:lang w:eastAsia="en-US"/>
        </w:rPr>
        <w:t>…………………………PLN</w:t>
      </w:r>
    </w:p>
    <w:p w14:paraId="185B796A" w14:textId="77777777" w:rsidR="00E42CC5" w:rsidRDefault="00E42CC5" w:rsidP="00AD0B24">
      <w:pPr>
        <w:shd w:val="clear" w:color="auto" w:fill="C6D9F1" w:themeFill="text2" w:themeFillTint="33"/>
        <w:spacing w:after="40"/>
        <w:ind w:left="397"/>
        <w:contextualSpacing/>
        <w:jc w:val="center"/>
        <w:rPr>
          <w:rFonts w:ascii="Calibri" w:eastAsia="Calibri" w:hAnsi="Calibri"/>
          <w:sz w:val="20"/>
          <w:szCs w:val="20"/>
          <w:lang w:eastAsia="en-US"/>
        </w:rPr>
      </w:pPr>
    </w:p>
    <w:p w14:paraId="084DA7D6" w14:textId="77777777" w:rsidR="00E42CC5" w:rsidRDefault="00E42CC5" w:rsidP="00AD0B24">
      <w:pPr>
        <w:shd w:val="clear" w:color="auto" w:fill="C6D9F1" w:themeFill="text2" w:themeFillTint="33"/>
        <w:spacing w:after="40"/>
        <w:ind w:left="397"/>
        <w:contextualSpacing/>
        <w:jc w:val="center"/>
        <w:rPr>
          <w:rFonts w:ascii="Calibri" w:eastAsia="Calibri" w:hAnsi="Calibri"/>
          <w:sz w:val="20"/>
          <w:szCs w:val="20"/>
          <w:lang w:eastAsia="en-US"/>
        </w:rPr>
      </w:pPr>
      <w:r w:rsidRPr="00E42CC5">
        <w:rPr>
          <w:rFonts w:ascii="Calibri" w:eastAsia="Calibri" w:hAnsi="Calibri"/>
          <w:sz w:val="20"/>
          <w:szCs w:val="20"/>
          <w:lang w:eastAsia="en-US"/>
        </w:rPr>
        <w:t>(słownie:……………….…………..……………………………………………………………………...…………………………</w:t>
      </w:r>
      <w:r>
        <w:rPr>
          <w:rFonts w:ascii="Calibri" w:eastAsia="Calibri" w:hAnsi="Calibri"/>
          <w:sz w:val="20"/>
          <w:szCs w:val="20"/>
          <w:lang w:eastAsia="en-US"/>
        </w:rPr>
        <w:t>.</w:t>
      </w:r>
      <w:r w:rsidRPr="00E42CC5">
        <w:rPr>
          <w:rFonts w:ascii="Calibri" w:eastAsia="Calibri" w:hAnsi="Calibri"/>
          <w:sz w:val="20"/>
          <w:szCs w:val="20"/>
          <w:lang w:eastAsia="en-US"/>
        </w:rPr>
        <w:t>……………………</w:t>
      </w:r>
      <w:r>
        <w:rPr>
          <w:rFonts w:ascii="Calibri" w:eastAsia="Calibri" w:hAnsi="Calibri"/>
          <w:sz w:val="20"/>
          <w:szCs w:val="20"/>
          <w:lang w:eastAsia="en-US"/>
        </w:rPr>
        <w:t>)</w:t>
      </w:r>
    </w:p>
    <w:p w14:paraId="262C656E" w14:textId="77777777" w:rsidR="00E42CC5" w:rsidRPr="00E42CC5" w:rsidRDefault="00E42CC5" w:rsidP="00AD0B24">
      <w:pPr>
        <w:shd w:val="clear" w:color="auto" w:fill="C6D9F1" w:themeFill="text2" w:themeFillTint="33"/>
        <w:spacing w:after="40"/>
        <w:ind w:left="397"/>
        <w:contextualSpacing/>
        <w:jc w:val="both"/>
        <w:rPr>
          <w:rFonts w:ascii="Calibri" w:eastAsia="Calibri" w:hAnsi="Calibri"/>
          <w:sz w:val="20"/>
          <w:szCs w:val="20"/>
          <w:lang w:eastAsia="en-US"/>
        </w:rPr>
      </w:pPr>
      <w:r w:rsidRPr="00E42CC5">
        <w:rPr>
          <w:rFonts w:ascii="Calibri" w:eastAsia="Calibri" w:hAnsi="Calibri"/>
          <w:sz w:val="20"/>
          <w:szCs w:val="20"/>
          <w:lang w:eastAsia="en-US"/>
        </w:rPr>
        <w:t>w tym wartość netto:</w:t>
      </w:r>
      <w:r>
        <w:rPr>
          <w:rFonts w:ascii="Calibri" w:eastAsia="Calibri" w:hAnsi="Calibri"/>
          <w:sz w:val="20"/>
          <w:szCs w:val="20"/>
          <w:lang w:eastAsia="en-US"/>
        </w:rPr>
        <w:t xml:space="preserve"> </w:t>
      </w:r>
      <w:r w:rsidRPr="00E42CC5">
        <w:rPr>
          <w:rFonts w:ascii="Calibri" w:eastAsia="Calibri" w:hAnsi="Calibri"/>
          <w:sz w:val="20"/>
          <w:szCs w:val="20"/>
          <w:lang w:eastAsia="en-US"/>
        </w:rPr>
        <w:t>…………………….………zł</w:t>
      </w:r>
    </w:p>
    <w:p w14:paraId="103BF8A4" w14:textId="77777777" w:rsidR="00B54FD0" w:rsidRDefault="00E42CC5" w:rsidP="00AD0B24">
      <w:pPr>
        <w:shd w:val="clear" w:color="auto" w:fill="C6D9F1" w:themeFill="text2" w:themeFillTint="33"/>
        <w:spacing w:after="40"/>
        <w:ind w:left="397"/>
        <w:contextualSpacing/>
        <w:jc w:val="both"/>
        <w:rPr>
          <w:rFonts w:ascii="Calibri" w:eastAsia="Calibri" w:hAnsi="Calibri"/>
          <w:sz w:val="20"/>
          <w:szCs w:val="20"/>
          <w:lang w:eastAsia="en-US"/>
        </w:rPr>
      </w:pPr>
      <w:r w:rsidRPr="00E42CC5">
        <w:rPr>
          <w:rFonts w:ascii="Calibri" w:eastAsia="Calibri" w:hAnsi="Calibri"/>
          <w:sz w:val="20"/>
          <w:szCs w:val="20"/>
          <w:lang w:eastAsia="en-US"/>
        </w:rPr>
        <w:t>i kwota podatku VAT:</w:t>
      </w:r>
      <w:r>
        <w:rPr>
          <w:rFonts w:ascii="Calibri" w:eastAsia="Calibri" w:hAnsi="Calibri"/>
          <w:sz w:val="20"/>
          <w:szCs w:val="20"/>
          <w:lang w:eastAsia="en-US"/>
        </w:rPr>
        <w:t xml:space="preserve"> </w:t>
      </w:r>
      <w:r w:rsidRPr="00E42CC5">
        <w:rPr>
          <w:rFonts w:ascii="Calibri" w:eastAsia="Calibri" w:hAnsi="Calibri"/>
          <w:sz w:val="20"/>
          <w:szCs w:val="20"/>
          <w:lang w:eastAsia="en-US"/>
        </w:rPr>
        <w:t>………….…….………</w:t>
      </w:r>
      <w:r>
        <w:rPr>
          <w:rFonts w:ascii="Calibri" w:eastAsia="Calibri" w:hAnsi="Calibri"/>
          <w:sz w:val="20"/>
          <w:szCs w:val="20"/>
          <w:lang w:eastAsia="en-US"/>
        </w:rPr>
        <w:t xml:space="preserve"> </w:t>
      </w:r>
      <w:r w:rsidRPr="00E42CC5">
        <w:rPr>
          <w:rFonts w:ascii="Calibri" w:eastAsia="Calibri" w:hAnsi="Calibri"/>
          <w:sz w:val="20"/>
          <w:szCs w:val="20"/>
          <w:lang w:eastAsia="en-US"/>
        </w:rPr>
        <w:t>zł</w:t>
      </w:r>
    </w:p>
    <w:p w14:paraId="67BE7096" w14:textId="77777777" w:rsidR="00331F06" w:rsidRPr="009943FC" w:rsidRDefault="00331F06" w:rsidP="00B54FD0">
      <w:pPr>
        <w:spacing w:after="40"/>
        <w:ind w:left="397"/>
        <w:contextualSpacing/>
        <w:jc w:val="both"/>
        <w:rPr>
          <w:rFonts w:ascii="Calibri" w:eastAsia="Calibri" w:hAnsi="Calibri"/>
          <w:sz w:val="20"/>
          <w:szCs w:val="20"/>
          <w:lang w:eastAsia="en-US"/>
        </w:rPr>
      </w:pPr>
    </w:p>
    <w:p w14:paraId="0FF20F80" w14:textId="77777777" w:rsidR="00853D6A" w:rsidRPr="00853D6A" w:rsidRDefault="00853D6A" w:rsidP="00853D6A">
      <w:pPr>
        <w:pStyle w:val="Akapitzlist"/>
        <w:numPr>
          <w:ilvl w:val="0"/>
          <w:numId w:val="18"/>
        </w:numPr>
        <w:jc w:val="both"/>
        <w:rPr>
          <w:rFonts w:cs="TimesNewRomanPSMT"/>
          <w:bCs/>
          <w:sz w:val="20"/>
        </w:rPr>
      </w:pPr>
      <w:r w:rsidRPr="00853D6A">
        <w:rPr>
          <w:rFonts w:asciiTheme="minorHAnsi" w:hAnsiTheme="minorHAnsi" w:cstheme="minorHAnsi"/>
          <w:sz w:val="20"/>
        </w:rPr>
        <w:t xml:space="preserve">Termin wykonania zamówienia nie może być dłuższy niż </w:t>
      </w:r>
      <w:r w:rsidR="00EF51AC">
        <w:rPr>
          <w:rFonts w:asciiTheme="minorHAnsi" w:hAnsiTheme="minorHAnsi" w:cstheme="minorHAnsi"/>
          <w:b/>
          <w:bCs/>
          <w:sz w:val="20"/>
        </w:rPr>
        <w:t>45</w:t>
      </w:r>
      <w:r w:rsidRPr="00853D6A">
        <w:rPr>
          <w:rFonts w:asciiTheme="minorHAnsi" w:hAnsiTheme="minorHAnsi" w:cstheme="minorHAnsi"/>
          <w:b/>
          <w:bCs/>
          <w:sz w:val="20"/>
        </w:rPr>
        <w:t xml:space="preserve"> dni od dnia podpisania umowy </w:t>
      </w:r>
      <w:r w:rsidRPr="00853D6A">
        <w:rPr>
          <w:rFonts w:asciiTheme="minorHAnsi" w:hAnsiTheme="minorHAnsi" w:cstheme="minorHAnsi"/>
          <w:b/>
          <w:sz w:val="20"/>
        </w:rPr>
        <w:t>(również jako kryterium oceny ofert)</w:t>
      </w:r>
      <w:r w:rsidRPr="00853D6A">
        <w:rPr>
          <w:rFonts w:asciiTheme="minorHAnsi" w:hAnsiTheme="minorHAnsi" w:cstheme="minorHAnsi"/>
          <w:bCs/>
          <w:sz w:val="20"/>
        </w:rPr>
        <w:t xml:space="preserve">. </w:t>
      </w:r>
      <w:r w:rsidRPr="00853D6A">
        <w:rPr>
          <w:rFonts w:cs="Calibri"/>
          <w:bCs/>
          <w:sz w:val="20"/>
        </w:rPr>
        <w:t xml:space="preserve">Termin zakończenia zamówienia oznacza zakończenie wszystkich robót budowlano-montażowych i przekazanie kompletnej dokumentacji powykonawczej zaakceptowanej przez </w:t>
      </w:r>
      <w:r w:rsidR="005D204A">
        <w:rPr>
          <w:rFonts w:cs="Calibri"/>
          <w:bCs/>
          <w:sz w:val="20"/>
        </w:rPr>
        <w:t>Zamawiającego</w:t>
      </w:r>
      <w:r w:rsidRPr="00853D6A">
        <w:rPr>
          <w:rFonts w:cs="Calibri"/>
          <w:bCs/>
          <w:sz w:val="20"/>
        </w:rPr>
        <w:t xml:space="preserve"> wraz z uzyskaniem braku sprzeciwu do zawiadomienia o zakończeniu budowy lub decyzji o pozwoleniu na użytkowanie obiektu (jeżeli będzie wymagane zgodnie z obowiązującymi przepisami prawa).</w:t>
      </w:r>
    </w:p>
    <w:p w14:paraId="54494F48" w14:textId="77777777" w:rsidR="0048069B" w:rsidRDefault="0048069B" w:rsidP="007A41D6">
      <w:pPr>
        <w:pStyle w:val="Akapitzlist"/>
        <w:suppressAutoHyphens w:val="0"/>
        <w:spacing w:before="120"/>
        <w:ind w:left="397"/>
        <w:contextualSpacing w:val="0"/>
        <w:jc w:val="both"/>
        <w:rPr>
          <w:b/>
          <w:sz w:val="20"/>
        </w:rPr>
      </w:pPr>
    </w:p>
    <w:p w14:paraId="1B735653" w14:textId="77777777" w:rsidR="007A41D6" w:rsidRDefault="007A41D6" w:rsidP="007A41D6">
      <w:pPr>
        <w:pStyle w:val="Akapitzlist"/>
        <w:suppressAutoHyphens w:val="0"/>
        <w:spacing w:before="120"/>
        <w:ind w:left="397"/>
        <w:contextualSpacing w:val="0"/>
        <w:jc w:val="both"/>
        <w:rPr>
          <w:rFonts w:asciiTheme="minorHAnsi" w:hAnsiTheme="minorHAnsi" w:cs="Arial"/>
          <w:sz w:val="20"/>
        </w:rPr>
      </w:pPr>
      <w:r w:rsidRPr="007A41D6">
        <w:rPr>
          <w:b/>
          <w:sz w:val="20"/>
        </w:rPr>
        <w:t xml:space="preserve">Ponadto oferuję skrócenie terminu realizacji </w:t>
      </w:r>
      <w:r w:rsidRPr="007A41D6">
        <w:rPr>
          <w:rFonts w:asciiTheme="minorHAnsi" w:hAnsiTheme="minorHAnsi" w:cs="Arial"/>
          <w:b/>
          <w:sz w:val="20"/>
        </w:rPr>
        <w:t xml:space="preserve">terminu wykonania zamówienia </w:t>
      </w:r>
      <w:r w:rsidR="00A20A01">
        <w:rPr>
          <w:rFonts w:asciiTheme="minorHAnsi" w:hAnsiTheme="minorHAnsi" w:cs="Arial"/>
          <w:b/>
          <w:sz w:val="20"/>
        </w:rPr>
        <w:t xml:space="preserve">o </w:t>
      </w:r>
      <w:r w:rsidR="0048069B">
        <w:rPr>
          <w:rFonts w:asciiTheme="minorHAnsi" w:hAnsiTheme="minorHAnsi" w:cs="Arial"/>
          <w:b/>
          <w:sz w:val="20"/>
        </w:rPr>
        <w:t xml:space="preserve">7 </w:t>
      </w:r>
      <w:r w:rsidR="00AA5260">
        <w:rPr>
          <w:rFonts w:asciiTheme="minorHAnsi" w:hAnsiTheme="minorHAnsi" w:cs="Arial"/>
          <w:b/>
          <w:sz w:val="20"/>
        </w:rPr>
        <w:t>dni*</w:t>
      </w:r>
      <w:r w:rsidRPr="007A41D6">
        <w:rPr>
          <w:rFonts w:asciiTheme="minorHAnsi" w:hAnsiTheme="minorHAnsi" w:cs="Arial"/>
          <w:b/>
          <w:sz w:val="20"/>
        </w:rPr>
        <w:t>/</w:t>
      </w:r>
      <w:r w:rsidR="00AA5260" w:rsidRPr="00AA5260">
        <w:rPr>
          <w:b/>
          <w:sz w:val="20"/>
        </w:rPr>
        <w:t xml:space="preserve"> </w:t>
      </w:r>
      <w:r w:rsidR="00AA5260" w:rsidRPr="007A41D6">
        <w:rPr>
          <w:b/>
          <w:sz w:val="20"/>
        </w:rPr>
        <w:t xml:space="preserve">skrócenie terminu realizacji </w:t>
      </w:r>
      <w:r w:rsidR="0048069B" w:rsidRPr="007A41D6">
        <w:rPr>
          <w:rFonts w:asciiTheme="minorHAnsi" w:hAnsiTheme="minorHAnsi" w:cs="Arial"/>
          <w:b/>
          <w:sz w:val="20"/>
        </w:rPr>
        <w:t xml:space="preserve">terminu wykonania zamówienia </w:t>
      </w:r>
      <w:r w:rsidR="0048069B">
        <w:rPr>
          <w:rFonts w:asciiTheme="minorHAnsi" w:hAnsiTheme="minorHAnsi" w:cs="Arial"/>
          <w:b/>
          <w:sz w:val="20"/>
        </w:rPr>
        <w:t>o 14 dni*</w:t>
      </w:r>
      <w:r>
        <w:rPr>
          <w:rFonts w:asciiTheme="minorHAnsi" w:hAnsiTheme="minorHAnsi" w:cs="Arial"/>
          <w:sz w:val="20"/>
        </w:rPr>
        <w:t>.</w:t>
      </w:r>
    </w:p>
    <w:p w14:paraId="32C36779" w14:textId="77777777" w:rsidR="00AA5260" w:rsidRDefault="00AA5260" w:rsidP="00AA5260">
      <w:pPr>
        <w:spacing w:after="40"/>
        <w:ind w:left="397"/>
        <w:contextualSpacing/>
        <w:jc w:val="both"/>
        <w:rPr>
          <w:rFonts w:ascii="Calibri" w:eastAsia="Calibri" w:hAnsi="Calibri"/>
          <w:sz w:val="20"/>
          <w:szCs w:val="20"/>
          <w:lang w:eastAsia="en-US"/>
        </w:rPr>
      </w:pPr>
    </w:p>
    <w:p w14:paraId="0D656513" w14:textId="77777777" w:rsidR="00AA5260" w:rsidRDefault="007A41D6" w:rsidP="00AA5260">
      <w:pPr>
        <w:spacing w:after="40"/>
        <w:ind w:left="397"/>
        <w:contextualSpacing/>
        <w:jc w:val="both"/>
        <w:rPr>
          <w:rFonts w:asciiTheme="minorHAnsi" w:hAnsiTheme="minorHAnsi" w:cstheme="minorHAnsi"/>
          <w:sz w:val="20"/>
          <w:szCs w:val="20"/>
        </w:rPr>
      </w:pPr>
      <w:r>
        <w:rPr>
          <w:rFonts w:ascii="Calibri" w:eastAsia="Calibri" w:hAnsi="Calibri"/>
          <w:sz w:val="20"/>
          <w:szCs w:val="20"/>
          <w:lang w:eastAsia="en-US"/>
        </w:rPr>
        <w:t xml:space="preserve">*niepotrzebne skreślić </w:t>
      </w:r>
      <w:r w:rsidRPr="00126CED">
        <w:rPr>
          <w:rFonts w:ascii="Calibri" w:hAnsi="Calibri"/>
          <w:sz w:val="20"/>
          <w:szCs w:val="20"/>
        </w:rPr>
        <w:t>-</w:t>
      </w:r>
      <w:r w:rsidRPr="00126CED">
        <w:rPr>
          <w:rFonts w:ascii="Calibri" w:hAnsi="Calibri" w:cs="Calibri"/>
          <w:b/>
          <w:bCs/>
          <w:color w:val="000000"/>
          <w:sz w:val="20"/>
          <w:szCs w:val="20"/>
        </w:rPr>
        <w:t xml:space="preserve"> </w:t>
      </w:r>
      <w:r w:rsidRPr="00126CED">
        <w:rPr>
          <w:rFonts w:ascii="Calibri" w:hAnsi="Calibri" w:cs="Calibri"/>
          <w:bCs/>
          <w:color w:val="000000"/>
          <w:sz w:val="20"/>
          <w:szCs w:val="20"/>
        </w:rPr>
        <w:t xml:space="preserve">brak skreślenia będzie odczytywany jako </w:t>
      </w:r>
      <w:r>
        <w:rPr>
          <w:rFonts w:ascii="Calibri" w:hAnsi="Calibri" w:cs="Calibri"/>
          <w:bCs/>
          <w:color w:val="000000"/>
          <w:sz w:val="20"/>
          <w:szCs w:val="20"/>
        </w:rPr>
        <w:t xml:space="preserve">wykonanie zamówienia </w:t>
      </w:r>
      <w:r w:rsidR="00AA5260">
        <w:rPr>
          <w:rFonts w:ascii="Calibri" w:hAnsi="Calibri" w:cs="Calibri"/>
          <w:bCs/>
          <w:color w:val="000000"/>
          <w:sz w:val="20"/>
          <w:szCs w:val="20"/>
        </w:rPr>
        <w:t xml:space="preserve">w terminie </w:t>
      </w:r>
      <w:r w:rsidR="00EF51AC">
        <w:rPr>
          <w:rFonts w:asciiTheme="minorHAnsi" w:hAnsiTheme="minorHAnsi" w:cstheme="minorHAnsi"/>
          <w:sz w:val="20"/>
          <w:szCs w:val="20"/>
        </w:rPr>
        <w:t>45</w:t>
      </w:r>
      <w:r w:rsidR="00AA5260" w:rsidRPr="00AA5260">
        <w:rPr>
          <w:rFonts w:asciiTheme="minorHAnsi" w:hAnsiTheme="minorHAnsi" w:cstheme="minorHAnsi"/>
          <w:sz w:val="20"/>
          <w:szCs w:val="20"/>
        </w:rPr>
        <w:t xml:space="preserve"> dni od dnia podpisania umowy</w:t>
      </w:r>
    </w:p>
    <w:p w14:paraId="05E354C2" w14:textId="77777777" w:rsidR="00AA5260" w:rsidRDefault="00AA5260" w:rsidP="00AA5260">
      <w:pPr>
        <w:spacing w:after="40"/>
        <w:ind w:left="397"/>
        <w:contextualSpacing/>
        <w:jc w:val="both"/>
        <w:rPr>
          <w:rFonts w:ascii="Calibri" w:hAnsi="Calibri" w:cs="Calibri"/>
          <w:color w:val="000000"/>
          <w:sz w:val="20"/>
          <w:szCs w:val="20"/>
        </w:rPr>
      </w:pPr>
    </w:p>
    <w:p w14:paraId="7D375B8F" w14:textId="77777777" w:rsidR="00EF51AC" w:rsidRDefault="00EF51AC" w:rsidP="00AA5260">
      <w:pPr>
        <w:spacing w:after="40"/>
        <w:ind w:left="397"/>
        <w:contextualSpacing/>
        <w:jc w:val="both"/>
        <w:rPr>
          <w:rFonts w:ascii="Calibri" w:hAnsi="Calibri" w:cs="Calibri"/>
          <w:color w:val="000000"/>
          <w:sz w:val="20"/>
          <w:szCs w:val="20"/>
        </w:rPr>
      </w:pPr>
    </w:p>
    <w:p w14:paraId="4FC068EC" w14:textId="77777777" w:rsidR="00EF51AC" w:rsidRPr="00AA5260" w:rsidRDefault="00EF51AC" w:rsidP="00AA5260">
      <w:pPr>
        <w:spacing w:after="40"/>
        <w:ind w:left="397"/>
        <w:contextualSpacing/>
        <w:jc w:val="both"/>
        <w:rPr>
          <w:rFonts w:ascii="Calibri" w:hAnsi="Calibri" w:cs="Calibri"/>
          <w:color w:val="000000"/>
          <w:sz w:val="20"/>
          <w:szCs w:val="20"/>
        </w:rPr>
      </w:pPr>
    </w:p>
    <w:p w14:paraId="2385F5D6" w14:textId="77777777" w:rsidR="00126CED" w:rsidRPr="00447ACA" w:rsidRDefault="0094000A" w:rsidP="00E67092">
      <w:pPr>
        <w:pStyle w:val="Akapitzlist"/>
        <w:numPr>
          <w:ilvl w:val="0"/>
          <w:numId w:val="18"/>
        </w:numPr>
        <w:suppressAutoHyphens w:val="0"/>
        <w:spacing w:before="120" w:after="40"/>
        <w:jc w:val="both"/>
        <w:rPr>
          <w:b/>
          <w:sz w:val="20"/>
        </w:rPr>
      </w:pPr>
      <w:r w:rsidRPr="00447ACA">
        <w:rPr>
          <w:b/>
          <w:sz w:val="20"/>
        </w:rPr>
        <w:lastRenderedPageBreak/>
        <w:t>Ponadto oferuję</w:t>
      </w:r>
      <w:r w:rsidR="00126CED" w:rsidRPr="00447ACA">
        <w:rPr>
          <w:b/>
          <w:sz w:val="20"/>
        </w:rPr>
        <w:t>:</w:t>
      </w:r>
    </w:p>
    <w:p w14:paraId="6534CCE2" w14:textId="77777777" w:rsidR="0080625E" w:rsidRDefault="0080625E" w:rsidP="0094000A">
      <w:pPr>
        <w:pStyle w:val="Akapitzlist"/>
        <w:spacing w:after="40"/>
        <w:ind w:left="397"/>
        <w:rPr>
          <w:b/>
          <w:sz w:val="20"/>
        </w:rPr>
      </w:pPr>
    </w:p>
    <w:p w14:paraId="35A4F882" w14:textId="77777777" w:rsidR="00126CED" w:rsidRPr="0080625E" w:rsidRDefault="00126CED" w:rsidP="0080625E">
      <w:pPr>
        <w:pStyle w:val="Akapitzlist"/>
        <w:numPr>
          <w:ilvl w:val="2"/>
          <w:numId w:val="18"/>
        </w:numPr>
        <w:spacing w:after="40"/>
        <w:rPr>
          <w:rFonts w:eastAsia="Calibri"/>
          <w:b/>
          <w:sz w:val="20"/>
          <w:lang w:eastAsia="en-US"/>
        </w:rPr>
      </w:pPr>
      <w:r w:rsidRPr="0080625E">
        <w:rPr>
          <w:b/>
          <w:sz w:val="20"/>
        </w:rPr>
        <w:t xml:space="preserve">Udzielnie gwarancji jakości na </w:t>
      </w:r>
      <w:r w:rsidR="0080625E" w:rsidRPr="0080625E">
        <w:rPr>
          <w:b/>
          <w:sz w:val="20"/>
        </w:rPr>
        <w:t xml:space="preserve">panele fotowoltaiczne  </w:t>
      </w:r>
      <w:r w:rsidRPr="0080625E">
        <w:rPr>
          <w:b/>
          <w:sz w:val="20"/>
        </w:rPr>
        <w:t>na okres</w:t>
      </w:r>
      <w:r w:rsidR="0064731E" w:rsidRPr="0080625E">
        <w:rPr>
          <w:b/>
          <w:sz w:val="20"/>
        </w:rPr>
        <w:t xml:space="preserve"> </w:t>
      </w:r>
      <w:r w:rsidR="0080625E" w:rsidRPr="0080625E">
        <w:rPr>
          <w:b/>
          <w:sz w:val="20"/>
        </w:rPr>
        <w:t>11</w:t>
      </w:r>
      <w:r w:rsidR="0064731E" w:rsidRPr="0080625E">
        <w:rPr>
          <w:b/>
          <w:sz w:val="20"/>
        </w:rPr>
        <w:t xml:space="preserve"> </w:t>
      </w:r>
      <w:r w:rsidR="0080625E" w:rsidRPr="0080625E">
        <w:rPr>
          <w:b/>
          <w:sz w:val="20"/>
        </w:rPr>
        <w:t>lat</w:t>
      </w:r>
      <w:r w:rsidR="0064731E" w:rsidRPr="0080625E">
        <w:rPr>
          <w:b/>
          <w:sz w:val="20"/>
        </w:rPr>
        <w:t xml:space="preserve">/ </w:t>
      </w:r>
      <w:r w:rsidR="0080625E" w:rsidRPr="0080625E">
        <w:rPr>
          <w:b/>
          <w:sz w:val="20"/>
        </w:rPr>
        <w:t>1</w:t>
      </w:r>
      <w:r w:rsidR="00A20A01" w:rsidRPr="0080625E">
        <w:rPr>
          <w:b/>
          <w:sz w:val="20"/>
        </w:rPr>
        <w:t>2</w:t>
      </w:r>
      <w:r w:rsidR="0064731E" w:rsidRPr="0080625E">
        <w:rPr>
          <w:b/>
          <w:sz w:val="20"/>
        </w:rPr>
        <w:t xml:space="preserve"> </w:t>
      </w:r>
      <w:r w:rsidR="0080625E" w:rsidRPr="0080625E">
        <w:rPr>
          <w:b/>
          <w:sz w:val="20"/>
        </w:rPr>
        <w:t>lat</w:t>
      </w:r>
      <w:r w:rsidR="0064731E" w:rsidRPr="0080625E">
        <w:rPr>
          <w:b/>
          <w:sz w:val="20"/>
        </w:rPr>
        <w:t xml:space="preserve">/ </w:t>
      </w:r>
      <w:r w:rsidR="0080625E" w:rsidRPr="0080625E">
        <w:rPr>
          <w:b/>
          <w:sz w:val="20"/>
        </w:rPr>
        <w:t>13 lat/14 lat/15 lat</w:t>
      </w:r>
      <w:r w:rsidRPr="0080625E">
        <w:rPr>
          <w:rFonts w:eastAsia="Calibri"/>
          <w:b/>
          <w:sz w:val="20"/>
          <w:lang w:eastAsia="en-US"/>
        </w:rPr>
        <w:t>*.</w:t>
      </w:r>
    </w:p>
    <w:p w14:paraId="14DE571D" w14:textId="77777777" w:rsidR="00A20A01" w:rsidRDefault="00A20A01" w:rsidP="0094000A">
      <w:pPr>
        <w:pStyle w:val="Akapitzlist"/>
        <w:spacing w:after="40"/>
        <w:ind w:left="397"/>
        <w:rPr>
          <w:rFonts w:eastAsia="Calibri"/>
          <w:sz w:val="20"/>
          <w:lang w:eastAsia="en-US"/>
        </w:rPr>
      </w:pPr>
    </w:p>
    <w:p w14:paraId="30C0BCBE" w14:textId="607A83BE" w:rsidR="00126CED" w:rsidRDefault="00126CED" w:rsidP="0080625E">
      <w:pPr>
        <w:spacing w:after="40"/>
        <w:ind w:left="708"/>
        <w:contextualSpacing/>
        <w:rPr>
          <w:rFonts w:ascii="Calibri" w:hAnsi="Calibri" w:cs="Calibri"/>
          <w:bCs/>
          <w:color w:val="000000"/>
          <w:sz w:val="20"/>
          <w:szCs w:val="20"/>
        </w:rPr>
      </w:pPr>
      <w:r>
        <w:rPr>
          <w:rFonts w:ascii="Calibri" w:eastAsia="Calibri" w:hAnsi="Calibri"/>
          <w:sz w:val="20"/>
          <w:szCs w:val="20"/>
          <w:lang w:eastAsia="en-US"/>
        </w:rPr>
        <w:t xml:space="preserve">*niepotrzebne skreślić </w:t>
      </w:r>
      <w:r w:rsidRPr="00126CED">
        <w:rPr>
          <w:rFonts w:ascii="Calibri" w:hAnsi="Calibri"/>
          <w:sz w:val="20"/>
          <w:szCs w:val="20"/>
        </w:rPr>
        <w:t>-</w:t>
      </w:r>
      <w:r w:rsidRPr="00126CED">
        <w:rPr>
          <w:rFonts w:ascii="Calibri" w:hAnsi="Calibri" w:cs="Calibri"/>
          <w:b/>
          <w:bCs/>
          <w:color w:val="000000"/>
          <w:sz w:val="20"/>
          <w:szCs w:val="20"/>
        </w:rPr>
        <w:t xml:space="preserve"> </w:t>
      </w:r>
      <w:r w:rsidRPr="00126CED">
        <w:rPr>
          <w:rFonts w:ascii="Calibri" w:hAnsi="Calibri" w:cs="Calibri"/>
          <w:bCs/>
          <w:color w:val="000000"/>
          <w:sz w:val="20"/>
          <w:szCs w:val="20"/>
        </w:rPr>
        <w:t xml:space="preserve">brak skreślenia będzie odczytywany jako zadeklarowanie </w:t>
      </w:r>
      <w:r w:rsidR="0080625E">
        <w:rPr>
          <w:rFonts w:ascii="Calibri" w:hAnsi="Calibri" w:cs="Calibri"/>
          <w:bCs/>
          <w:color w:val="000000"/>
          <w:sz w:val="20"/>
          <w:szCs w:val="20"/>
        </w:rPr>
        <w:t>10</w:t>
      </w:r>
      <w:r w:rsidRPr="00126CED">
        <w:rPr>
          <w:rFonts w:ascii="Calibri" w:hAnsi="Calibri" w:cs="Calibri"/>
          <w:bCs/>
          <w:color w:val="000000"/>
          <w:sz w:val="20"/>
          <w:szCs w:val="20"/>
        </w:rPr>
        <w:t xml:space="preserve"> </w:t>
      </w:r>
      <w:r w:rsidR="0080625E">
        <w:rPr>
          <w:rFonts w:ascii="Calibri" w:hAnsi="Calibri" w:cs="Calibri"/>
          <w:bCs/>
          <w:color w:val="000000"/>
          <w:sz w:val="20"/>
          <w:szCs w:val="20"/>
        </w:rPr>
        <w:t>letniej</w:t>
      </w:r>
      <w:r w:rsidRPr="00126CED">
        <w:rPr>
          <w:rFonts w:ascii="Calibri" w:hAnsi="Calibri" w:cs="Calibri"/>
          <w:bCs/>
          <w:color w:val="000000"/>
          <w:sz w:val="20"/>
          <w:szCs w:val="20"/>
        </w:rPr>
        <w:t xml:space="preserve"> gwarancji na </w:t>
      </w:r>
      <w:r w:rsidR="00373CC0">
        <w:rPr>
          <w:rFonts w:ascii="Calibri" w:hAnsi="Calibri" w:cs="Calibri"/>
          <w:bCs/>
          <w:color w:val="000000"/>
          <w:sz w:val="20"/>
          <w:szCs w:val="20"/>
        </w:rPr>
        <w:t>oferowane urządzenia</w:t>
      </w:r>
    </w:p>
    <w:p w14:paraId="6D158A41" w14:textId="77777777" w:rsidR="0080625E" w:rsidRDefault="0080625E" w:rsidP="0080625E">
      <w:pPr>
        <w:spacing w:after="40"/>
        <w:ind w:left="708"/>
        <w:contextualSpacing/>
        <w:rPr>
          <w:rFonts w:ascii="Calibri" w:hAnsi="Calibri" w:cs="Calibri"/>
          <w:bCs/>
          <w:color w:val="000000"/>
          <w:sz w:val="20"/>
          <w:szCs w:val="20"/>
        </w:rPr>
      </w:pPr>
    </w:p>
    <w:p w14:paraId="6E65D985" w14:textId="77777777" w:rsidR="0080625E" w:rsidRPr="0080625E" w:rsidRDefault="0080625E" w:rsidP="0080625E">
      <w:pPr>
        <w:pStyle w:val="Akapitzlist"/>
        <w:numPr>
          <w:ilvl w:val="2"/>
          <w:numId w:val="18"/>
        </w:numPr>
        <w:spacing w:after="40"/>
        <w:rPr>
          <w:rFonts w:eastAsia="Calibri"/>
          <w:b/>
          <w:sz w:val="20"/>
          <w:lang w:eastAsia="en-US"/>
        </w:rPr>
      </w:pPr>
      <w:r w:rsidRPr="0080625E">
        <w:rPr>
          <w:b/>
          <w:sz w:val="20"/>
        </w:rPr>
        <w:t xml:space="preserve">Udzielnie gwarancji jakości na </w:t>
      </w:r>
      <w:r>
        <w:rPr>
          <w:b/>
          <w:sz w:val="20"/>
        </w:rPr>
        <w:t>inwertery</w:t>
      </w:r>
      <w:r w:rsidRPr="0080625E">
        <w:rPr>
          <w:b/>
          <w:sz w:val="20"/>
        </w:rPr>
        <w:t xml:space="preserve"> na okres 11 lat/ 12 lat/ 13 lat/14 lat/15 lat</w:t>
      </w:r>
      <w:r w:rsidRPr="0080625E">
        <w:rPr>
          <w:rFonts w:eastAsia="Calibri"/>
          <w:b/>
          <w:sz w:val="20"/>
          <w:lang w:eastAsia="en-US"/>
        </w:rPr>
        <w:t>*.</w:t>
      </w:r>
    </w:p>
    <w:p w14:paraId="5456B189" w14:textId="77777777" w:rsidR="0080625E" w:rsidRDefault="0080625E" w:rsidP="0080625E">
      <w:pPr>
        <w:pStyle w:val="Akapitzlist"/>
        <w:spacing w:after="40"/>
        <w:ind w:left="397"/>
        <w:rPr>
          <w:rFonts w:eastAsia="Calibri"/>
          <w:sz w:val="20"/>
          <w:lang w:eastAsia="en-US"/>
        </w:rPr>
      </w:pPr>
    </w:p>
    <w:p w14:paraId="79CCE938" w14:textId="77777777" w:rsidR="00373CC0" w:rsidRPr="00373CC0" w:rsidRDefault="0080625E" w:rsidP="00373CC0">
      <w:pPr>
        <w:spacing w:after="40"/>
        <w:ind w:left="708"/>
        <w:contextualSpacing/>
        <w:rPr>
          <w:rFonts w:asciiTheme="minorHAnsi" w:hAnsiTheme="minorHAnsi" w:cstheme="minorHAnsi"/>
          <w:bCs/>
          <w:color w:val="000000"/>
          <w:sz w:val="20"/>
          <w:szCs w:val="20"/>
        </w:rPr>
      </w:pPr>
      <w:r w:rsidRPr="00373CC0">
        <w:rPr>
          <w:rFonts w:asciiTheme="minorHAnsi" w:eastAsia="Calibri" w:hAnsiTheme="minorHAnsi" w:cstheme="minorHAnsi"/>
          <w:sz w:val="20"/>
          <w:lang w:eastAsia="en-US"/>
        </w:rPr>
        <w:t xml:space="preserve">*niepotrzebne skreślić </w:t>
      </w:r>
      <w:r w:rsidRPr="00373CC0">
        <w:rPr>
          <w:rFonts w:asciiTheme="minorHAnsi" w:hAnsiTheme="minorHAnsi" w:cstheme="minorHAnsi"/>
          <w:sz w:val="20"/>
        </w:rPr>
        <w:t>-</w:t>
      </w:r>
      <w:r w:rsidRPr="00373CC0">
        <w:rPr>
          <w:rFonts w:asciiTheme="minorHAnsi" w:hAnsiTheme="minorHAnsi" w:cstheme="minorHAnsi"/>
          <w:b/>
          <w:bCs/>
          <w:color w:val="000000"/>
          <w:sz w:val="20"/>
        </w:rPr>
        <w:t xml:space="preserve"> </w:t>
      </w:r>
      <w:r w:rsidRPr="00373CC0">
        <w:rPr>
          <w:rFonts w:asciiTheme="minorHAnsi" w:hAnsiTheme="minorHAnsi" w:cstheme="minorHAnsi"/>
          <w:bCs/>
          <w:color w:val="000000"/>
          <w:sz w:val="20"/>
        </w:rPr>
        <w:t xml:space="preserve">brak skreślenia będzie odczytywany jako zadeklarowanie 10 letniej gwarancji </w:t>
      </w:r>
      <w:r w:rsidR="00373CC0" w:rsidRPr="00373CC0">
        <w:rPr>
          <w:rFonts w:asciiTheme="minorHAnsi" w:hAnsiTheme="minorHAnsi" w:cstheme="minorHAnsi"/>
          <w:bCs/>
          <w:color w:val="000000"/>
          <w:sz w:val="20"/>
          <w:szCs w:val="20"/>
        </w:rPr>
        <w:t>na oferowane urządzenia</w:t>
      </w:r>
    </w:p>
    <w:p w14:paraId="3387DB6A" w14:textId="451C13D0" w:rsidR="0080625E" w:rsidRDefault="0080625E" w:rsidP="00373CC0">
      <w:pPr>
        <w:pStyle w:val="Akapitzlist"/>
        <w:spacing w:after="40"/>
        <w:ind w:left="708"/>
        <w:rPr>
          <w:rFonts w:cs="Calibri"/>
          <w:bCs/>
          <w:color w:val="000000"/>
          <w:sz w:val="20"/>
        </w:rPr>
      </w:pPr>
    </w:p>
    <w:p w14:paraId="7DF92E6C" w14:textId="77777777" w:rsidR="00934E7A" w:rsidRPr="0081774F" w:rsidRDefault="00934E7A" w:rsidP="00B43ED9">
      <w:pPr>
        <w:pStyle w:val="Akapitzlist"/>
        <w:numPr>
          <w:ilvl w:val="0"/>
          <w:numId w:val="18"/>
        </w:numPr>
        <w:suppressAutoHyphens w:val="0"/>
        <w:spacing w:before="120"/>
        <w:contextualSpacing w:val="0"/>
        <w:jc w:val="both"/>
        <w:rPr>
          <w:sz w:val="20"/>
        </w:rPr>
      </w:pPr>
      <w:r w:rsidRPr="0081774F">
        <w:rPr>
          <w:sz w:val="20"/>
        </w:rPr>
        <w:t xml:space="preserve">Warunki płatności: </w:t>
      </w:r>
      <w:r w:rsidRPr="0081774F">
        <w:rPr>
          <w:b/>
          <w:sz w:val="20"/>
        </w:rPr>
        <w:t>30 dni od daty wpływu faktury</w:t>
      </w:r>
      <w:r w:rsidRPr="0081774F">
        <w:rPr>
          <w:sz w:val="20"/>
        </w:rPr>
        <w:t>.</w:t>
      </w:r>
    </w:p>
    <w:p w14:paraId="5B76D8EC" w14:textId="77777777" w:rsidR="00934E7A" w:rsidRPr="00057FD9" w:rsidRDefault="00934E7A" w:rsidP="00E67092">
      <w:pPr>
        <w:pStyle w:val="Akapitzlist"/>
        <w:numPr>
          <w:ilvl w:val="0"/>
          <w:numId w:val="18"/>
        </w:numPr>
        <w:tabs>
          <w:tab w:val="num" w:pos="360"/>
        </w:tabs>
        <w:suppressAutoHyphens w:val="0"/>
        <w:spacing w:before="120"/>
        <w:contextualSpacing w:val="0"/>
        <w:jc w:val="both"/>
        <w:rPr>
          <w:sz w:val="20"/>
        </w:rPr>
      </w:pPr>
      <w:r w:rsidRPr="00057FD9">
        <w:rPr>
          <w:sz w:val="20"/>
        </w:rPr>
        <w:t>Powołujemy się na zasoby poniższych podmiotów na zasadach określonych w art. 22a  ust. 1 ustawy, w celu wykazania spełniania warunków udziału w postępowaniu, o których mowa w art. 22 ust. 1 pkt 2 tej ustawy.</w:t>
      </w:r>
    </w:p>
    <w:p w14:paraId="796CC0F4" w14:textId="77777777" w:rsidR="00934E7A" w:rsidRPr="00057FD9" w:rsidRDefault="00934E7A" w:rsidP="00E67092">
      <w:pPr>
        <w:pStyle w:val="Tretekstu"/>
        <w:numPr>
          <w:ilvl w:val="1"/>
          <w:numId w:val="19"/>
        </w:numPr>
        <w:spacing w:before="40" w:after="0"/>
        <w:ind w:left="714" w:hanging="288"/>
        <w:jc w:val="both"/>
        <w:rPr>
          <w:rFonts w:ascii="Calibri" w:hAnsi="Calibri"/>
          <w:sz w:val="20"/>
          <w:szCs w:val="20"/>
        </w:rPr>
      </w:pPr>
      <w:r w:rsidRPr="00057FD9">
        <w:rPr>
          <w:rFonts w:ascii="Calibri" w:hAnsi="Calibri"/>
          <w:sz w:val="20"/>
          <w:szCs w:val="20"/>
        </w:rPr>
        <w:t>nazwa (firma) podmiotu: .............................................................................................................</w:t>
      </w:r>
    </w:p>
    <w:p w14:paraId="5C334E12" w14:textId="77777777" w:rsidR="00934E7A" w:rsidRPr="00057FD9" w:rsidRDefault="00934E7A" w:rsidP="00E67092">
      <w:pPr>
        <w:pStyle w:val="Tretekstu"/>
        <w:numPr>
          <w:ilvl w:val="1"/>
          <w:numId w:val="19"/>
        </w:numPr>
        <w:spacing w:before="40" w:after="0"/>
        <w:ind w:left="714" w:hanging="288"/>
        <w:jc w:val="both"/>
        <w:rPr>
          <w:rFonts w:ascii="Calibri" w:hAnsi="Calibri"/>
          <w:sz w:val="20"/>
          <w:szCs w:val="20"/>
        </w:rPr>
      </w:pPr>
      <w:r w:rsidRPr="00057FD9">
        <w:rPr>
          <w:rFonts w:ascii="Calibri" w:hAnsi="Calibri"/>
          <w:sz w:val="20"/>
          <w:szCs w:val="20"/>
        </w:rPr>
        <w:t>nazwa (firma) podmiotu: .............................................................................................................</w:t>
      </w:r>
    </w:p>
    <w:p w14:paraId="3746E514" w14:textId="77777777" w:rsidR="00934E7A" w:rsidRPr="00057FD9" w:rsidRDefault="00934E7A" w:rsidP="0087007A">
      <w:pPr>
        <w:pStyle w:val="Akapitzlist"/>
        <w:ind w:left="425"/>
        <w:contextualSpacing w:val="0"/>
        <w:jc w:val="both"/>
        <w:rPr>
          <w:sz w:val="20"/>
        </w:rPr>
      </w:pPr>
      <w:r w:rsidRPr="00057FD9">
        <w:rPr>
          <w:sz w:val="20"/>
        </w:rPr>
        <w:t>w zakresie spełniania warunków, o których mowa w art. 22 ust. 1b ustawy.</w:t>
      </w:r>
    </w:p>
    <w:p w14:paraId="35CEF041" w14:textId="77777777" w:rsidR="00934E7A" w:rsidRPr="00057FD9" w:rsidRDefault="00934E7A" w:rsidP="00E67092">
      <w:pPr>
        <w:pStyle w:val="Akapitzlist"/>
        <w:numPr>
          <w:ilvl w:val="0"/>
          <w:numId w:val="18"/>
        </w:numPr>
        <w:tabs>
          <w:tab w:val="num" w:pos="360"/>
        </w:tabs>
        <w:suppressAutoHyphens w:val="0"/>
        <w:spacing w:before="120"/>
        <w:contextualSpacing w:val="0"/>
        <w:jc w:val="both"/>
        <w:rPr>
          <w:sz w:val="20"/>
        </w:rPr>
      </w:pPr>
      <w:r w:rsidRPr="00057FD9">
        <w:rPr>
          <w:sz w:val="20"/>
        </w:rPr>
        <w:t>Oświadczenie wykonawcy:</w:t>
      </w:r>
    </w:p>
    <w:p w14:paraId="5EE3CC19" w14:textId="77777777" w:rsidR="00893D0F" w:rsidRPr="00057FD9" w:rsidRDefault="00893D0F" w:rsidP="00604C1F">
      <w:pPr>
        <w:pStyle w:val="Tretekstu"/>
        <w:numPr>
          <w:ilvl w:val="1"/>
          <w:numId w:val="21"/>
        </w:numPr>
        <w:spacing w:before="40" w:after="0"/>
        <w:ind w:hanging="294"/>
        <w:jc w:val="both"/>
        <w:rPr>
          <w:rFonts w:ascii="Calibri" w:hAnsi="Calibri"/>
          <w:sz w:val="20"/>
          <w:szCs w:val="20"/>
        </w:rPr>
      </w:pPr>
      <w:r w:rsidRPr="00057FD9">
        <w:rPr>
          <w:rFonts w:ascii="Calibri" w:hAnsi="Calibri"/>
          <w:sz w:val="20"/>
          <w:szCs w:val="20"/>
        </w:rPr>
        <w:t>Oświadczamy, że</w:t>
      </w:r>
      <w:r w:rsidRPr="00057FD9">
        <w:rPr>
          <w:rFonts w:ascii="Calibri" w:hAnsi="Calibri" w:cs="Segoe UI"/>
          <w:sz w:val="20"/>
          <w:szCs w:val="20"/>
        </w:rPr>
        <w:t xml:space="preserve"> zamówienie zostanie zrealizowane w terminach określonych w SIWZ</w:t>
      </w:r>
      <w:r w:rsidR="00667F0E">
        <w:rPr>
          <w:rFonts w:ascii="Calibri" w:hAnsi="Calibri" w:cs="Segoe UI"/>
          <w:sz w:val="20"/>
          <w:szCs w:val="20"/>
        </w:rPr>
        <w:t>, naszej ofercie</w:t>
      </w:r>
      <w:r w:rsidRPr="00057FD9">
        <w:rPr>
          <w:rFonts w:ascii="Calibri" w:hAnsi="Calibri" w:cs="Segoe UI"/>
          <w:sz w:val="20"/>
          <w:szCs w:val="20"/>
        </w:rPr>
        <w:t xml:space="preserve"> oraz we wzorze umowy.</w:t>
      </w:r>
    </w:p>
    <w:p w14:paraId="6419B6CB" w14:textId="77777777" w:rsidR="00934E7A" w:rsidRPr="00057FD9" w:rsidRDefault="00934E7A" w:rsidP="00604C1F">
      <w:pPr>
        <w:pStyle w:val="Tretekstu"/>
        <w:numPr>
          <w:ilvl w:val="1"/>
          <w:numId w:val="21"/>
        </w:numPr>
        <w:spacing w:before="40" w:after="0"/>
        <w:ind w:hanging="294"/>
        <w:jc w:val="both"/>
        <w:rPr>
          <w:rFonts w:ascii="Calibri" w:hAnsi="Calibri"/>
          <w:sz w:val="20"/>
          <w:szCs w:val="20"/>
        </w:rPr>
      </w:pPr>
      <w:r w:rsidRPr="00057FD9">
        <w:rPr>
          <w:rFonts w:ascii="Calibri" w:hAnsi="Calibri"/>
          <w:sz w:val="20"/>
          <w:szCs w:val="20"/>
        </w:rPr>
        <w:t>Oświadczamy, że zapoznaliśmy się ze specyfikacją istotnych warunków zamówienia i załącznikami do niej i nie wnosimy zastrzeżeń.</w:t>
      </w:r>
    </w:p>
    <w:p w14:paraId="4986702C" w14:textId="77777777" w:rsidR="00934E7A" w:rsidRPr="00057FD9" w:rsidRDefault="00934E7A" w:rsidP="00604C1F">
      <w:pPr>
        <w:pStyle w:val="Tretekstu"/>
        <w:numPr>
          <w:ilvl w:val="1"/>
          <w:numId w:val="21"/>
        </w:numPr>
        <w:spacing w:before="40" w:after="0"/>
        <w:ind w:left="714" w:hanging="294"/>
        <w:jc w:val="both"/>
        <w:rPr>
          <w:rFonts w:ascii="Calibri" w:hAnsi="Calibri"/>
          <w:sz w:val="20"/>
          <w:szCs w:val="20"/>
        </w:rPr>
      </w:pPr>
      <w:r w:rsidRPr="00057FD9">
        <w:rPr>
          <w:rFonts w:ascii="Calibri" w:hAnsi="Calibri"/>
          <w:sz w:val="20"/>
          <w:szCs w:val="20"/>
        </w:rPr>
        <w:t>Oświadczamy, że uzyskaliśmy niezbędne informacje, potrzebne do właściwego przygotowania oferty i nie wnosimy uwag.</w:t>
      </w:r>
    </w:p>
    <w:p w14:paraId="458A2D70" w14:textId="77777777" w:rsidR="00934E7A" w:rsidRPr="00057FD9" w:rsidRDefault="00934E7A" w:rsidP="00604C1F">
      <w:pPr>
        <w:pStyle w:val="Tretekstu"/>
        <w:numPr>
          <w:ilvl w:val="1"/>
          <w:numId w:val="21"/>
        </w:numPr>
        <w:spacing w:before="40" w:after="0"/>
        <w:ind w:left="714" w:hanging="294"/>
        <w:jc w:val="both"/>
        <w:rPr>
          <w:rFonts w:ascii="Calibri" w:hAnsi="Calibri"/>
          <w:sz w:val="20"/>
          <w:szCs w:val="20"/>
        </w:rPr>
      </w:pPr>
      <w:r w:rsidRPr="00057FD9">
        <w:rPr>
          <w:rFonts w:ascii="Calibri" w:hAnsi="Calibri"/>
          <w:sz w:val="20"/>
          <w:szCs w:val="20"/>
        </w:rPr>
        <w:t>Oświadczamy, że uważamy się za związanych niniejszą ofertą na czas wskazany w specyfikacji istotnych warunków zamówienia.</w:t>
      </w:r>
    </w:p>
    <w:p w14:paraId="60FDF947" w14:textId="77777777" w:rsidR="00934E7A" w:rsidRPr="00057FD9" w:rsidRDefault="00934E7A" w:rsidP="00604C1F">
      <w:pPr>
        <w:pStyle w:val="Tretekstu"/>
        <w:numPr>
          <w:ilvl w:val="1"/>
          <w:numId w:val="21"/>
        </w:numPr>
        <w:spacing w:before="40" w:after="0"/>
        <w:ind w:left="714" w:hanging="294"/>
        <w:jc w:val="both"/>
        <w:rPr>
          <w:rFonts w:ascii="Calibri" w:hAnsi="Calibri"/>
          <w:sz w:val="20"/>
          <w:szCs w:val="20"/>
        </w:rPr>
      </w:pPr>
      <w:r w:rsidRPr="00057FD9">
        <w:rPr>
          <w:rFonts w:ascii="Calibri" w:hAnsi="Calibri"/>
          <w:sz w:val="20"/>
          <w:szCs w:val="20"/>
        </w:rPr>
        <w:t>Oświadczamy, że załączony do specyfikacji istotnych warunków zamówienia projekt umowy został przez nas zaakceptowany i zobowiązujemy się, w przypadku wyboru naszej oferty do zawarcia umowy na wyżej wymienionych warunkach w miejscu i terminie wyznaczonym przez zamawiającego.</w:t>
      </w:r>
    </w:p>
    <w:p w14:paraId="0A50FF99" w14:textId="77777777" w:rsidR="00934E7A" w:rsidRPr="00057FD9" w:rsidRDefault="00934E7A" w:rsidP="00604C1F">
      <w:pPr>
        <w:pStyle w:val="Tretekstu"/>
        <w:numPr>
          <w:ilvl w:val="1"/>
          <w:numId w:val="21"/>
        </w:numPr>
        <w:spacing w:before="40" w:after="0"/>
        <w:ind w:left="714" w:hanging="294"/>
        <w:jc w:val="both"/>
        <w:rPr>
          <w:rFonts w:ascii="Calibri" w:hAnsi="Calibri"/>
          <w:sz w:val="20"/>
          <w:szCs w:val="20"/>
        </w:rPr>
      </w:pPr>
      <w:r w:rsidRPr="00057FD9">
        <w:rPr>
          <w:rFonts w:ascii="Calibri" w:hAnsi="Calibri"/>
          <w:sz w:val="20"/>
          <w:szCs w:val="20"/>
        </w:rPr>
        <w:t>Oświadczamy, że jako wykonawca składający ofertę (wspólnicy konsorcjum składający ofertę wspólną) oraz podmioty, na których zasoby się powołujemy nie podlegamy wykluczeniu</w:t>
      </w:r>
      <w:r w:rsidRPr="00057FD9">
        <w:rPr>
          <w:rFonts w:ascii="Calibri" w:hAnsi="Calibri"/>
          <w:sz w:val="20"/>
          <w:szCs w:val="20"/>
        </w:rPr>
        <w:br/>
        <w:t xml:space="preserve">z postępowania na podstawie art. 24 ust. 1 ustawy. </w:t>
      </w:r>
    </w:p>
    <w:p w14:paraId="606A4C26" w14:textId="77777777" w:rsidR="00934E7A" w:rsidRPr="00057FD9" w:rsidRDefault="00934E7A" w:rsidP="00604C1F">
      <w:pPr>
        <w:pStyle w:val="Tretekstu"/>
        <w:numPr>
          <w:ilvl w:val="1"/>
          <w:numId w:val="21"/>
        </w:numPr>
        <w:spacing w:before="40" w:after="0"/>
        <w:ind w:left="714" w:hanging="294"/>
        <w:jc w:val="both"/>
        <w:rPr>
          <w:rFonts w:ascii="Calibri" w:hAnsi="Calibri"/>
          <w:sz w:val="20"/>
          <w:szCs w:val="20"/>
        </w:rPr>
      </w:pPr>
      <w:r w:rsidRPr="00057FD9">
        <w:rPr>
          <w:rFonts w:ascii="Calibri" w:hAnsi="Calibri"/>
          <w:sz w:val="20"/>
          <w:szCs w:val="20"/>
        </w:rPr>
        <w:t>Oświadczamy, że spełniamy wszystkie warunki udziału w postępowaniu określone, na podstawie art. 22 ust. 1 ustawy. Oświadczamy, że złożymy, na każde wezwanie zamawiającego i w terminie przez niego wyznaczonym dokumenty wymagane przez zamawiającego w SIWZ.</w:t>
      </w:r>
    </w:p>
    <w:p w14:paraId="68F83727" w14:textId="77777777" w:rsidR="00934E7A" w:rsidRPr="00057FD9" w:rsidRDefault="00934E7A" w:rsidP="00604C1F">
      <w:pPr>
        <w:pStyle w:val="Tretekstu"/>
        <w:numPr>
          <w:ilvl w:val="1"/>
          <w:numId w:val="21"/>
        </w:numPr>
        <w:spacing w:before="40" w:after="0"/>
        <w:ind w:left="714" w:hanging="294"/>
        <w:jc w:val="both"/>
        <w:rPr>
          <w:rFonts w:ascii="Calibri" w:hAnsi="Calibri"/>
          <w:sz w:val="20"/>
          <w:szCs w:val="20"/>
        </w:rPr>
      </w:pPr>
      <w:r w:rsidRPr="00057FD9">
        <w:rPr>
          <w:rFonts w:ascii="Calibri" w:hAnsi="Calibri"/>
          <w:sz w:val="20"/>
          <w:szCs w:val="20"/>
        </w:rPr>
        <w:t>Oświadczamy, że zgodnie z art. 24 ust. 11 ustawy złożymy w terminie 3 dni od dnia zamieszczenia na stronie internetowej zamawiającego informacji, o której mowa w art. 86 ust. 5 ustawy oświadczenie o przynależności lub braku przynależności do tej samej grupy kapitałowej, o której mowa w art. 24 ust. 1 pkt 23 ustawy. Wraz ze złożeniem oświadczenia przedstawimy dowody, że powiązania z innym wykonawcą nie prowadzą do zakłócenia konkurencji w postępowaniu o udzielenie zamówienia.</w:t>
      </w:r>
    </w:p>
    <w:p w14:paraId="1568BBD9" w14:textId="77777777" w:rsidR="00934E7A" w:rsidRPr="00057FD9" w:rsidRDefault="00934E7A" w:rsidP="00604C1F">
      <w:pPr>
        <w:pStyle w:val="Tretekstu"/>
        <w:numPr>
          <w:ilvl w:val="1"/>
          <w:numId w:val="21"/>
        </w:numPr>
        <w:spacing w:before="40" w:after="0"/>
        <w:ind w:left="714" w:hanging="294"/>
        <w:jc w:val="both"/>
        <w:rPr>
          <w:rFonts w:ascii="Calibri" w:hAnsi="Calibri"/>
          <w:sz w:val="20"/>
          <w:szCs w:val="20"/>
        </w:rPr>
      </w:pPr>
      <w:r w:rsidRPr="00057FD9">
        <w:rPr>
          <w:rFonts w:ascii="Calibri" w:hAnsi="Calibri"/>
          <w:sz w:val="20"/>
          <w:szCs w:val="20"/>
        </w:rPr>
        <w:t xml:space="preserve">Oświadczamy, że wszystkie informacje podane w oświadczeniach załączonych do oferty </w:t>
      </w:r>
      <w:r w:rsidRPr="00057FD9">
        <w:rPr>
          <w:rFonts w:ascii="Calibri" w:hAnsi="Calibri"/>
          <w:sz w:val="20"/>
          <w:szCs w:val="20"/>
        </w:rPr>
        <w:br/>
        <w:t>są aktualne i zgodne z prawdą oraz zostały przedstawione z pełną świadomością konsekwencji wprowadzenia zamawiającego w błąd przy przedstawianiu informacji.</w:t>
      </w:r>
    </w:p>
    <w:p w14:paraId="6DFB1DCA" w14:textId="77777777" w:rsidR="00FC78E4" w:rsidRDefault="00FC78E4" w:rsidP="00604C1F">
      <w:pPr>
        <w:pStyle w:val="Tretekstu"/>
        <w:numPr>
          <w:ilvl w:val="1"/>
          <w:numId w:val="21"/>
        </w:numPr>
        <w:spacing w:before="40" w:after="0"/>
        <w:ind w:left="714" w:hanging="294"/>
        <w:jc w:val="both"/>
        <w:rPr>
          <w:rFonts w:ascii="Calibri" w:hAnsi="Calibri"/>
          <w:sz w:val="20"/>
          <w:szCs w:val="20"/>
        </w:rPr>
      </w:pPr>
      <w:r>
        <w:rPr>
          <w:rFonts w:ascii="Calibri" w:hAnsi="Calibri"/>
          <w:sz w:val="20"/>
          <w:szCs w:val="20"/>
        </w:rPr>
        <w:t xml:space="preserve">Wadium </w:t>
      </w:r>
      <w:r w:rsidR="007C47A8">
        <w:rPr>
          <w:rFonts w:ascii="Calibri" w:hAnsi="Calibri"/>
          <w:sz w:val="22"/>
          <w:szCs w:val="22"/>
        </w:rPr>
        <w:t xml:space="preserve">na </w:t>
      </w:r>
      <w:r w:rsidR="00081177" w:rsidRPr="0018569F">
        <w:rPr>
          <w:rFonts w:asciiTheme="minorHAnsi" w:hAnsiTheme="minorHAnsi" w:cstheme="minorHAnsi"/>
          <w:b/>
          <w:sz w:val="22"/>
          <w:szCs w:val="22"/>
        </w:rPr>
        <w:t>,,</w:t>
      </w:r>
      <w:r w:rsidR="006975CE">
        <w:rPr>
          <w:rFonts w:ascii="Calibri" w:hAnsi="Calibri" w:cs="Calibri"/>
          <w:b/>
          <w:bCs/>
          <w:sz w:val="22"/>
          <w:szCs w:val="22"/>
        </w:rPr>
        <w:t>B</w:t>
      </w:r>
      <w:r w:rsidR="006975CE" w:rsidRPr="0048069B">
        <w:rPr>
          <w:rFonts w:ascii="Calibri" w:hAnsi="Calibri" w:cs="Calibri"/>
          <w:b/>
          <w:bCs/>
          <w:sz w:val="22"/>
          <w:szCs w:val="22"/>
        </w:rPr>
        <w:t xml:space="preserve">udowę instalacji elektrycznej ogniw fotowoltaicznych o mocy </w:t>
      </w:r>
      <w:r w:rsidR="00C73FE2">
        <w:rPr>
          <w:rFonts w:ascii="Calibri" w:hAnsi="Calibri" w:cs="Calibri"/>
          <w:b/>
          <w:bCs/>
          <w:sz w:val="22"/>
          <w:szCs w:val="22"/>
        </w:rPr>
        <w:t>45,6</w:t>
      </w:r>
      <w:r w:rsidR="006975CE" w:rsidRPr="0048069B">
        <w:rPr>
          <w:rFonts w:ascii="Calibri" w:hAnsi="Calibri" w:cs="Calibri"/>
          <w:b/>
          <w:bCs/>
          <w:sz w:val="22"/>
          <w:szCs w:val="22"/>
        </w:rPr>
        <w:t xml:space="preserve"> kW na terenie miejskiej oczyszczalni ścieków w Skarszewach</w:t>
      </w:r>
      <w:r w:rsidR="006975CE">
        <w:rPr>
          <w:rFonts w:ascii="Calibri" w:hAnsi="Calibri" w:cs="Calibri"/>
          <w:b/>
          <w:bCs/>
          <w:sz w:val="22"/>
          <w:szCs w:val="22"/>
        </w:rPr>
        <w:t>”</w:t>
      </w:r>
      <w:r w:rsidR="00081177">
        <w:rPr>
          <w:rFonts w:asciiTheme="minorHAnsi" w:hAnsiTheme="minorHAnsi" w:cstheme="minorHAnsi"/>
          <w:b/>
          <w:bCs/>
          <w:sz w:val="22"/>
          <w:szCs w:val="22"/>
        </w:rPr>
        <w:t xml:space="preserve"> </w:t>
      </w:r>
      <w:r w:rsidR="0030163B" w:rsidRPr="00FC78E4">
        <w:rPr>
          <w:rFonts w:ascii="Calibri" w:hAnsi="Calibri"/>
          <w:sz w:val="20"/>
          <w:szCs w:val="20"/>
        </w:rPr>
        <w:t xml:space="preserve">w wysokości ……………………………… </w:t>
      </w:r>
      <w:r w:rsidR="0030163B" w:rsidRPr="00FC78E4">
        <w:rPr>
          <w:rFonts w:ascii="Calibri" w:hAnsi="Calibri"/>
          <w:b/>
          <w:sz w:val="20"/>
          <w:szCs w:val="20"/>
        </w:rPr>
        <w:t>PLN</w:t>
      </w:r>
      <w:r w:rsidR="0030163B" w:rsidRPr="00FC78E4">
        <w:rPr>
          <w:rFonts w:ascii="Calibri" w:hAnsi="Calibri"/>
          <w:sz w:val="20"/>
          <w:szCs w:val="20"/>
        </w:rPr>
        <w:t xml:space="preserve"> (słownie: ………………………….. </w:t>
      </w:r>
      <w:r w:rsidR="005966C9">
        <w:rPr>
          <w:rFonts w:ascii="Calibri" w:hAnsi="Calibri"/>
          <w:b/>
          <w:sz w:val="20"/>
          <w:szCs w:val="20"/>
        </w:rPr>
        <w:t>…</w:t>
      </w:r>
      <w:r w:rsidR="0030163B" w:rsidRPr="00FC78E4">
        <w:rPr>
          <w:rFonts w:ascii="Calibri" w:hAnsi="Calibri"/>
          <w:b/>
          <w:sz w:val="20"/>
          <w:szCs w:val="20"/>
        </w:rPr>
        <w:t>/100 złotych</w:t>
      </w:r>
      <w:r>
        <w:rPr>
          <w:rFonts w:ascii="Calibri" w:hAnsi="Calibri"/>
          <w:sz w:val="20"/>
          <w:szCs w:val="20"/>
        </w:rPr>
        <w:t xml:space="preserve">), zostało wniesione w dniu </w:t>
      </w:r>
      <w:r w:rsidR="0030163B" w:rsidRPr="00FC78E4">
        <w:rPr>
          <w:rFonts w:ascii="Calibri" w:hAnsi="Calibri"/>
          <w:sz w:val="20"/>
          <w:szCs w:val="20"/>
        </w:rPr>
        <w:t xml:space="preserve">............................................................., </w:t>
      </w:r>
    </w:p>
    <w:p w14:paraId="55B2C3CB" w14:textId="77777777" w:rsidR="0030163B" w:rsidRPr="00FC78E4" w:rsidRDefault="0030163B" w:rsidP="007C47A8">
      <w:pPr>
        <w:pStyle w:val="Tretekstu"/>
        <w:spacing w:before="40" w:after="0"/>
        <w:ind w:left="714"/>
        <w:jc w:val="both"/>
        <w:rPr>
          <w:rFonts w:ascii="Calibri" w:hAnsi="Calibri"/>
          <w:sz w:val="20"/>
          <w:szCs w:val="20"/>
        </w:rPr>
      </w:pPr>
      <w:r w:rsidRPr="00FC78E4">
        <w:rPr>
          <w:rFonts w:ascii="Calibri" w:hAnsi="Calibri"/>
          <w:sz w:val="20"/>
          <w:szCs w:val="20"/>
        </w:rPr>
        <w:t>w formie: …..……..............................................................................;</w:t>
      </w:r>
    </w:p>
    <w:p w14:paraId="460E34DD" w14:textId="77777777" w:rsidR="0030163B" w:rsidRPr="00501FC7" w:rsidRDefault="0030163B" w:rsidP="0030163B">
      <w:pPr>
        <w:tabs>
          <w:tab w:val="left" w:pos="459"/>
        </w:tabs>
        <w:suppressAutoHyphens w:val="0"/>
        <w:spacing w:after="40"/>
        <w:ind w:left="459"/>
        <w:jc w:val="both"/>
        <w:rPr>
          <w:rFonts w:ascii="Calibri" w:hAnsi="Calibri" w:cs="Segoe UI"/>
          <w:sz w:val="20"/>
          <w:szCs w:val="20"/>
        </w:rPr>
      </w:pPr>
      <w:r>
        <w:rPr>
          <w:rFonts w:ascii="Calibri" w:hAnsi="Calibri"/>
          <w:sz w:val="20"/>
          <w:szCs w:val="20"/>
        </w:rPr>
        <w:t>P</w:t>
      </w:r>
      <w:r w:rsidRPr="00501FC7">
        <w:rPr>
          <w:rFonts w:ascii="Calibri" w:hAnsi="Calibri"/>
          <w:sz w:val="20"/>
          <w:szCs w:val="20"/>
        </w:rPr>
        <w:t>rosimy o zwrot wadium (wniesionego w pieniądzu), na zasadach określonych w art. 46 ustawy PZP, na następujący rachunek: …...………………......................................................................</w:t>
      </w:r>
      <w:r>
        <w:rPr>
          <w:rFonts w:ascii="Calibri" w:hAnsi="Calibri"/>
          <w:sz w:val="20"/>
          <w:szCs w:val="20"/>
        </w:rPr>
        <w:t>........................…...……….</w:t>
      </w:r>
    </w:p>
    <w:p w14:paraId="2A0ECE44" w14:textId="77777777" w:rsidR="00934E7A" w:rsidRPr="00057FD9" w:rsidRDefault="00934E7A" w:rsidP="00E67092">
      <w:pPr>
        <w:pStyle w:val="Akapitzlist"/>
        <w:numPr>
          <w:ilvl w:val="0"/>
          <w:numId w:val="18"/>
        </w:numPr>
        <w:tabs>
          <w:tab w:val="num" w:pos="360"/>
        </w:tabs>
        <w:suppressAutoHyphens w:val="0"/>
        <w:spacing w:before="120"/>
        <w:contextualSpacing w:val="0"/>
        <w:jc w:val="both"/>
        <w:rPr>
          <w:sz w:val="20"/>
        </w:rPr>
      </w:pPr>
      <w:r w:rsidRPr="00057FD9">
        <w:rPr>
          <w:sz w:val="20"/>
        </w:rPr>
        <w:lastRenderedPageBreak/>
        <w:t>Zgodnie z art. 36b ust. 1 ustawy Prawo zamówień publicznych, informujemy, że zamierzamy powierzyć podwykonawcom wykonanie następujących części zamówienia:</w:t>
      </w:r>
    </w:p>
    <w:p w14:paraId="150BC13A" w14:textId="77777777" w:rsidR="00934E7A" w:rsidRPr="00057FD9" w:rsidRDefault="00934E7A" w:rsidP="00E67092">
      <w:pPr>
        <w:pStyle w:val="Tretekstu"/>
        <w:numPr>
          <w:ilvl w:val="1"/>
          <w:numId w:val="20"/>
        </w:numPr>
        <w:spacing w:before="40" w:after="0"/>
        <w:ind w:hanging="294"/>
        <w:jc w:val="both"/>
        <w:rPr>
          <w:rFonts w:ascii="Calibri" w:hAnsi="Calibri"/>
          <w:sz w:val="20"/>
          <w:szCs w:val="20"/>
        </w:rPr>
      </w:pPr>
      <w:r w:rsidRPr="00057FD9">
        <w:rPr>
          <w:rFonts w:ascii="Calibri" w:hAnsi="Calibri"/>
          <w:sz w:val="20"/>
          <w:szCs w:val="20"/>
        </w:rPr>
        <w:t>wykonanie części dotyczącej .......................... podwykonawcy …..........................................</w:t>
      </w:r>
    </w:p>
    <w:p w14:paraId="7F007C39" w14:textId="77777777" w:rsidR="00934E7A" w:rsidRPr="00057FD9" w:rsidRDefault="00934E7A" w:rsidP="00E67092">
      <w:pPr>
        <w:pStyle w:val="Tretekstu"/>
        <w:numPr>
          <w:ilvl w:val="1"/>
          <w:numId w:val="20"/>
        </w:numPr>
        <w:spacing w:before="40" w:after="0"/>
        <w:ind w:left="714" w:hanging="294"/>
        <w:jc w:val="both"/>
        <w:rPr>
          <w:rFonts w:ascii="Calibri" w:hAnsi="Calibri"/>
          <w:sz w:val="20"/>
          <w:szCs w:val="20"/>
        </w:rPr>
      </w:pPr>
      <w:r w:rsidRPr="00057FD9">
        <w:rPr>
          <w:rFonts w:ascii="Calibri" w:hAnsi="Calibri"/>
          <w:sz w:val="20"/>
          <w:szCs w:val="20"/>
        </w:rPr>
        <w:t>wykonanie części dotyczącej .......................... podwykonawcy …..........................................</w:t>
      </w:r>
    </w:p>
    <w:p w14:paraId="50AA92B6" w14:textId="77777777" w:rsidR="00934E7A" w:rsidRPr="00057FD9" w:rsidRDefault="00934E7A" w:rsidP="00E67092">
      <w:pPr>
        <w:pStyle w:val="Tretekstu"/>
        <w:numPr>
          <w:ilvl w:val="1"/>
          <w:numId w:val="20"/>
        </w:numPr>
        <w:spacing w:before="40" w:after="0"/>
        <w:ind w:left="714" w:hanging="294"/>
        <w:jc w:val="both"/>
        <w:rPr>
          <w:rFonts w:ascii="Calibri" w:hAnsi="Calibri"/>
          <w:sz w:val="20"/>
          <w:szCs w:val="20"/>
        </w:rPr>
      </w:pPr>
      <w:r w:rsidRPr="00057FD9">
        <w:rPr>
          <w:rFonts w:ascii="Calibri" w:hAnsi="Calibri"/>
          <w:sz w:val="20"/>
          <w:szCs w:val="20"/>
        </w:rPr>
        <w:t>wykonanie części dotyczącej .......................... podwykonawcy …..........................................</w:t>
      </w:r>
    </w:p>
    <w:p w14:paraId="3ACB41A2" w14:textId="77777777" w:rsidR="00934E7A" w:rsidRPr="00057FD9" w:rsidRDefault="00934E7A" w:rsidP="00E67092">
      <w:pPr>
        <w:pStyle w:val="Akapitzlist"/>
        <w:numPr>
          <w:ilvl w:val="0"/>
          <w:numId w:val="18"/>
        </w:numPr>
        <w:tabs>
          <w:tab w:val="num" w:pos="360"/>
        </w:tabs>
        <w:suppressAutoHyphens w:val="0"/>
        <w:spacing w:before="120"/>
        <w:contextualSpacing w:val="0"/>
        <w:jc w:val="both"/>
        <w:rPr>
          <w:sz w:val="20"/>
        </w:rPr>
      </w:pPr>
      <w:r w:rsidRPr="00057FD9">
        <w:rPr>
          <w:sz w:val="20"/>
        </w:rPr>
        <w:t>Zgodnie z art. 91 ust. 3a ustawy Prawo zamówień publicznych, informujemy, że wybór mojej/naszej oferty:</w:t>
      </w:r>
    </w:p>
    <w:p w14:paraId="22A1C4D0" w14:textId="77777777" w:rsidR="00934E7A" w:rsidRPr="00057FD9" w:rsidRDefault="00934E7A" w:rsidP="00067CA1">
      <w:pPr>
        <w:spacing w:before="120" w:line="360" w:lineRule="auto"/>
        <w:ind w:left="357"/>
        <w:rPr>
          <w:rFonts w:ascii="Calibri" w:hAnsi="Calibri"/>
          <w:b/>
          <w:sz w:val="20"/>
          <w:szCs w:val="20"/>
        </w:rPr>
      </w:pPr>
      <w:r w:rsidRPr="00057FD9">
        <w:rPr>
          <w:rFonts w:ascii="Calibri" w:hAnsi="Calibri"/>
          <w:b/>
          <w:sz w:val="20"/>
          <w:szCs w:val="20"/>
        </w:rPr>
        <w:t>Właściwe zaznaczyć znakiem „X”</w:t>
      </w:r>
    </w:p>
    <w:p w14:paraId="330814B0" w14:textId="59C5C94B" w:rsidR="00934E7A" w:rsidRPr="00057FD9" w:rsidRDefault="00416EC5" w:rsidP="00067CA1">
      <w:pPr>
        <w:pStyle w:val="Akapitzlist1"/>
        <w:ind w:left="851" w:firstLine="0"/>
        <w:rPr>
          <w:sz w:val="20"/>
        </w:rPr>
      </w:pPr>
      <w:r>
        <w:rPr>
          <w:noProof/>
          <w:sz w:val="20"/>
        </w:rPr>
        <mc:AlternateContent>
          <mc:Choice Requires="wps">
            <w:drawing>
              <wp:anchor distT="0" distB="0" distL="114300" distR="114300" simplePos="0" relativeHeight="251657216" behindDoc="0" locked="0" layoutInCell="1" allowOverlap="1" wp14:anchorId="5889CD12" wp14:editId="05F9C34B">
                <wp:simplePos x="0" y="0"/>
                <wp:positionH relativeFrom="column">
                  <wp:posOffset>288925</wp:posOffset>
                </wp:positionH>
                <wp:positionV relativeFrom="paragraph">
                  <wp:posOffset>57150</wp:posOffset>
                </wp:positionV>
                <wp:extent cx="90805" cy="115570"/>
                <wp:effectExtent l="0" t="0" r="4445" b="0"/>
                <wp:wrapNone/>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54B435" id="Prostokąt 1" o:spid="_x0000_s1026" style="position:absolute;margin-left:22.75pt;margin-top:4.5pt;width:7.15pt;height:9.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" strokeweight=".26mm">
                <v:stroke endcap="square"/>
              </v:rect>
            </w:pict>
          </mc:Fallback>
        </mc:AlternateContent>
      </w:r>
      <w:r w:rsidR="00934E7A" w:rsidRPr="00057FD9">
        <w:rPr>
          <w:sz w:val="20"/>
        </w:rPr>
        <w:t>nie będzie prowadził do powstania u zamawiającego obowiązku podatkowego zgodnie z przepisami o podatku od towarów i usług.</w:t>
      </w:r>
    </w:p>
    <w:p w14:paraId="580E7575" w14:textId="37FFE910" w:rsidR="00934E7A" w:rsidRPr="00057FD9" w:rsidRDefault="00416EC5" w:rsidP="00067CA1">
      <w:pPr>
        <w:pStyle w:val="Akapitzlist1"/>
        <w:spacing w:before="120"/>
        <w:ind w:left="851" w:firstLine="0"/>
        <w:rPr>
          <w:sz w:val="20"/>
        </w:rPr>
      </w:pPr>
      <w:r>
        <w:rPr>
          <w:noProof/>
          <w:sz w:val="20"/>
        </w:rPr>
        <mc:AlternateContent>
          <mc:Choice Requires="wps">
            <w:drawing>
              <wp:anchor distT="0" distB="0" distL="114300" distR="114300" simplePos="0" relativeHeight="251658240" behindDoc="0" locked="0" layoutInCell="1" allowOverlap="1" wp14:anchorId="398D1723" wp14:editId="0F11C6AF">
                <wp:simplePos x="0" y="0"/>
                <wp:positionH relativeFrom="column">
                  <wp:posOffset>288925</wp:posOffset>
                </wp:positionH>
                <wp:positionV relativeFrom="paragraph">
                  <wp:posOffset>40640</wp:posOffset>
                </wp:positionV>
                <wp:extent cx="90805" cy="115570"/>
                <wp:effectExtent l="0" t="0" r="444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144F3F" id="Rectangle 3" o:spid="_x0000_s1026" style="position:absolute;margin-left:22.75pt;margin-top:3.2pt;width:7.15pt;height:9.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IKJQIAAEM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" strokeweight=".26mm">
                <v:stroke endcap="square"/>
              </v:rect>
            </w:pict>
          </mc:Fallback>
        </mc:AlternateContent>
      </w:r>
      <w:r w:rsidR="00934E7A" w:rsidRPr="00057FD9">
        <w:rPr>
          <w:sz w:val="20"/>
        </w:rPr>
        <w:t xml:space="preserve">będzie prowadził do powstania u zamawiającego obowiązku podatkowego zgodnie z przepisami o podatku od towarów i usług. </w:t>
      </w:r>
    </w:p>
    <w:p w14:paraId="3DBCFB52" w14:textId="77777777" w:rsidR="00934E7A" w:rsidRPr="00057FD9" w:rsidRDefault="00934E7A" w:rsidP="00067CA1">
      <w:pPr>
        <w:pStyle w:val="Akapitzlist1"/>
        <w:ind w:left="851" w:firstLine="0"/>
        <w:rPr>
          <w:sz w:val="20"/>
        </w:rPr>
      </w:pPr>
      <w:r w:rsidRPr="00057FD9">
        <w:rPr>
          <w:sz w:val="20"/>
        </w:rPr>
        <w:t xml:space="preserve">Powyższy obowiązek podatkowy będzie dotyczył: </w:t>
      </w:r>
    </w:p>
    <w:p w14:paraId="16024F42" w14:textId="77777777" w:rsidR="00934E7A" w:rsidRPr="00057FD9" w:rsidRDefault="00934E7A" w:rsidP="00067CA1">
      <w:pPr>
        <w:spacing w:before="60" w:after="120"/>
        <w:ind w:left="851" w:right="142"/>
        <w:rPr>
          <w:rFonts w:ascii="Calibri" w:hAnsi="Calibri"/>
          <w:b/>
          <w:i/>
          <w:sz w:val="20"/>
          <w:szCs w:val="20"/>
        </w:rPr>
      </w:pPr>
      <w:r w:rsidRPr="00057FD9">
        <w:rPr>
          <w:rFonts w:ascii="Calibri" w:hAnsi="Calibri"/>
          <w:b/>
          <w:i/>
          <w:sz w:val="20"/>
          <w:szCs w:val="20"/>
        </w:rPr>
        <w:t>podać nazwę (rodzaj) towaru lub usługi, których dostawa lub świadczenie będzie prowadzić do jego powstania, oraz ich wartość bez kwoty podatku (wartość netto)</w:t>
      </w:r>
    </w:p>
    <w:p w14:paraId="71A761FA" w14:textId="77777777" w:rsidR="00934E7A" w:rsidRPr="00057FD9" w:rsidRDefault="00934E7A" w:rsidP="00067CA1">
      <w:pPr>
        <w:widowControl w:val="0"/>
        <w:autoSpaceDE w:val="0"/>
        <w:autoSpaceDN w:val="0"/>
        <w:adjustRightInd w:val="0"/>
        <w:ind w:left="737"/>
        <w:rPr>
          <w:rFonts w:ascii="Calibri" w:hAnsi="Calibri" w:cs="Arial"/>
          <w:color w:val="000000"/>
          <w:sz w:val="20"/>
          <w:szCs w:val="20"/>
        </w:rPr>
      </w:pPr>
      <w:r w:rsidRPr="00057FD9">
        <w:rPr>
          <w:rFonts w:ascii="Calibri" w:hAnsi="Calibri" w:cs="Arial"/>
          <w:color w:val="000000"/>
          <w:sz w:val="20"/>
          <w:szCs w:val="20"/>
        </w:rPr>
        <w:t>.........................................................................................................................................</w:t>
      </w:r>
    </w:p>
    <w:p w14:paraId="3D66AD34" w14:textId="77777777" w:rsidR="00934E7A" w:rsidRPr="00057FD9" w:rsidRDefault="00934E7A" w:rsidP="00320CF3">
      <w:pPr>
        <w:widowControl w:val="0"/>
        <w:autoSpaceDE w:val="0"/>
        <w:autoSpaceDN w:val="0"/>
        <w:adjustRightInd w:val="0"/>
        <w:spacing w:before="120"/>
        <w:ind w:left="357"/>
        <w:jc w:val="both"/>
        <w:rPr>
          <w:rFonts w:ascii="Calibri" w:hAnsi="Calibri"/>
          <w:sz w:val="20"/>
          <w:szCs w:val="20"/>
        </w:rPr>
      </w:pPr>
      <w:r w:rsidRPr="00057FD9">
        <w:rPr>
          <w:rFonts w:ascii="Calibri" w:hAnsi="Calibri"/>
          <w:sz w:val="20"/>
          <w:szCs w:val="20"/>
        </w:rPr>
        <w:t>W przypadku niezaznaczenia żadnej z powyższych pozycji, zamawiający uzna, iż po stronie zamawiającego nie powstanie obowiązek podatkowy.</w:t>
      </w:r>
    </w:p>
    <w:p w14:paraId="270F879F" w14:textId="77777777" w:rsidR="00934E7A" w:rsidRPr="00057FD9" w:rsidRDefault="00934E7A" w:rsidP="00E67092">
      <w:pPr>
        <w:pStyle w:val="Akapitzlist"/>
        <w:numPr>
          <w:ilvl w:val="0"/>
          <w:numId w:val="18"/>
        </w:numPr>
        <w:tabs>
          <w:tab w:val="num" w:pos="360"/>
        </w:tabs>
        <w:suppressAutoHyphens w:val="0"/>
        <w:spacing w:before="120"/>
        <w:contextualSpacing w:val="0"/>
        <w:jc w:val="both"/>
        <w:rPr>
          <w:sz w:val="20"/>
        </w:rPr>
      </w:pPr>
      <w:r w:rsidRPr="00057FD9">
        <w:rPr>
          <w:sz w:val="20"/>
        </w:rPr>
        <w:t>Inne informacje wykonawcy:</w:t>
      </w:r>
    </w:p>
    <w:p w14:paraId="19D2AF89" w14:textId="77777777" w:rsidR="00934E7A" w:rsidRPr="00057FD9" w:rsidRDefault="00934E7A" w:rsidP="003C7A88">
      <w:pPr>
        <w:pStyle w:val="Tretekstu"/>
        <w:spacing w:before="40" w:after="0"/>
        <w:ind w:left="720"/>
        <w:jc w:val="both"/>
        <w:rPr>
          <w:rFonts w:ascii="Calibri" w:hAnsi="Calibri"/>
          <w:sz w:val="20"/>
          <w:szCs w:val="20"/>
        </w:rPr>
      </w:pPr>
      <w:r w:rsidRPr="00057FD9">
        <w:rPr>
          <w:rFonts w:ascii="Calibri" w:hAnsi="Calibri"/>
          <w:sz w:val="20"/>
          <w:szCs w:val="20"/>
        </w:rPr>
        <w:t>………………………………………………………………………………………………………………………………………………</w:t>
      </w:r>
    </w:p>
    <w:p w14:paraId="42A4ED44" w14:textId="77777777" w:rsidR="00934E7A" w:rsidRDefault="00934E7A" w:rsidP="00E67092">
      <w:pPr>
        <w:pStyle w:val="Akapitzlist"/>
        <w:numPr>
          <w:ilvl w:val="0"/>
          <w:numId w:val="18"/>
        </w:numPr>
        <w:tabs>
          <w:tab w:val="num" w:pos="360"/>
        </w:tabs>
        <w:suppressAutoHyphens w:val="0"/>
        <w:spacing w:before="120"/>
        <w:contextualSpacing w:val="0"/>
        <w:jc w:val="both"/>
        <w:rPr>
          <w:sz w:val="20"/>
        </w:rPr>
      </w:pPr>
      <w:r w:rsidRPr="00057FD9">
        <w:rPr>
          <w:sz w:val="20"/>
        </w:rPr>
        <w:t>Oświadczamy, że za wyjątkiem informacji i dokumentów zawartych w ofercie na stronach od ............... do ................ niniejsza oferta oraz wszelkie załączniki do niej są jawne i nie zawierają informacji stanowiących tajemnicę przedsiębiorstwa w rozumieniu przepisów ustawy z dnia 16 kwietnia 1993r. o zwalczaniu nieuczciwej konkurencji (</w:t>
      </w:r>
      <w:r w:rsidR="0059459A">
        <w:rPr>
          <w:sz w:val="20"/>
        </w:rPr>
        <w:t xml:space="preserve">tj. </w:t>
      </w:r>
      <w:r w:rsidRPr="00057FD9">
        <w:rPr>
          <w:sz w:val="20"/>
        </w:rPr>
        <w:t>Dz. U. z 20</w:t>
      </w:r>
      <w:r w:rsidR="0059459A">
        <w:rPr>
          <w:sz w:val="20"/>
        </w:rPr>
        <w:t xml:space="preserve">19 </w:t>
      </w:r>
      <w:r w:rsidRPr="00057FD9">
        <w:rPr>
          <w:sz w:val="20"/>
        </w:rPr>
        <w:t>r.</w:t>
      </w:r>
      <w:r w:rsidR="0059459A">
        <w:rPr>
          <w:sz w:val="20"/>
        </w:rPr>
        <w:t xml:space="preserve"> </w:t>
      </w:r>
      <w:r w:rsidRPr="00057FD9">
        <w:rPr>
          <w:sz w:val="20"/>
        </w:rPr>
        <w:t xml:space="preserve">poz. </w:t>
      </w:r>
      <w:r w:rsidR="0059459A">
        <w:rPr>
          <w:sz w:val="20"/>
        </w:rPr>
        <w:t>1010</w:t>
      </w:r>
      <w:r w:rsidRPr="00057FD9">
        <w:rPr>
          <w:sz w:val="20"/>
        </w:rPr>
        <w:t>) i mogą być udostępnione do publicznej wiadomości.</w:t>
      </w:r>
    </w:p>
    <w:p w14:paraId="4C2F2304" w14:textId="77777777" w:rsidR="00F45076" w:rsidRDefault="00F45076" w:rsidP="00F45076">
      <w:pPr>
        <w:pStyle w:val="Akapitzlist"/>
        <w:suppressAutoHyphens w:val="0"/>
        <w:spacing w:before="120"/>
        <w:ind w:left="397"/>
        <w:contextualSpacing w:val="0"/>
        <w:jc w:val="both"/>
        <w:rPr>
          <w:sz w:val="20"/>
        </w:rPr>
      </w:pPr>
    </w:p>
    <w:p w14:paraId="475F3E13" w14:textId="77777777" w:rsidR="007115E9" w:rsidRPr="007115E9" w:rsidRDefault="007115E9" w:rsidP="00F45076">
      <w:pPr>
        <w:pStyle w:val="NormalnyWeb"/>
        <w:numPr>
          <w:ilvl w:val="0"/>
          <w:numId w:val="18"/>
        </w:numPr>
        <w:spacing w:before="0" w:after="0"/>
        <w:jc w:val="both"/>
        <w:rPr>
          <w:rFonts w:ascii="Calibri" w:hAnsi="Calibri" w:cs="Calibri"/>
          <w:sz w:val="20"/>
          <w:szCs w:val="20"/>
        </w:rPr>
      </w:pPr>
      <w:r w:rsidRPr="007115E9">
        <w:rPr>
          <w:rFonts w:ascii="Calibri" w:hAnsi="Calibri" w:cs="Calibri"/>
          <w:color w:val="000000"/>
          <w:sz w:val="20"/>
          <w:szCs w:val="20"/>
        </w:rPr>
        <w:t>Oświadczam, że wypełniłem obowiązki informacyjne przewidziane w art. 13 lub art. 14 RODO</w:t>
      </w:r>
      <w:r>
        <w:rPr>
          <w:rFonts w:ascii="Calibri" w:hAnsi="Calibri" w:cs="Calibri"/>
          <w:color w:val="000000"/>
          <w:sz w:val="20"/>
          <w:szCs w:val="20"/>
          <w:vertAlign w:val="superscript"/>
        </w:rPr>
        <w:t xml:space="preserve"> </w:t>
      </w:r>
      <w:r w:rsidRPr="007115E9">
        <w:rPr>
          <w:rFonts w:ascii="Calibri" w:hAnsi="Calibri" w:cs="Calibri"/>
          <w:color w:val="000000"/>
          <w:sz w:val="20"/>
          <w:szCs w:val="20"/>
        </w:rPr>
        <w:t xml:space="preserve">wobec osób fizycznych, </w:t>
      </w:r>
      <w:r w:rsidRPr="007115E9">
        <w:rPr>
          <w:rFonts w:ascii="Calibri" w:hAnsi="Calibri" w:cs="Calibri"/>
          <w:sz w:val="20"/>
          <w:szCs w:val="20"/>
        </w:rPr>
        <w:t>od których dane osobowe bezpośrednio lub pośrednio pozyskałem</w:t>
      </w:r>
      <w:r w:rsidRPr="007115E9">
        <w:rPr>
          <w:rFonts w:ascii="Calibri" w:hAnsi="Calibri" w:cs="Calibri"/>
          <w:color w:val="000000"/>
          <w:sz w:val="20"/>
          <w:szCs w:val="20"/>
        </w:rPr>
        <w:t xml:space="preserve"> w celu ubiegania się o udzielenie zamówienia publicznego w niniejszym postępowaniu</w:t>
      </w:r>
      <w:r w:rsidRPr="007115E9">
        <w:rPr>
          <w:rFonts w:ascii="Calibri" w:hAnsi="Calibri" w:cs="Calibri"/>
          <w:sz w:val="20"/>
          <w:szCs w:val="20"/>
        </w:rPr>
        <w:t>.</w:t>
      </w:r>
    </w:p>
    <w:p w14:paraId="2BDD2EC7" w14:textId="77777777" w:rsidR="00934E7A" w:rsidRPr="00057FD9" w:rsidRDefault="00934E7A" w:rsidP="00E67092">
      <w:pPr>
        <w:pStyle w:val="Akapitzlist"/>
        <w:numPr>
          <w:ilvl w:val="0"/>
          <w:numId w:val="18"/>
        </w:numPr>
        <w:tabs>
          <w:tab w:val="num" w:pos="360"/>
        </w:tabs>
        <w:suppressAutoHyphens w:val="0"/>
        <w:spacing w:before="120"/>
        <w:contextualSpacing w:val="0"/>
        <w:jc w:val="both"/>
        <w:rPr>
          <w:rFonts w:cs="Arial"/>
          <w:sz w:val="20"/>
        </w:rPr>
      </w:pPr>
      <w:r w:rsidRPr="00057FD9">
        <w:rPr>
          <w:rFonts w:cs="Arial"/>
          <w:sz w:val="20"/>
        </w:rPr>
        <w:t>Oferta została złożona na ........................ ponumerowanych stronach.</w:t>
      </w:r>
    </w:p>
    <w:p w14:paraId="5F5853E5" w14:textId="77777777" w:rsidR="00934E7A" w:rsidRPr="001343F5" w:rsidRDefault="00934E7A">
      <w:pPr>
        <w:jc w:val="both"/>
        <w:rPr>
          <w:rFonts w:ascii="Calibri" w:hAnsi="Calibri"/>
          <w:sz w:val="22"/>
          <w:szCs w:val="22"/>
        </w:rPr>
      </w:pPr>
    </w:p>
    <w:p w14:paraId="5A975C98" w14:textId="77777777" w:rsidR="00934E7A" w:rsidRPr="001343F5" w:rsidRDefault="00934E7A">
      <w:pPr>
        <w:pStyle w:val="Tretekstu"/>
        <w:spacing w:after="0"/>
        <w:ind w:left="4536"/>
        <w:jc w:val="center"/>
        <w:rPr>
          <w:rFonts w:ascii="Calibri" w:hAnsi="Calibri"/>
          <w:sz w:val="22"/>
          <w:szCs w:val="22"/>
        </w:rPr>
      </w:pPr>
      <w:r w:rsidRPr="001343F5">
        <w:rPr>
          <w:rFonts w:ascii="Calibri" w:hAnsi="Calibri"/>
          <w:sz w:val="22"/>
          <w:szCs w:val="22"/>
        </w:rPr>
        <w:t>………………………</w:t>
      </w:r>
      <w:r>
        <w:rPr>
          <w:rFonts w:ascii="Calibri" w:hAnsi="Calibri"/>
          <w:sz w:val="22"/>
          <w:szCs w:val="22"/>
        </w:rPr>
        <w:t>………………………………….</w:t>
      </w:r>
      <w:r w:rsidRPr="001343F5">
        <w:rPr>
          <w:rFonts w:ascii="Calibri" w:hAnsi="Calibri"/>
          <w:sz w:val="22"/>
          <w:szCs w:val="22"/>
        </w:rPr>
        <w:t>…………………</w:t>
      </w:r>
    </w:p>
    <w:p w14:paraId="7BC81C57" w14:textId="77777777" w:rsidR="00934E7A" w:rsidRPr="00067CA1" w:rsidRDefault="00934E7A">
      <w:pPr>
        <w:pStyle w:val="Tretekstu"/>
        <w:spacing w:after="0"/>
        <w:ind w:left="4536"/>
        <w:jc w:val="center"/>
        <w:rPr>
          <w:rFonts w:ascii="Calibri" w:hAnsi="Calibri"/>
          <w:i/>
          <w:sz w:val="22"/>
          <w:szCs w:val="22"/>
        </w:rPr>
      </w:pPr>
      <w:r w:rsidRPr="00067CA1">
        <w:rPr>
          <w:rFonts w:ascii="Calibri" w:hAnsi="Calibri"/>
          <w:i/>
          <w:sz w:val="22"/>
          <w:szCs w:val="22"/>
        </w:rPr>
        <w:t>(podpis Wykonawcy lub osoby</w:t>
      </w:r>
    </w:p>
    <w:p w14:paraId="46F42FBD" w14:textId="77777777" w:rsidR="00934E7A" w:rsidRDefault="00934E7A">
      <w:pPr>
        <w:pStyle w:val="Tretekstu"/>
        <w:spacing w:after="0"/>
        <w:ind w:left="4536"/>
        <w:jc w:val="center"/>
        <w:rPr>
          <w:rFonts w:ascii="Calibri" w:hAnsi="Calibri"/>
          <w:i/>
          <w:sz w:val="22"/>
          <w:szCs w:val="22"/>
        </w:rPr>
      </w:pPr>
      <w:r w:rsidRPr="00067CA1">
        <w:rPr>
          <w:rFonts w:ascii="Calibri" w:hAnsi="Calibri"/>
          <w:i/>
          <w:sz w:val="22"/>
          <w:szCs w:val="22"/>
        </w:rPr>
        <w:t>upoważnionej do reprezentowania Wykonawcy)</w:t>
      </w:r>
    </w:p>
    <w:p w14:paraId="20D84280" w14:textId="77777777" w:rsidR="0061502B" w:rsidRDefault="0061502B" w:rsidP="0061502B">
      <w:pPr>
        <w:pStyle w:val="Tretekstu"/>
        <w:spacing w:after="0"/>
        <w:rPr>
          <w:rFonts w:ascii="Calibri" w:hAnsi="Calibri"/>
          <w:i/>
          <w:sz w:val="22"/>
          <w:szCs w:val="22"/>
        </w:rPr>
      </w:pPr>
    </w:p>
    <w:p w14:paraId="237BDE00" w14:textId="77777777" w:rsidR="008926CD" w:rsidRDefault="008926CD" w:rsidP="0061502B">
      <w:pPr>
        <w:pStyle w:val="Tretekstu"/>
        <w:spacing w:after="0"/>
        <w:rPr>
          <w:rFonts w:ascii="Calibri" w:hAnsi="Calibri"/>
          <w:i/>
          <w:sz w:val="22"/>
          <w:szCs w:val="22"/>
        </w:rPr>
      </w:pPr>
    </w:p>
    <w:p w14:paraId="62007400" w14:textId="77777777" w:rsidR="008926CD" w:rsidRDefault="008926CD" w:rsidP="0061502B">
      <w:pPr>
        <w:pStyle w:val="Tretekstu"/>
        <w:spacing w:after="0"/>
        <w:rPr>
          <w:rFonts w:ascii="Calibri" w:hAnsi="Calibri"/>
          <w:i/>
          <w:sz w:val="22"/>
          <w:szCs w:val="22"/>
        </w:rPr>
      </w:pPr>
    </w:p>
    <w:p w14:paraId="466F0136" w14:textId="77777777" w:rsidR="008926CD" w:rsidRDefault="008926CD" w:rsidP="0061502B">
      <w:pPr>
        <w:pStyle w:val="Tretekstu"/>
        <w:spacing w:after="0"/>
        <w:rPr>
          <w:rFonts w:ascii="Calibri" w:hAnsi="Calibri"/>
          <w:i/>
          <w:sz w:val="22"/>
          <w:szCs w:val="22"/>
        </w:rPr>
      </w:pPr>
    </w:p>
    <w:p w14:paraId="2B8E4CF6" w14:textId="77777777" w:rsidR="008926CD" w:rsidRDefault="008926CD" w:rsidP="0061502B">
      <w:pPr>
        <w:pStyle w:val="Tretekstu"/>
        <w:spacing w:after="0"/>
        <w:rPr>
          <w:rFonts w:ascii="Calibri" w:hAnsi="Calibri"/>
          <w:i/>
          <w:sz w:val="22"/>
          <w:szCs w:val="22"/>
        </w:rPr>
      </w:pPr>
    </w:p>
    <w:p w14:paraId="0D2B32C4" w14:textId="77777777" w:rsidR="008926CD" w:rsidRDefault="008926CD" w:rsidP="0061502B">
      <w:pPr>
        <w:pStyle w:val="Tretekstu"/>
        <w:spacing w:after="0"/>
        <w:rPr>
          <w:rFonts w:ascii="Calibri" w:hAnsi="Calibri"/>
          <w:i/>
          <w:sz w:val="22"/>
          <w:szCs w:val="22"/>
        </w:rPr>
      </w:pPr>
    </w:p>
    <w:p w14:paraId="4D4741EC" w14:textId="77777777" w:rsidR="008926CD" w:rsidRDefault="008926CD" w:rsidP="0061502B">
      <w:pPr>
        <w:pStyle w:val="Tretekstu"/>
        <w:spacing w:after="0"/>
        <w:rPr>
          <w:rFonts w:ascii="Calibri" w:hAnsi="Calibri"/>
          <w:i/>
          <w:sz w:val="22"/>
          <w:szCs w:val="22"/>
        </w:rPr>
      </w:pPr>
    </w:p>
    <w:p w14:paraId="41B8E7D5" w14:textId="77777777" w:rsidR="008926CD" w:rsidRDefault="008926CD" w:rsidP="0061502B">
      <w:pPr>
        <w:pStyle w:val="Tretekstu"/>
        <w:spacing w:after="0"/>
        <w:rPr>
          <w:rFonts w:ascii="Calibri" w:hAnsi="Calibri"/>
          <w:i/>
          <w:sz w:val="22"/>
          <w:szCs w:val="22"/>
        </w:rPr>
      </w:pPr>
    </w:p>
    <w:p w14:paraId="6DA29BD6" w14:textId="77777777" w:rsidR="008926CD" w:rsidRDefault="008926CD" w:rsidP="0061502B">
      <w:pPr>
        <w:pStyle w:val="Tretekstu"/>
        <w:spacing w:after="0"/>
        <w:rPr>
          <w:rFonts w:ascii="Calibri" w:hAnsi="Calibri"/>
          <w:i/>
          <w:sz w:val="22"/>
          <w:szCs w:val="22"/>
        </w:rPr>
      </w:pPr>
    </w:p>
    <w:p w14:paraId="12414932" w14:textId="77777777" w:rsidR="00702E24" w:rsidRDefault="00702E24" w:rsidP="0061502B">
      <w:pPr>
        <w:pStyle w:val="Tretekstu"/>
        <w:spacing w:after="0"/>
        <w:rPr>
          <w:rFonts w:ascii="Calibri" w:hAnsi="Calibri"/>
          <w:i/>
          <w:sz w:val="22"/>
          <w:szCs w:val="22"/>
        </w:rPr>
      </w:pPr>
    </w:p>
    <w:p w14:paraId="6DA1BEBB" w14:textId="77777777" w:rsidR="00777BFB" w:rsidRDefault="00777BFB" w:rsidP="00702E24">
      <w:pPr>
        <w:pStyle w:val="Tretekstu"/>
        <w:spacing w:after="0"/>
        <w:jc w:val="center"/>
        <w:rPr>
          <w:rFonts w:ascii="Calibri" w:hAnsi="Calibri"/>
          <w:b/>
          <w:sz w:val="22"/>
          <w:szCs w:val="22"/>
        </w:rPr>
      </w:pPr>
    </w:p>
    <w:p w14:paraId="711EF548" w14:textId="77777777" w:rsidR="00777BFB" w:rsidRDefault="00777BFB" w:rsidP="00702E24">
      <w:pPr>
        <w:pStyle w:val="Tretekstu"/>
        <w:spacing w:after="0"/>
        <w:jc w:val="center"/>
        <w:rPr>
          <w:rFonts w:ascii="Calibri" w:hAnsi="Calibri"/>
          <w:b/>
          <w:sz w:val="22"/>
          <w:szCs w:val="22"/>
        </w:rPr>
      </w:pPr>
    </w:p>
    <w:p w14:paraId="4BB4B3FB" w14:textId="77777777" w:rsidR="00777BFB" w:rsidRDefault="00777BFB" w:rsidP="00702E24">
      <w:pPr>
        <w:pStyle w:val="Tretekstu"/>
        <w:spacing w:after="0"/>
        <w:jc w:val="center"/>
        <w:rPr>
          <w:rFonts w:ascii="Calibri" w:hAnsi="Calibri"/>
          <w:b/>
          <w:sz w:val="22"/>
          <w:szCs w:val="22"/>
        </w:rPr>
      </w:pPr>
    </w:p>
    <w:p w14:paraId="6E698284" w14:textId="77777777" w:rsidR="00777BFB" w:rsidRDefault="00777BFB" w:rsidP="00702E24">
      <w:pPr>
        <w:pStyle w:val="Tretekstu"/>
        <w:spacing w:after="0"/>
        <w:jc w:val="center"/>
        <w:rPr>
          <w:rFonts w:ascii="Calibri" w:hAnsi="Calibri"/>
          <w:b/>
          <w:sz w:val="22"/>
          <w:szCs w:val="22"/>
        </w:rPr>
      </w:pPr>
    </w:p>
    <w:p w14:paraId="60C0F617" w14:textId="77777777" w:rsidR="00777BFB" w:rsidRDefault="00777BFB" w:rsidP="00702E24">
      <w:pPr>
        <w:pStyle w:val="Tretekstu"/>
        <w:spacing w:after="0"/>
        <w:jc w:val="center"/>
        <w:rPr>
          <w:rFonts w:ascii="Calibri" w:hAnsi="Calibri"/>
          <w:b/>
          <w:sz w:val="22"/>
          <w:szCs w:val="22"/>
        </w:rPr>
      </w:pPr>
    </w:p>
    <w:p w14:paraId="65ADBF2C" w14:textId="77777777" w:rsidR="00777BFB" w:rsidRDefault="00777BFB" w:rsidP="00702E24">
      <w:pPr>
        <w:pStyle w:val="Tretekstu"/>
        <w:spacing w:after="0"/>
        <w:jc w:val="center"/>
        <w:rPr>
          <w:rFonts w:ascii="Calibri" w:hAnsi="Calibri"/>
          <w:b/>
          <w:sz w:val="22"/>
          <w:szCs w:val="22"/>
        </w:rPr>
      </w:pPr>
    </w:p>
    <w:p w14:paraId="558BEDA0" w14:textId="77777777" w:rsidR="00777BFB" w:rsidRDefault="00777BFB" w:rsidP="00702E24">
      <w:pPr>
        <w:pStyle w:val="Tretekstu"/>
        <w:spacing w:after="0"/>
        <w:jc w:val="center"/>
        <w:rPr>
          <w:rFonts w:ascii="Calibri" w:hAnsi="Calibri"/>
          <w:b/>
          <w:sz w:val="22"/>
          <w:szCs w:val="22"/>
        </w:rPr>
      </w:pPr>
    </w:p>
    <w:p w14:paraId="7427E984" w14:textId="77777777" w:rsidR="00777BFB" w:rsidRPr="00777BFB" w:rsidRDefault="00777BFB" w:rsidP="00702E24">
      <w:pPr>
        <w:pStyle w:val="Tretekstu"/>
        <w:spacing w:after="0"/>
        <w:jc w:val="center"/>
        <w:rPr>
          <w:rFonts w:ascii="Calibri" w:hAnsi="Calibri"/>
          <w:b/>
          <w:sz w:val="20"/>
          <w:szCs w:val="20"/>
        </w:rPr>
      </w:pPr>
    </w:p>
    <w:p w14:paraId="3A36575A" w14:textId="77777777" w:rsidR="00777BFB" w:rsidRDefault="00777BFB" w:rsidP="00702E24">
      <w:pPr>
        <w:pStyle w:val="Tretekstu"/>
        <w:spacing w:after="0"/>
        <w:jc w:val="center"/>
        <w:rPr>
          <w:rFonts w:ascii="Calibri" w:hAnsi="Calibri"/>
          <w:b/>
          <w:sz w:val="22"/>
          <w:szCs w:val="22"/>
        </w:rPr>
      </w:pPr>
    </w:p>
    <w:p w14:paraId="51C1EED6" w14:textId="77777777" w:rsidR="00702E24" w:rsidRDefault="00702E24" w:rsidP="00702E24">
      <w:pPr>
        <w:pStyle w:val="Tretekstu"/>
        <w:spacing w:after="0"/>
        <w:jc w:val="center"/>
        <w:rPr>
          <w:rFonts w:ascii="Calibri" w:hAnsi="Calibri"/>
          <w:b/>
          <w:sz w:val="22"/>
          <w:szCs w:val="22"/>
        </w:rPr>
      </w:pPr>
      <w:r w:rsidRPr="001343F5">
        <w:rPr>
          <w:rFonts w:ascii="Calibri" w:hAnsi="Calibri"/>
          <w:b/>
          <w:sz w:val="22"/>
          <w:szCs w:val="22"/>
        </w:rPr>
        <w:t xml:space="preserve">Załącznik </w:t>
      </w:r>
      <w:r>
        <w:rPr>
          <w:rFonts w:ascii="Calibri" w:hAnsi="Calibri"/>
          <w:b/>
          <w:sz w:val="22"/>
          <w:szCs w:val="22"/>
        </w:rPr>
        <w:t>nr 1 do oferty</w:t>
      </w:r>
      <w:r w:rsidRPr="001343F5">
        <w:rPr>
          <w:rFonts w:ascii="Calibri" w:hAnsi="Calibri"/>
          <w:b/>
          <w:sz w:val="22"/>
          <w:szCs w:val="22"/>
        </w:rPr>
        <w:t xml:space="preserve"> – </w:t>
      </w:r>
      <w:r>
        <w:rPr>
          <w:rFonts w:ascii="Calibri" w:hAnsi="Calibri"/>
          <w:b/>
          <w:sz w:val="22"/>
          <w:szCs w:val="22"/>
        </w:rPr>
        <w:t>Szczegółowa kalkulacja ceny oferty</w:t>
      </w:r>
    </w:p>
    <w:p w14:paraId="17F46B1A" w14:textId="77777777" w:rsidR="00702E24" w:rsidRDefault="00702E24" w:rsidP="00702E24">
      <w:pPr>
        <w:pStyle w:val="Tretekstu"/>
        <w:spacing w:after="0"/>
        <w:rPr>
          <w:rFonts w:ascii="Calibri" w:hAnsi="Calibri"/>
          <w:i/>
          <w:sz w:val="22"/>
          <w:szCs w:val="22"/>
        </w:rPr>
      </w:pPr>
    </w:p>
    <w:p w14:paraId="16BD7261" w14:textId="77777777" w:rsidR="00702E24" w:rsidRDefault="00702E24" w:rsidP="00702E24">
      <w:pPr>
        <w:pStyle w:val="Tretekstu"/>
        <w:spacing w:after="0"/>
        <w:rPr>
          <w:rFonts w:ascii="Calibri" w:hAnsi="Calibri"/>
          <w:i/>
          <w:sz w:val="22"/>
          <w:szCs w:val="22"/>
        </w:rPr>
      </w:pPr>
    </w:p>
    <w:p w14:paraId="7CD9B3F9" w14:textId="77777777" w:rsidR="00702E24" w:rsidRDefault="00702E24" w:rsidP="00702E24">
      <w:pPr>
        <w:pStyle w:val="Tretekstu"/>
        <w:spacing w:after="0"/>
        <w:rPr>
          <w:rFonts w:ascii="Calibri" w:hAnsi="Calibri"/>
          <w:i/>
          <w:sz w:val="22"/>
          <w:szCs w:val="22"/>
        </w:rPr>
      </w:pPr>
    </w:p>
    <w:tbl>
      <w:tblPr>
        <w:tblW w:w="9498" w:type="dxa"/>
        <w:jc w:val="center"/>
        <w:tblCellMar>
          <w:left w:w="70" w:type="dxa"/>
          <w:right w:w="70" w:type="dxa"/>
        </w:tblCellMar>
        <w:tblLook w:val="04A0" w:firstRow="1" w:lastRow="0" w:firstColumn="1" w:lastColumn="0" w:noHBand="0" w:noVBand="1"/>
      </w:tblPr>
      <w:tblGrid>
        <w:gridCol w:w="499"/>
        <w:gridCol w:w="3749"/>
        <w:gridCol w:w="3118"/>
        <w:gridCol w:w="2132"/>
      </w:tblGrid>
      <w:tr w:rsidR="00702E24" w14:paraId="22AC4311" w14:textId="77777777" w:rsidTr="00511879">
        <w:trPr>
          <w:trHeight w:val="312"/>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6DA5543" w14:textId="77777777" w:rsidR="00295335" w:rsidRDefault="00295335" w:rsidP="00266746">
            <w:pPr>
              <w:jc w:val="center"/>
              <w:rPr>
                <w:rFonts w:ascii="Calibri" w:hAnsi="Calibri"/>
                <w:b/>
                <w:bCs/>
                <w:color w:val="000000"/>
              </w:rPr>
            </w:pPr>
          </w:p>
          <w:p w14:paraId="4105C448" w14:textId="77777777" w:rsidR="00702E24" w:rsidRDefault="00702E24" w:rsidP="00266746">
            <w:pPr>
              <w:jc w:val="center"/>
              <w:rPr>
                <w:rFonts w:ascii="Calibri" w:hAnsi="Calibri"/>
                <w:b/>
                <w:bCs/>
                <w:color w:val="000000"/>
              </w:rPr>
            </w:pPr>
            <w:r>
              <w:rPr>
                <w:rFonts w:ascii="Calibri" w:hAnsi="Calibri"/>
                <w:b/>
                <w:bCs/>
                <w:color w:val="000000"/>
              </w:rPr>
              <w:t>Szczegółowa kalkulacja ceny oferty</w:t>
            </w:r>
          </w:p>
          <w:p w14:paraId="1547C8F0" w14:textId="77777777" w:rsidR="00295335" w:rsidRDefault="00295335" w:rsidP="00266746">
            <w:pPr>
              <w:jc w:val="center"/>
              <w:rPr>
                <w:rFonts w:ascii="Calibri" w:hAnsi="Calibri"/>
                <w:b/>
                <w:bCs/>
                <w:color w:val="000000"/>
              </w:rPr>
            </w:pPr>
          </w:p>
          <w:p w14:paraId="7DF45D4D" w14:textId="77777777" w:rsidR="00295335" w:rsidRDefault="00295335" w:rsidP="00266746">
            <w:pPr>
              <w:jc w:val="center"/>
              <w:rPr>
                <w:rFonts w:ascii="Calibri" w:hAnsi="Calibri"/>
                <w:b/>
                <w:bCs/>
                <w:color w:val="000000"/>
              </w:rPr>
            </w:pPr>
          </w:p>
        </w:tc>
      </w:tr>
      <w:tr w:rsidR="00777BFB" w14:paraId="2BADD0C8" w14:textId="77777777" w:rsidTr="00295335">
        <w:trPr>
          <w:trHeight w:val="312"/>
          <w:jc w:val="center"/>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14:paraId="4595B2D3" w14:textId="77777777" w:rsidR="00777BFB" w:rsidRDefault="00777BFB" w:rsidP="00266746">
            <w:pPr>
              <w:rPr>
                <w:rFonts w:ascii="Calibri" w:hAnsi="Calibri"/>
                <w:b/>
                <w:bCs/>
                <w:color w:val="000000"/>
              </w:rPr>
            </w:pPr>
            <w:r>
              <w:rPr>
                <w:rFonts w:ascii="Calibri" w:hAnsi="Calibri"/>
                <w:b/>
                <w:bCs/>
                <w:color w:val="000000"/>
              </w:rPr>
              <w:t>L.p.</w:t>
            </w:r>
          </w:p>
        </w:tc>
        <w:tc>
          <w:tcPr>
            <w:tcW w:w="3749" w:type="dxa"/>
            <w:tcBorders>
              <w:top w:val="nil"/>
              <w:left w:val="nil"/>
              <w:bottom w:val="single" w:sz="4" w:space="0" w:color="auto"/>
              <w:right w:val="single" w:sz="4" w:space="0" w:color="auto"/>
            </w:tcBorders>
            <w:shd w:val="clear" w:color="auto" w:fill="auto"/>
            <w:noWrap/>
            <w:vAlign w:val="center"/>
            <w:hideMark/>
          </w:tcPr>
          <w:p w14:paraId="1AFA25B7" w14:textId="77777777" w:rsidR="00777BFB" w:rsidRPr="00777BFB" w:rsidRDefault="00777BFB" w:rsidP="00777BFB">
            <w:pPr>
              <w:jc w:val="center"/>
              <w:rPr>
                <w:rFonts w:ascii="Calibri" w:hAnsi="Calibri"/>
                <w:b/>
                <w:bCs/>
                <w:color w:val="000000"/>
                <w:sz w:val="20"/>
                <w:szCs w:val="20"/>
              </w:rPr>
            </w:pPr>
            <w:r w:rsidRPr="00777BFB">
              <w:rPr>
                <w:rFonts w:ascii="Calibri" w:hAnsi="Calibri"/>
                <w:b/>
                <w:bCs/>
                <w:color w:val="000000"/>
                <w:sz w:val="20"/>
                <w:szCs w:val="20"/>
              </w:rPr>
              <w:t>Opis elementu</w:t>
            </w:r>
          </w:p>
        </w:tc>
        <w:tc>
          <w:tcPr>
            <w:tcW w:w="3118" w:type="dxa"/>
            <w:tcBorders>
              <w:top w:val="nil"/>
              <w:left w:val="nil"/>
              <w:bottom w:val="single" w:sz="4" w:space="0" w:color="auto"/>
              <w:right w:val="single" w:sz="4" w:space="0" w:color="auto"/>
            </w:tcBorders>
            <w:shd w:val="clear" w:color="auto" w:fill="auto"/>
            <w:vAlign w:val="center"/>
          </w:tcPr>
          <w:p w14:paraId="0985A7E3" w14:textId="77777777" w:rsidR="00777BFB" w:rsidRPr="00777BFB" w:rsidRDefault="00777BFB" w:rsidP="00777BFB">
            <w:pPr>
              <w:jc w:val="center"/>
              <w:rPr>
                <w:rFonts w:ascii="Calibri" w:hAnsi="Calibri"/>
                <w:b/>
                <w:bCs/>
                <w:color w:val="000000"/>
                <w:sz w:val="20"/>
                <w:szCs w:val="20"/>
              </w:rPr>
            </w:pPr>
            <w:r w:rsidRPr="00777BFB">
              <w:rPr>
                <w:rFonts w:ascii="Calibri" w:hAnsi="Calibri"/>
                <w:b/>
                <w:color w:val="000000"/>
                <w:sz w:val="20"/>
                <w:szCs w:val="20"/>
              </w:rPr>
              <w:t>Parametry oferowanego urządzenia, rodzaj</w:t>
            </w:r>
            <w:r w:rsidR="008C72BC">
              <w:rPr>
                <w:rFonts w:ascii="Calibri" w:hAnsi="Calibri"/>
                <w:b/>
                <w:color w:val="000000"/>
                <w:sz w:val="20"/>
                <w:szCs w:val="20"/>
              </w:rPr>
              <w:t>, marka</w:t>
            </w:r>
          </w:p>
        </w:tc>
        <w:tc>
          <w:tcPr>
            <w:tcW w:w="2132" w:type="dxa"/>
            <w:tcBorders>
              <w:top w:val="nil"/>
              <w:left w:val="nil"/>
              <w:bottom w:val="single" w:sz="4" w:space="0" w:color="auto"/>
              <w:right w:val="single" w:sz="4" w:space="0" w:color="auto"/>
            </w:tcBorders>
            <w:shd w:val="clear" w:color="auto" w:fill="auto"/>
            <w:noWrap/>
            <w:vAlign w:val="center"/>
            <w:hideMark/>
          </w:tcPr>
          <w:p w14:paraId="6786711A" w14:textId="77777777" w:rsidR="00777BFB" w:rsidRPr="00777BFB" w:rsidRDefault="00777BFB" w:rsidP="00777BFB">
            <w:pPr>
              <w:jc w:val="center"/>
              <w:rPr>
                <w:rFonts w:ascii="Calibri" w:hAnsi="Calibri"/>
                <w:b/>
                <w:bCs/>
                <w:color w:val="000000"/>
                <w:sz w:val="20"/>
                <w:szCs w:val="20"/>
              </w:rPr>
            </w:pPr>
            <w:r w:rsidRPr="00777BFB">
              <w:rPr>
                <w:rFonts w:ascii="Calibri" w:hAnsi="Calibri"/>
                <w:b/>
                <w:bCs/>
                <w:color w:val="000000"/>
                <w:sz w:val="20"/>
                <w:szCs w:val="20"/>
              </w:rPr>
              <w:t>Wartość netto</w:t>
            </w:r>
          </w:p>
        </w:tc>
      </w:tr>
      <w:tr w:rsidR="00777BFB" w14:paraId="49DD5EF9" w14:textId="77777777" w:rsidTr="00295335">
        <w:trPr>
          <w:trHeight w:val="288"/>
          <w:jc w:val="center"/>
        </w:trPr>
        <w:tc>
          <w:tcPr>
            <w:tcW w:w="499" w:type="dxa"/>
            <w:tcBorders>
              <w:top w:val="nil"/>
              <w:left w:val="single" w:sz="4" w:space="0" w:color="auto"/>
              <w:bottom w:val="single" w:sz="4" w:space="0" w:color="auto"/>
              <w:right w:val="single" w:sz="4" w:space="0" w:color="auto"/>
            </w:tcBorders>
            <w:shd w:val="clear" w:color="auto" w:fill="auto"/>
            <w:noWrap/>
            <w:vAlign w:val="bottom"/>
          </w:tcPr>
          <w:p w14:paraId="462F566F" w14:textId="77777777" w:rsidR="00777BFB" w:rsidRDefault="00777BFB" w:rsidP="00266746">
            <w:pPr>
              <w:jc w:val="right"/>
              <w:rPr>
                <w:rFonts w:ascii="Calibri" w:hAnsi="Calibri" w:cs="Calibri"/>
                <w:b/>
                <w:bCs/>
                <w:color w:val="000000"/>
                <w:sz w:val="22"/>
                <w:szCs w:val="22"/>
              </w:rPr>
            </w:pPr>
            <w:r>
              <w:rPr>
                <w:rFonts w:ascii="Calibri" w:hAnsi="Calibri" w:cs="Calibri"/>
                <w:b/>
                <w:bCs/>
                <w:color w:val="000000"/>
                <w:sz w:val="22"/>
                <w:szCs w:val="22"/>
              </w:rPr>
              <w:t>1</w:t>
            </w:r>
          </w:p>
        </w:tc>
        <w:tc>
          <w:tcPr>
            <w:tcW w:w="3749" w:type="dxa"/>
            <w:tcBorders>
              <w:top w:val="nil"/>
              <w:left w:val="nil"/>
              <w:bottom w:val="single" w:sz="4" w:space="0" w:color="auto"/>
              <w:right w:val="single" w:sz="4" w:space="0" w:color="auto"/>
            </w:tcBorders>
            <w:shd w:val="clear" w:color="auto" w:fill="auto"/>
            <w:noWrap/>
            <w:vAlign w:val="bottom"/>
          </w:tcPr>
          <w:p w14:paraId="2113A8A2" w14:textId="77777777" w:rsidR="00295335" w:rsidRPr="008C72BC" w:rsidRDefault="00295335" w:rsidP="00266746">
            <w:pPr>
              <w:rPr>
                <w:rFonts w:asciiTheme="minorHAnsi" w:hAnsiTheme="minorHAnsi" w:cstheme="minorHAnsi"/>
                <w:sz w:val="22"/>
                <w:szCs w:val="22"/>
              </w:rPr>
            </w:pPr>
            <w:r>
              <w:rPr>
                <w:rFonts w:asciiTheme="minorHAnsi" w:hAnsiTheme="minorHAnsi" w:cstheme="minorHAnsi"/>
                <w:sz w:val="22"/>
                <w:szCs w:val="22"/>
              </w:rPr>
              <w:t>Konstrukcja naziemna</w:t>
            </w:r>
            <w:r w:rsidR="008C72BC">
              <w:rPr>
                <w:rFonts w:asciiTheme="minorHAnsi" w:hAnsiTheme="minorHAnsi" w:cstheme="minorHAnsi"/>
                <w:sz w:val="22"/>
                <w:szCs w:val="22"/>
              </w:rPr>
              <w:t xml:space="preserve">  CORAB</w:t>
            </w:r>
          </w:p>
        </w:tc>
        <w:tc>
          <w:tcPr>
            <w:tcW w:w="3118" w:type="dxa"/>
            <w:tcBorders>
              <w:top w:val="nil"/>
              <w:left w:val="nil"/>
              <w:bottom w:val="single" w:sz="4" w:space="0" w:color="auto"/>
              <w:right w:val="single" w:sz="4" w:space="0" w:color="auto"/>
            </w:tcBorders>
            <w:shd w:val="clear" w:color="auto" w:fill="auto"/>
            <w:vAlign w:val="bottom"/>
          </w:tcPr>
          <w:p w14:paraId="0A390D32" w14:textId="77777777" w:rsidR="00777BFB" w:rsidRDefault="00777BFB" w:rsidP="00266746">
            <w:pPr>
              <w:rPr>
                <w:rFonts w:ascii="Calibri" w:hAnsi="Calibri" w:cs="Calibri"/>
                <w:b/>
                <w:bCs/>
                <w:color w:val="000000"/>
                <w:sz w:val="22"/>
                <w:szCs w:val="22"/>
              </w:rPr>
            </w:pPr>
          </w:p>
        </w:tc>
        <w:tc>
          <w:tcPr>
            <w:tcW w:w="2132" w:type="dxa"/>
            <w:tcBorders>
              <w:top w:val="nil"/>
              <w:left w:val="nil"/>
              <w:bottom w:val="single" w:sz="4" w:space="0" w:color="auto"/>
              <w:right w:val="single" w:sz="4" w:space="0" w:color="auto"/>
            </w:tcBorders>
            <w:shd w:val="clear" w:color="auto" w:fill="auto"/>
            <w:noWrap/>
            <w:vAlign w:val="bottom"/>
          </w:tcPr>
          <w:p w14:paraId="49BBEF6F" w14:textId="77777777" w:rsidR="00777BFB" w:rsidRDefault="00777BFB" w:rsidP="00266746">
            <w:pPr>
              <w:rPr>
                <w:rFonts w:ascii="Calibri" w:hAnsi="Calibri"/>
                <w:color w:val="000000"/>
                <w:sz w:val="22"/>
                <w:szCs w:val="22"/>
              </w:rPr>
            </w:pPr>
          </w:p>
        </w:tc>
      </w:tr>
      <w:tr w:rsidR="00777BFB" w14:paraId="6A391C04" w14:textId="77777777" w:rsidTr="00295335">
        <w:trPr>
          <w:trHeight w:val="288"/>
          <w:jc w:val="center"/>
        </w:trPr>
        <w:tc>
          <w:tcPr>
            <w:tcW w:w="499" w:type="dxa"/>
            <w:tcBorders>
              <w:top w:val="nil"/>
              <w:left w:val="single" w:sz="4" w:space="0" w:color="auto"/>
              <w:bottom w:val="single" w:sz="4" w:space="0" w:color="auto"/>
              <w:right w:val="single" w:sz="4" w:space="0" w:color="auto"/>
            </w:tcBorders>
            <w:shd w:val="clear" w:color="auto" w:fill="auto"/>
            <w:noWrap/>
            <w:vAlign w:val="bottom"/>
          </w:tcPr>
          <w:p w14:paraId="4C9154A4" w14:textId="77777777" w:rsidR="00777BFB" w:rsidRDefault="00777BFB" w:rsidP="00266746">
            <w:pPr>
              <w:jc w:val="right"/>
              <w:rPr>
                <w:rFonts w:ascii="Calibri" w:hAnsi="Calibri" w:cs="Calibri"/>
                <w:b/>
                <w:bCs/>
                <w:color w:val="000000"/>
                <w:sz w:val="22"/>
                <w:szCs w:val="22"/>
              </w:rPr>
            </w:pPr>
            <w:r>
              <w:rPr>
                <w:rFonts w:ascii="Calibri" w:hAnsi="Calibri" w:cs="Calibri"/>
                <w:b/>
                <w:bCs/>
                <w:color w:val="000000"/>
                <w:sz w:val="22"/>
                <w:szCs w:val="22"/>
              </w:rPr>
              <w:t>2</w:t>
            </w:r>
          </w:p>
        </w:tc>
        <w:tc>
          <w:tcPr>
            <w:tcW w:w="3749" w:type="dxa"/>
            <w:tcBorders>
              <w:top w:val="nil"/>
              <w:left w:val="nil"/>
              <w:bottom w:val="single" w:sz="4" w:space="0" w:color="auto"/>
              <w:right w:val="single" w:sz="4" w:space="0" w:color="auto"/>
            </w:tcBorders>
            <w:shd w:val="clear" w:color="auto" w:fill="auto"/>
            <w:noWrap/>
            <w:vAlign w:val="bottom"/>
          </w:tcPr>
          <w:p w14:paraId="7E68FDC7" w14:textId="77777777" w:rsidR="00777BFB" w:rsidRDefault="00CF7BF7" w:rsidP="00C73FE2">
            <w:pPr>
              <w:rPr>
                <w:rFonts w:ascii="Calibri" w:hAnsi="Calibri" w:cs="Calibri"/>
                <w:b/>
                <w:bCs/>
                <w:color w:val="000000"/>
                <w:sz w:val="22"/>
                <w:szCs w:val="22"/>
              </w:rPr>
            </w:pPr>
            <w:r>
              <w:rPr>
                <w:rFonts w:asciiTheme="minorHAnsi" w:hAnsiTheme="minorHAnsi" w:cstheme="minorHAnsi"/>
                <w:sz w:val="22"/>
                <w:szCs w:val="22"/>
              </w:rPr>
              <w:t xml:space="preserve">Panele fotowoltaiczne </w:t>
            </w:r>
            <w:r w:rsidR="0016507A">
              <w:rPr>
                <w:rFonts w:asciiTheme="minorHAnsi" w:hAnsiTheme="minorHAnsi" w:cstheme="minorHAnsi"/>
                <w:sz w:val="22"/>
                <w:szCs w:val="22"/>
              </w:rPr>
              <w:t xml:space="preserve">o mocy </w:t>
            </w:r>
            <w:r w:rsidR="00C73FE2">
              <w:rPr>
                <w:rFonts w:asciiTheme="minorHAnsi" w:hAnsiTheme="minorHAnsi" w:cstheme="minorHAnsi"/>
                <w:sz w:val="22"/>
                <w:szCs w:val="22"/>
              </w:rPr>
              <w:t>285</w:t>
            </w:r>
            <w:r w:rsidR="0016507A">
              <w:rPr>
                <w:rFonts w:asciiTheme="minorHAnsi" w:hAnsiTheme="minorHAnsi" w:cstheme="minorHAnsi"/>
                <w:sz w:val="22"/>
                <w:szCs w:val="22"/>
              </w:rPr>
              <w:t xml:space="preserve"> W każdy </w:t>
            </w:r>
            <w:r>
              <w:rPr>
                <w:rFonts w:asciiTheme="minorHAnsi" w:hAnsiTheme="minorHAnsi" w:cstheme="minorHAnsi"/>
                <w:sz w:val="22"/>
                <w:szCs w:val="22"/>
              </w:rPr>
              <w:t>ok. 1</w:t>
            </w:r>
            <w:r w:rsidR="00C73FE2">
              <w:rPr>
                <w:rFonts w:asciiTheme="minorHAnsi" w:hAnsiTheme="minorHAnsi" w:cstheme="minorHAnsi"/>
                <w:sz w:val="22"/>
                <w:szCs w:val="22"/>
              </w:rPr>
              <w:t>60</w:t>
            </w:r>
            <w:r>
              <w:rPr>
                <w:rFonts w:asciiTheme="minorHAnsi" w:hAnsiTheme="minorHAnsi" w:cstheme="minorHAnsi"/>
                <w:sz w:val="22"/>
                <w:szCs w:val="22"/>
              </w:rPr>
              <w:t xml:space="preserve"> szt.</w:t>
            </w:r>
            <w:r w:rsidR="00C73FE2">
              <w:rPr>
                <w:rFonts w:asciiTheme="minorHAnsi" w:hAnsiTheme="minorHAnsi" w:cstheme="minorHAnsi"/>
                <w:sz w:val="22"/>
                <w:szCs w:val="22"/>
              </w:rPr>
              <w:t xml:space="preserve"> o łącznej mocy ok. 45,6</w:t>
            </w:r>
            <w:r>
              <w:rPr>
                <w:rFonts w:asciiTheme="minorHAnsi" w:hAnsiTheme="minorHAnsi" w:cstheme="minorHAnsi"/>
                <w:sz w:val="22"/>
                <w:szCs w:val="22"/>
              </w:rPr>
              <w:t xml:space="preserve"> </w:t>
            </w:r>
            <w:proofErr w:type="spellStart"/>
            <w:r>
              <w:rPr>
                <w:rFonts w:asciiTheme="minorHAnsi" w:hAnsiTheme="minorHAnsi" w:cstheme="minorHAnsi"/>
                <w:sz w:val="22"/>
                <w:szCs w:val="22"/>
              </w:rPr>
              <w:t>kW</w:t>
            </w:r>
            <w:r w:rsidR="00C73FE2">
              <w:rPr>
                <w:rFonts w:asciiTheme="minorHAnsi" w:hAnsiTheme="minorHAnsi" w:cstheme="minorHAnsi"/>
                <w:sz w:val="22"/>
                <w:szCs w:val="22"/>
              </w:rPr>
              <w:t>p</w:t>
            </w:r>
            <w:proofErr w:type="spellEnd"/>
          </w:p>
        </w:tc>
        <w:tc>
          <w:tcPr>
            <w:tcW w:w="3118" w:type="dxa"/>
            <w:tcBorders>
              <w:top w:val="nil"/>
              <w:left w:val="nil"/>
              <w:bottom w:val="single" w:sz="4" w:space="0" w:color="auto"/>
              <w:right w:val="single" w:sz="4" w:space="0" w:color="auto"/>
            </w:tcBorders>
            <w:shd w:val="clear" w:color="auto" w:fill="auto"/>
            <w:vAlign w:val="bottom"/>
          </w:tcPr>
          <w:p w14:paraId="1CDCB235" w14:textId="77777777" w:rsidR="00777BFB" w:rsidRDefault="00777BFB" w:rsidP="00266746">
            <w:pPr>
              <w:rPr>
                <w:rFonts w:ascii="Calibri" w:hAnsi="Calibri" w:cs="Calibri"/>
                <w:b/>
                <w:bCs/>
                <w:color w:val="000000"/>
                <w:sz w:val="22"/>
                <w:szCs w:val="22"/>
              </w:rPr>
            </w:pPr>
          </w:p>
        </w:tc>
        <w:tc>
          <w:tcPr>
            <w:tcW w:w="2132" w:type="dxa"/>
            <w:tcBorders>
              <w:top w:val="nil"/>
              <w:left w:val="nil"/>
              <w:bottom w:val="single" w:sz="4" w:space="0" w:color="auto"/>
              <w:right w:val="single" w:sz="4" w:space="0" w:color="auto"/>
            </w:tcBorders>
            <w:shd w:val="clear" w:color="auto" w:fill="auto"/>
            <w:noWrap/>
            <w:vAlign w:val="bottom"/>
          </w:tcPr>
          <w:p w14:paraId="59AD58EB" w14:textId="77777777" w:rsidR="00777BFB" w:rsidRDefault="00777BFB" w:rsidP="00266746">
            <w:pPr>
              <w:rPr>
                <w:rFonts w:ascii="Calibri" w:hAnsi="Calibri"/>
                <w:color w:val="000000"/>
                <w:sz w:val="22"/>
                <w:szCs w:val="22"/>
              </w:rPr>
            </w:pPr>
          </w:p>
        </w:tc>
      </w:tr>
      <w:tr w:rsidR="00777BFB" w14:paraId="0BE4BD84" w14:textId="77777777" w:rsidTr="00295335">
        <w:trPr>
          <w:trHeight w:val="288"/>
          <w:jc w:val="center"/>
        </w:trPr>
        <w:tc>
          <w:tcPr>
            <w:tcW w:w="499" w:type="dxa"/>
            <w:tcBorders>
              <w:top w:val="nil"/>
              <w:left w:val="single" w:sz="4" w:space="0" w:color="auto"/>
              <w:bottom w:val="single" w:sz="4" w:space="0" w:color="auto"/>
              <w:right w:val="single" w:sz="4" w:space="0" w:color="auto"/>
            </w:tcBorders>
            <w:shd w:val="clear" w:color="auto" w:fill="auto"/>
            <w:noWrap/>
            <w:vAlign w:val="bottom"/>
          </w:tcPr>
          <w:p w14:paraId="2BF4ADD4" w14:textId="77777777" w:rsidR="00777BFB" w:rsidRDefault="00777BFB" w:rsidP="00266746">
            <w:pPr>
              <w:jc w:val="right"/>
              <w:rPr>
                <w:rFonts w:ascii="Calibri" w:hAnsi="Calibri" w:cs="Calibri"/>
                <w:b/>
                <w:bCs/>
                <w:color w:val="000000"/>
                <w:sz w:val="22"/>
                <w:szCs w:val="22"/>
              </w:rPr>
            </w:pPr>
            <w:r>
              <w:rPr>
                <w:rFonts w:ascii="Calibri" w:hAnsi="Calibri" w:cs="Calibri"/>
                <w:b/>
                <w:bCs/>
                <w:color w:val="000000"/>
                <w:sz w:val="22"/>
                <w:szCs w:val="22"/>
              </w:rPr>
              <w:t>3</w:t>
            </w:r>
          </w:p>
        </w:tc>
        <w:tc>
          <w:tcPr>
            <w:tcW w:w="3749" w:type="dxa"/>
            <w:tcBorders>
              <w:top w:val="nil"/>
              <w:left w:val="nil"/>
              <w:bottom w:val="single" w:sz="4" w:space="0" w:color="auto"/>
              <w:right w:val="single" w:sz="4" w:space="0" w:color="auto"/>
            </w:tcBorders>
            <w:shd w:val="clear" w:color="auto" w:fill="auto"/>
            <w:noWrap/>
            <w:vAlign w:val="bottom"/>
          </w:tcPr>
          <w:p w14:paraId="64BD78D4" w14:textId="77777777" w:rsidR="00777BFB" w:rsidRDefault="00295335" w:rsidP="00266746">
            <w:pPr>
              <w:rPr>
                <w:rFonts w:ascii="Calibri" w:hAnsi="Calibri" w:cs="Calibri"/>
                <w:b/>
                <w:bCs/>
                <w:color w:val="000000"/>
                <w:sz w:val="22"/>
                <w:szCs w:val="22"/>
              </w:rPr>
            </w:pPr>
            <w:r>
              <w:rPr>
                <w:rFonts w:asciiTheme="minorHAnsi" w:hAnsiTheme="minorHAnsi" w:cstheme="minorHAnsi"/>
                <w:sz w:val="22"/>
                <w:szCs w:val="22"/>
              </w:rPr>
              <w:t>Okablowanie solarne komplet</w:t>
            </w:r>
          </w:p>
        </w:tc>
        <w:tc>
          <w:tcPr>
            <w:tcW w:w="3118" w:type="dxa"/>
            <w:tcBorders>
              <w:top w:val="nil"/>
              <w:left w:val="nil"/>
              <w:bottom w:val="single" w:sz="4" w:space="0" w:color="auto"/>
              <w:right w:val="single" w:sz="4" w:space="0" w:color="auto"/>
            </w:tcBorders>
            <w:shd w:val="clear" w:color="auto" w:fill="auto"/>
            <w:vAlign w:val="bottom"/>
          </w:tcPr>
          <w:p w14:paraId="53D13C8C" w14:textId="77777777" w:rsidR="00777BFB" w:rsidRDefault="00777BFB" w:rsidP="00266746">
            <w:pPr>
              <w:rPr>
                <w:rFonts w:ascii="Calibri" w:hAnsi="Calibri" w:cs="Calibri"/>
                <w:b/>
                <w:bCs/>
                <w:color w:val="000000"/>
                <w:sz w:val="22"/>
                <w:szCs w:val="22"/>
              </w:rPr>
            </w:pPr>
          </w:p>
        </w:tc>
        <w:tc>
          <w:tcPr>
            <w:tcW w:w="2132" w:type="dxa"/>
            <w:tcBorders>
              <w:top w:val="nil"/>
              <w:left w:val="nil"/>
              <w:bottom w:val="single" w:sz="4" w:space="0" w:color="auto"/>
              <w:right w:val="single" w:sz="4" w:space="0" w:color="auto"/>
            </w:tcBorders>
            <w:shd w:val="clear" w:color="auto" w:fill="auto"/>
            <w:noWrap/>
            <w:vAlign w:val="bottom"/>
          </w:tcPr>
          <w:p w14:paraId="1D0CB767" w14:textId="77777777" w:rsidR="00777BFB" w:rsidRDefault="00777BFB" w:rsidP="00266746">
            <w:pPr>
              <w:rPr>
                <w:rFonts w:ascii="Calibri" w:hAnsi="Calibri"/>
                <w:color w:val="000000"/>
                <w:sz w:val="22"/>
                <w:szCs w:val="22"/>
              </w:rPr>
            </w:pPr>
          </w:p>
        </w:tc>
      </w:tr>
      <w:tr w:rsidR="00777BFB" w14:paraId="132E989B" w14:textId="77777777" w:rsidTr="00295335">
        <w:trPr>
          <w:trHeight w:val="288"/>
          <w:jc w:val="center"/>
        </w:trPr>
        <w:tc>
          <w:tcPr>
            <w:tcW w:w="499" w:type="dxa"/>
            <w:tcBorders>
              <w:top w:val="nil"/>
              <w:left w:val="single" w:sz="4" w:space="0" w:color="auto"/>
              <w:bottom w:val="single" w:sz="4" w:space="0" w:color="auto"/>
              <w:right w:val="single" w:sz="4" w:space="0" w:color="auto"/>
            </w:tcBorders>
            <w:shd w:val="clear" w:color="auto" w:fill="auto"/>
            <w:noWrap/>
            <w:vAlign w:val="bottom"/>
          </w:tcPr>
          <w:p w14:paraId="61473549" w14:textId="77777777" w:rsidR="00777BFB" w:rsidRDefault="00777BFB" w:rsidP="00266746">
            <w:pPr>
              <w:jc w:val="right"/>
              <w:rPr>
                <w:rFonts w:ascii="Calibri" w:hAnsi="Calibri" w:cs="Calibri"/>
                <w:b/>
                <w:bCs/>
                <w:color w:val="000000"/>
                <w:sz w:val="22"/>
                <w:szCs w:val="22"/>
              </w:rPr>
            </w:pPr>
            <w:r>
              <w:rPr>
                <w:rFonts w:ascii="Calibri" w:hAnsi="Calibri" w:cs="Calibri"/>
                <w:b/>
                <w:bCs/>
                <w:color w:val="000000"/>
                <w:sz w:val="22"/>
                <w:szCs w:val="22"/>
              </w:rPr>
              <w:t>4</w:t>
            </w:r>
          </w:p>
        </w:tc>
        <w:tc>
          <w:tcPr>
            <w:tcW w:w="3749" w:type="dxa"/>
            <w:tcBorders>
              <w:top w:val="nil"/>
              <w:left w:val="nil"/>
              <w:bottom w:val="single" w:sz="4" w:space="0" w:color="auto"/>
              <w:right w:val="single" w:sz="4" w:space="0" w:color="auto"/>
            </w:tcBorders>
            <w:shd w:val="clear" w:color="auto" w:fill="auto"/>
            <w:noWrap/>
            <w:vAlign w:val="bottom"/>
          </w:tcPr>
          <w:p w14:paraId="03D4248A" w14:textId="77777777" w:rsidR="00777BFB" w:rsidRDefault="00C73FE2" w:rsidP="00266746">
            <w:pPr>
              <w:rPr>
                <w:rFonts w:ascii="Calibri" w:hAnsi="Calibri" w:cs="Calibri"/>
                <w:b/>
                <w:bCs/>
                <w:color w:val="000000"/>
                <w:sz w:val="22"/>
                <w:szCs w:val="22"/>
              </w:rPr>
            </w:pPr>
            <w:r>
              <w:rPr>
                <w:rFonts w:asciiTheme="minorHAnsi" w:hAnsiTheme="minorHAnsi" w:cstheme="minorHAnsi"/>
                <w:sz w:val="22"/>
                <w:szCs w:val="22"/>
              </w:rPr>
              <w:t xml:space="preserve">Inwerter </w:t>
            </w:r>
            <w:r w:rsidR="00CF7BF7">
              <w:rPr>
                <w:rFonts w:asciiTheme="minorHAnsi" w:hAnsiTheme="minorHAnsi" w:cstheme="minorHAnsi"/>
                <w:sz w:val="22"/>
                <w:szCs w:val="22"/>
              </w:rPr>
              <w:t xml:space="preserve"> 2</w:t>
            </w:r>
            <w:r>
              <w:rPr>
                <w:rFonts w:asciiTheme="minorHAnsi" w:hAnsiTheme="minorHAnsi" w:cstheme="minorHAnsi"/>
                <w:sz w:val="22"/>
                <w:szCs w:val="22"/>
              </w:rPr>
              <w:t xml:space="preserve"> szt. x 20</w:t>
            </w:r>
            <w:r w:rsidR="00CF7BF7">
              <w:rPr>
                <w:rFonts w:asciiTheme="minorHAnsi" w:hAnsiTheme="minorHAnsi" w:cstheme="minorHAnsi"/>
                <w:sz w:val="22"/>
                <w:szCs w:val="22"/>
              </w:rPr>
              <w:t xml:space="preserve"> kW</w:t>
            </w:r>
          </w:p>
        </w:tc>
        <w:tc>
          <w:tcPr>
            <w:tcW w:w="3118" w:type="dxa"/>
            <w:tcBorders>
              <w:top w:val="nil"/>
              <w:left w:val="nil"/>
              <w:bottom w:val="single" w:sz="4" w:space="0" w:color="auto"/>
              <w:right w:val="single" w:sz="4" w:space="0" w:color="auto"/>
            </w:tcBorders>
            <w:shd w:val="clear" w:color="auto" w:fill="auto"/>
            <w:vAlign w:val="bottom"/>
          </w:tcPr>
          <w:p w14:paraId="7C8A6EA3" w14:textId="77777777" w:rsidR="00777BFB" w:rsidRDefault="00777BFB" w:rsidP="00266746">
            <w:pPr>
              <w:rPr>
                <w:rFonts w:ascii="Calibri" w:hAnsi="Calibri" w:cs="Calibri"/>
                <w:b/>
                <w:bCs/>
                <w:color w:val="000000"/>
                <w:sz w:val="22"/>
                <w:szCs w:val="22"/>
              </w:rPr>
            </w:pPr>
          </w:p>
        </w:tc>
        <w:tc>
          <w:tcPr>
            <w:tcW w:w="2132" w:type="dxa"/>
            <w:tcBorders>
              <w:top w:val="nil"/>
              <w:left w:val="nil"/>
              <w:bottom w:val="single" w:sz="4" w:space="0" w:color="auto"/>
              <w:right w:val="single" w:sz="4" w:space="0" w:color="auto"/>
            </w:tcBorders>
            <w:shd w:val="clear" w:color="auto" w:fill="auto"/>
            <w:noWrap/>
            <w:vAlign w:val="bottom"/>
          </w:tcPr>
          <w:p w14:paraId="65C35F5E" w14:textId="77777777" w:rsidR="00777BFB" w:rsidRDefault="00777BFB" w:rsidP="00266746">
            <w:pPr>
              <w:rPr>
                <w:rFonts w:ascii="Calibri" w:hAnsi="Calibri"/>
                <w:color w:val="000000"/>
                <w:sz w:val="22"/>
                <w:szCs w:val="22"/>
              </w:rPr>
            </w:pPr>
          </w:p>
        </w:tc>
      </w:tr>
      <w:tr w:rsidR="00777BFB" w14:paraId="0791D228" w14:textId="77777777" w:rsidTr="00295335">
        <w:trPr>
          <w:trHeight w:val="288"/>
          <w:jc w:val="center"/>
        </w:trPr>
        <w:tc>
          <w:tcPr>
            <w:tcW w:w="499" w:type="dxa"/>
            <w:tcBorders>
              <w:top w:val="nil"/>
              <w:left w:val="single" w:sz="4" w:space="0" w:color="auto"/>
              <w:bottom w:val="single" w:sz="4" w:space="0" w:color="auto"/>
              <w:right w:val="single" w:sz="4" w:space="0" w:color="auto"/>
            </w:tcBorders>
            <w:shd w:val="clear" w:color="auto" w:fill="auto"/>
            <w:noWrap/>
            <w:vAlign w:val="bottom"/>
          </w:tcPr>
          <w:p w14:paraId="7DA124A8" w14:textId="77777777" w:rsidR="00777BFB" w:rsidRDefault="00777BFB" w:rsidP="00266746">
            <w:pPr>
              <w:jc w:val="right"/>
              <w:rPr>
                <w:rFonts w:ascii="Calibri" w:hAnsi="Calibri" w:cs="Calibri"/>
                <w:b/>
                <w:bCs/>
                <w:color w:val="000000"/>
                <w:sz w:val="22"/>
                <w:szCs w:val="22"/>
              </w:rPr>
            </w:pPr>
            <w:r>
              <w:rPr>
                <w:rFonts w:ascii="Calibri" w:hAnsi="Calibri" w:cs="Calibri"/>
                <w:b/>
                <w:bCs/>
                <w:color w:val="000000"/>
                <w:sz w:val="22"/>
                <w:szCs w:val="22"/>
              </w:rPr>
              <w:t>5</w:t>
            </w:r>
          </w:p>
        </w:tc>
        <w:tc>
          <w:tcPr>
            <w:tcW w:w="3749" w:type="dxa"/>
            <w:tcBorders>
              <w:top w:val="nil"/>
              <w:left w:val="nil"/>
              <w:bottom w:val="single" w:sz="4" w:space="0" w:color="auto"/>
              <w:right w:val="single" w:sz="4" w:space="0" w:color="auto"/>
            </w:tcBorders>
            <w:shd w:val="clear" w:color="auto" w:fill="auto"/>
            <w:noWrap/>
            <w:vAlign w:val="bottom"/>
          </w:tcPr>
          <w:p w14:paraId="2A0843A2" w14:textId="77777777" w:rsidR="00777BFB" w:rsidRDefault="008C72BC" w:rsidP="00266746">
            <w:pPr>
              <w:rPr>
                <w:rFonts w:ascii="Calibri" w:hAnsi="Calibri" w:cs="Calibri"/>
                <w:b/>
                <w:bCs/>
                <w:color w:val="000000"/>
                <w:sz w:val="22"/>
                <w:szCs w:val="22"/>
              </w:rPr>
            </w:pPr>
            <w:r>
              <w:rPr>
                <w:rFonts w:asciiTheme="minorHAnsi" w:hAnsiTheme="minorHAnsi" w:cstheme="minorHAnsi"/>
                <w:sz w:val="22"/>
                <w:szCs w:val="22"/>
              </w:rPr>
              <w:t>Rozdzielnia PV, zabezpieczenia AC + DC komplet</w:t>
            </w:r>
          </w:p>
        </w:tc>
        <w:tc>
          <w:tcPr>
            <w:tcW w:w="3118" w:type="dxa"/>
            <w:tcBorders>
              <w:top w:val="nil"/>
              <w:left w:val="nil"/>
              <w:bottom w:val="single" w:sz="4" w:space="0" w:color="auto"/>
              <w:right w:val="single" w:sz="4" w:space="0" w:color="auto"/>
            </w:tcBorders>
            <w:shd w:val="clear" w:color="auto" w:fill="auto"/>
            <w:vAlign w:val="bottom"/>
          </w:tcPr>
          <w:p w14:paraId="1A176868" w14:textId="77777777" w:rsidR="00777BFB" w:rsidRDefault="00777BFB" w:rsidP="00266746">
            <w:pPr>
              <w:rPr>
                <w:rFonts w:ascii="Calibri" w:hAnsi="Calibri" w:cs="Calibri"/>
                <w:b/>
                <w:bCs/>
                <w:color w:val="000000"/>
                <w:sz w:val="22"/>
                <w:szCs w:val="22"/>
              </w:rPr>
            </w:pPr>
          </w:p>
        </w:tc>
        <w:tc>
          <w:tcPr>
            <w:tcW w:w="2132" w:type="dxa"/>
            <w:tcBorders>
              <w:top w:val="nil"/>
              <w:left w:val="nil"/>
              <w:bottom w:val="single" w:sz="4" w:space="0" w:color="auto"/>
              <w:right w:val="single" w:sz="4" w:space="0" w:color="auto"/>
            </w:tcBorders>
            <w:shd w:val="clear" w:color="auto" w:fill="auto"/>
            <w:noWrap/>
            <w:vAlign w:val="bottom"/>
          </w:tcPr>
          <w:p w14:paraId="0F0D2D5C" w14:textId="77777777" w:rsidR="00777BFB" w:rsidRDefault="00777BFB" w:rsidP="00266746">
            <w:pPr>
              <w:rPr>
                <w:rFonts w:ascii="Calibri" w:hAnsi="Calibri"/>
                <w:color w:val="000000"/>
                <w:sz w:val="22"/>
                <w:szCs w:val="22"/>
              </w:rPr>
            </w:pPr>
          </w:p>
        </w:tc>
      </w:tr>
      <w:tr w:rsidR="00777BFB" w14:paraId="1EF6B8C9" w14:textId="77777777" w:rsidTr="00295335">
        <w:trPr>
          <w:trHeight w:val="288"/>
          <w:jc w:val="center"/>
        </w:trPr>
        <w:tc>
          <w:tcPr>
            <w:tcW w:w="499" w:type="dxa"/>
            <w:tcBorders>
              <w:top w:val="nil"/>
              <w:left w:val="single" w:sz="4" w:space="0" w:color="auto"/>
              <w:bottom w:val="single" w:sz="4" w:space="0" w:color="auto"/>
              <w:right w:val="single" w:sz="4" w:space="0" w:color="auto"/>
            </w:tcBorders>
            <w:shd w:val="clear" w:color="auto" w:fill="auto"/>
            <w:noWrap/>
            <w:vAlign w:val="bottom"/>
          </w:tcPr>
          <w:p w14:paraId="0037F0B2" w14:textId="77777777" w:rsidR="00777BFB" w:rsidRDefault="00777BFB" w:rsidP="00266746">
            <w:pPr>
              <w:jc w:val="right"/>
              <w:rPr>
                <w:rFonts w:ascii="Calibri" w:hAnsi="Calibri" w:cs="Calibri"/>
                <w:b/>
                <w:bCs/>
                <w:color w:val="000000"/>
                <w:sz w:val="22"/>
                <w:szCs w:val="22"/>
              </w:rPr>
            </w:pPr>
            <w:r>
              <w:rPr>
                <w:rFonts w:ascii="Calibri" w:hAnsi="Calibri" w:cs="Calibri"/>
                <w:b/>
                <w:bCs/>
                <w:color w:val="000000"/>
                <w:sz w:val="22"/>
                <w:szCs w:val="22"/>
              </w:rPr>
              <w:t>6</w:t>
            </w:r>
          </w:p>
        </w:tc>
        <w:tc>
          <w:tcPr>
            <w:tcW w:w="3749" w:type="dxa"/>
            <w:tcBorders>
              <w:top w:val="nil"/>
              <w:left w:val="nil"/>
              <w:bottom w:val="single" w:sz="4" w:space="0" w:color="auto"/>
              <w:right w:val="single" w:sz="4" w:space="0" w:color="auto"/>
            </w:tcBorders>
            <w:shd w:val="clear" w:color="auto" w:fill="auto"/>
            <w:noWrap/>
            <w:vAlign w:val="bottom"/>
          </w:tcPr>
          <w:p w14:paraId="7D199DEC" w14:textId="77777777" w:rsidR="00777BFB" w:rsidRDefault="008C72BC" w:rsidP="00266746">
            <w:pPr>
              <w:rPr>
                <w:rFonts w:ascii="Calibri" w:hAnsi="Calibri" w:cs="Calibri"/>
                <w:b/>
                <w:bCs/>
                <w:color w:val="000000"/>
                <w:sz w:val="22"/>
                <w:szCs w:val="22"/>
              </w:rPr>
            </w:pPr>
            <w:r>
              <w:rPr>
                <w:rFonts w:asciiTheme="minorHAnsi" w:hAnsiTheme="minorHAnsi" w:cstheme="minorHAnsi"/>
                <w:sz w:val="22"/>
                <w:szCs w:val="22"/>
              </w:rPr>
              <w:t>Ochrona odgromowa wraz z okablowaniem uziemiającym komplet</w:t>
            </w:r>
          </w:p>
        </w:tc>
        <w:tc>
          <w:tcPr>
            <w:tcW w:w="3118" w:type="dxa"/>
            <w:tcBorders>
              <w:top w:val="nil"/>
              <w:left w:val="nil"/>
              <w:bottom w:val="single" w:sz="4" w:space="0" w:color="auto"/>
              <w:right w:val="single" w:sz="4" w:space="0" w:color="auto"/>
            </w:tcBorders>
            <w:shd w:val="clear" w:color="auto" w:fill="auto"/>
            <w:vAlign w:val="bottom"/>
          </w:tcPr>
          <w:p w14:paraId="5ACC6EF4" w14:textId="77777777" w:rsidR="00777BFB" w:rsidRDefault="00777BFB" w:rsidP="00266746">
            <w:pPr>
              <w:rPr>
                <w:rFonts w:ascii="Calibri" w:hAnsi="Calibri" w:cs="Calibri"/>
                <w:b/>
                <w:bCs/>
                <w:color w:val="000000"/>
                <w:sz w:val="22"/>
                <w:szCs w:val="22"/>
              </w:rPr>
            </w:pPr>
          </w:p>
        </w:tc>
        <w:tc>
          <w:tcPr>
            <w:tcW w:w="2132" w:type="dxa"/>
            <w:tcBorders>
              <w:top w:val="nil"/>
              <w:left w:val="nil"/>
              <w:bottom w:val="single" w:sz="4" w:space="0" w:color="auto"/>
              <w:right w:val="single" w:sz="4" w:space="0" w:color="auto"/>
            </w:tcBorders>
            <w:shd w:val="clear" w:color="auto" w:fill="auto"/>
            <w:noWrap/>
            <w:vAlign w:val="bottom"/>
          </w:tcPr>
          <w:p w14:paraId="6FC97768" w14:textId="77777777" w:rsidR="00777BFB" w:rsidRDefault="00777BFB" w:rsidP="00266746">
            <w:pPr>
              <w:rPr>
                <w:rFonts w:ascii="Calibri" w:hAnsi="Calibri"/>
                <w:color w:val="000000"/>
                <w:sz w:val="22"/>
                <w:szCs w:val="22"/>
              </w:rPr>
            </w:pPr>
          </w:p>
        </w:tc>
      </w:tr>
      <w:tr w:rsidR="00777BFB" w14:paraId="5422E74D" w14:textId="77777777" w:rsidTr="00511879">
        <w:trPr>
          <w:trHeight w:val="288"/>
          <w:jc w:val="center"/>
        </w:trPr>
        <w:tc>
          <w:tcPr>
            <w:tcW w:w="499" w:type="dxa"/>
            <w:tcBorders>
              <w:top w:val="nil"/>
              <w:left w:val="single" w:sz="4" w:space="0" w:color="auto"/>
              <w:bottom w:val="single" w:sz="4" w:space="0" w:color="auto"/>
              <w:right w:val="single" w:sz="4" w:space="0" w:color="auto"/>
            </w:tcBorders>
            <w:shd w:val="clear" w:color="auto" w:fill="auto"/>
            <w:noWrap/>
            <w:vAlign w:val="bottom"/>
          </w:tcPr>
          <w:p w14:paraId="7A1BAEFD" w14:textId="77777777" w:rsidR="00777BFB" w:rsidRDefault="00777BFB" w:rsidP="00266746">
            <w:pPr>
              <w:jc w:val="right"/>
              <w:rPr>
                <w:rFonts w:ascii="Calibri" w:hAnsi="Calibri" w:cs="Calibri"/>
                <w:b/>
                <w:bCs/>
                <w:color w:val="000000"/>
                <w:sz w:val="22"/>
                <w:szCs w:val="22"/>
              </w:rPr>
            </w:pPr>
            <w:r>
              <w:rPr>
                <w:rFonts w:ascii="Calibri" w:hAnsi="Calibri" w:cs="Calibri"/>
                <w:b/>
                <w:bCs/>
                <w:color w:val="000000"/>
                <w:sz w:val="22"/>
                <w:szCs w:val="22"/>
              </w:rPr>
              <w:t>7</w:t>
            </w:r>
          </w:p>
        </w:tc>
        <w:tc>
          <w:tcPr>
            <w:tcW w:w="3749" w:type="dxa"/>
            <w:tcBorders>
              <w:top w:val="nil"/>
              <w:left w:val="nil"/>
              <w:bottom w:val="single" w:sz="4" w:space="0" w:color="auto"/>
              <w:right w:val="single" w:sz="4" w:space="0" w:color="auto"/>
            </w:tcBorders>
            <w:shd w:val="clear" w:color="auto" w:fill="auto"/>
            <w:noWrap/>
            <w:vAlign w:val="bottom"/>
          </w:tcPr>
          <w:p w14:paraId="1315140D" w14:textId="77777777" w:rsidR="00777BFB" w:rsidRDefault="008C72BC" w:rsidP="00266746">
            <w:pPr>
              <w:rPr>
                <w:rFonts w:ascii="Calibri" w:hAnsi="Calibri" w:cs="Calibri"/>
                <w:b/>
                <w:bCs/>
                <w:color w:val="000000"/>
                <w:sz w:val="22"/>
                <w:szCs w:val="22"/>
              </w:rPr>
            </w:pPr>
            <w:r>
              <w:rPr>
                <w:rFonts w:asciiTheme="minorHAnsi" w:hAnsiTheme="minorHAnsi" w:cstheme="minorHAnsi"/>
                <w:sz w:val="22"/>
                <w:szCs w:val="22"/>
              </w:rPr>
              <w:t>Wpięcie elektrowni do istniejącej instalacji elektrycznej oraz uruchomienie</w:t>
            </w:r>
          </w:p>
        </w:tc>
        <w:tc>
          <w:tcPr>
            <w:tcW w:w="3118" w:type="dxa"/>
            <w:tcBorders>
              <w:top w:val="nil"/>
              <w:left w:val="nil"/>
              <w:bottom w:val="single" w:sz="4" w:space="0" w:color="auto"/>
              <w:right w:val="single" w:sz="4" w:space="0" w:color="auto"/>
            </w:tcBorders>
            <w:shd w:val="clear" w:color="auto" w:fill="D9D9D9" w:themeFill="background1" w:themeFillShade="D9"/>
            <w:vAlign w:val="bottom"/>
          </w:tcPr>
          <w:p w14:paraId="2AAEFF2E" w14:textId="77777777" w:rsidR="00777BFB" w:rsidRPr="00511879" w:rsidRDefault="00777BFB" w:rsidP="00266746">
            <w:pPr>
              <w:rPr>
                <w:rFonts w:ascii="Calibri" w:hAnsi="Calibri" w:cs="Calibri"/>
                <w:b/>
                <w:bCs/>
                <w:dstrike/>
                <w:color w:val="000000"/>
                <w:sz w:val="22"/>
                <w:szCs w:val="22"/>
              </w:rPr>
            </w:pPr>
          </w:p>
        </w:tc>
        <w:tc>
          <w:tcPr>
            <w:tcW w:w="2132" w:type="dxa"/>
            <w:tcBorders>
              <w:top w:val="nil"/>
              <w:left w:val="nil"/>
              <w:bottom w:val="single" w:sz="4" w:space="0" w:color="auto"/>
              <w:right w:val="single" w:sz="4" w:space="0" w:color="auto"/>
            </w:tcBorders>
            <w:shd w:val="clear" w:color="auto" w:fill="auto"/>
            <w:noWrap/>
            <w:vAlign w:val="bottom"/>
          </w:tcPr>
          <w:p w14:paraId="168053FE" w14:textId="77777777" w:rsidR="00777BFB" w:rsidRDefault="00777BFB" w:rsidP="00266746">
            <w:pPr>
              <w:rPr>
                <w:rFonts w:ascii="Calibri" w:hAnsi="Calibri"/>
                <w:color w:val="000000"/>
                <w:sz w:val="22"/>
                <w:szCs w:val="22"/>
              </w:rPr>
            </w:pPr>
          </w:p>
        </w:tc>
      </w:tr>
      <w:tr w:rsidR="00777BFB" w14:paraId="3234430F" w14:textId="77777777" w:rsidTr="00511879">
        <w:trPr>
          <w:trHeight w:val="288"/>
          <w:jc w:val="center"/>
        </w:trPr>
        <w:tc>
          <w:tcPr>
            <w:tcW w:w="499" w:type="dxa"/>
            <w:tcBorders>
              <w:top w:val="nil"/>
              <w:left w:val="single" w:sz="4" w:space="0" w:color="auto"/>
              <w:bottom w:val="single" w:sz="4" w:space="0" w:color="auto"/>
              <w:right w:val="single" w:sz="4" w:space="0" w:color="auto"/>
            </w:tcBorders>
            <w:shd w:val="clear" w:color="auto" w:fill="auto"/>
            <w:noWrap/>
            <w:vAlign w:val="bottom"/>
          </w:tcPr>
          <w:p w14:paraId="5A105F5F" w14:textId="77777777" w:rsidR="00777BFB" w:rsidRDefault="00777BFB" w:rsidP="00266746">
            <w:pPr>
              <w:jc w:val="right"/>
              <w:rPr>
                <w:rFonts w:ascii="Calibri" w:hAnsi="Calibri" w:cs="Calibri"/>
                <w:b/>
                <w:bCs/>
                <w:color w:val="000000"/>
                <w:sz w:val="22"/>
                <w:szCs w:val="22"/>
              </w:rPr>
            </w:pPr>
            <w:r>
              <w:rPr>
                <w:rFonts w:ascii="Calibri" w:hAnsi="Calibri" w:cs="Calibri"/>
                <w:b/>
                <w:bCs/>
                <w:color w:val="000000"/>
                <w:sz w:val="22"/>
                <w:szCs w:val="22"/>
              </w:rPr>
              <w:t>8</w:t>
            </w:r>
          </w:p>
        </w:tc>
        <w:tc>
          <w:tcPr>
            <w:tcW w:w="3749" w:type="dxa"/>
            <w:tcBorders>
              <w:top w:val="nil"/>
              <w:left w:val="nil"/>
              <w:bottom w:val="single" w:sz="4" w:space="0" w:color="auto"/>
              <w:right w:val="single" w:sz="4" w:space="0" w:color="auto"/>
            </w:tcBorders>
            <w:shd w:val="clear" w:color="auto" w:fill="auto"/>
            <w:noWrap/>
            <w:vAlign w:val="bottom"/>
          </w:tcPr>
          <w:p w14:paraId="412796A7" w14:textId="77777777" w:rsidR="00777BFB" w:rsidRPr="008C72BC" w:rsidRDefault="008C72BC" w:rsidP="00266746">
            <w:pPr>
              <w:rPr>
                <w:rFonts w:asciiTheme="minorHAnsi" w:hAnsiTheme="minorHAnsi" w:cs="Calibri"/>
                <w:b/>
                <w:bCs/>
                <w:color w:val="000000"/>
                <w:sz w:val="22"/>
                <w:szCs w:val="22"/>
              </w:rPr>
            </w:pPr>
            <w:r w:rsidRPr="008C72BC">
              <w:rPr>
                <w:rFonts w:asciiTheme="minorHAnsi" w:hAnsiTheme="minorHAnsi" w:cs="Arial"/>
                <w:sz w:val="22"/>
                <w:szCs w:val="22"/>
              </w:rPr>
              <w:t>Zagospodarowanie teren</w:t>
            </w:r>
          </w:p>
        </w:tc>
        <w:tc>
          <w:tcPr>
            <w:tcW w:w="3118" w:type="dxa"/>
            <w:tcBorders>
              <w:top w:val="nil"/>
              <w:left w:val="nil"/>
              <w:bottom w:val="single" w:sz="4" w:space="0" w:color="auto"/>
              <w:right w:val="single" w:sz="4" w:space="0" w:color="auto"/>
            </w:tcBorders>
            <w:shd w:val="clear" w:color="auto" w:fill="D9D9D9" w:themeFill="background1" w:themeFillShade="D9"/>
            <w:vAlign w:val="bottom"/>
          </w:tcPr>
          <w:p w14:paraId="26CB6806" w14:textId="77777777" w:rsidR="00777BFB" w:rsidRPr="00511879" w:rsidRDefault="00777BFB" w:rsidP="00266746">
            <w:pPr>
              <w:rPr>
                <w:rFonts w:ascii="Calibri" w:hAnsi="Calibri" w:cs="Calibri"/>
                <w:b/>
                <w:bCs/>
                <w:strike/>
                <w:color w:val="000000"/>
                <w:sz w:val="22"/>
                <w:szCs w:val="22"/>
              </w:rPr>
            </w:pPr>
          </w:p>
        </w:tc>
        <w:tc>
          <w:tcPr>
            <w:tcW w:w="2132" w:type="dxa"/>
            <w:tcBorders>
              <w:top w:val="nil"/>
              <w:left w:val="nil"/>
              <w:bottom w:val="single" w:sz="4" w:space="0" w:color="auto"/>
              <w:right w:val="single" w:sz="4" w:space="0" w:color="auto"/>
            </w:tcBorders>
            <w:shd w:val="clear" w:color="auto" w:fill="auto"/>
            <w:noWrap/>
            <w:vAlign w:val="bottom"/>
          </w:tcPr>
          <w:p w14:paraId="64628279" w14:textId="77777777" w:rsidR="00777BFB" w:rsidRDefault="00777BFB" w:rsidP="00266746">
            <w:pPr>
              <w:rPr>
                <w:rFonts w:ascii="Calibri" w:hAnsi="Calibri"/>
                <w:color w:val="000000"/>
                <w:sz w:val="22"/>
                <w:szCs w:val="22"/>
              </w:rPr>
            </w:pPr>
          </w:p>
        </w:tc>
      </w:tr>
      <w:tr w:rsidR="00CF7BF7" w14:paraId="1A8FD54E" w14:textId="77777777" w:rsidTr="00511879">
        <w:trPr>
          <w:trHeight w:val="288"/>
          <w:jc w:val="center"/>
        </w:trPr>
        <w:tc>
          <w:tcPr>
            <w:tcW w:w="499" w:type="dxa"/>
            <w:tcBorders>
              <w:top w:val="nil"/>
              <w:left w:val="single" w:sz="4" w:space="0" w:color="auto"/>
              <w:bottom w:val="single" w:sz="4" w:space="0" w:color="auto"/>
              <w:right w:val="single" w:sz="4" w:space="0" w:color="auto"/>
            </w:tcBorders>
            <w:shd w:val="clear" w:color="auto" w:fill="auto"/>
            <w:noWrap/>
            <w:vAlign w:val="bottom"/>
          </w:tcPr>
          <w:p w14:paraId="19FD6DE5" w14:textId="77777777" w:rsidR="00CF7BF7" w:rsidRDefault="00CF7BF7" w:rsidP="00266746">
            <w:pPr>
              <w:jc w:val="right"/>
              <w:rPr>
                <w:rFonts w:ascii="Calibri" w:hAnsi="Calibri" w:cs="Calibri"/>
                <w:b/>
                <w:bCs/>
                <w:color w:val="000000"/>
                <w:sz w:val="22"/>
                <w:szCs w:val="22"/>
              </w:rPr>
            </w:pPr>
            <w:r>
              <w:rPr>
                <w:rFonts w:ascii="Calibri" w:hAnsi="Calibri" w:cs="Calibri"/>
                <w:b/>
                <w:bCs/>
                <w:color w:val="000000"/>
                <w:sz w:val="22"/>
                <w:szCs w:val="22"/>
              </w:rPr>
              <w:t>9</w:t>
            </w:r>
          </w:p>
        </w:tc>
        <w:tc>
          <w:tcPr>
            <w:tcW w:w="3749" w:type="dxa"/>
            <w:tcBorders>
              <w:top w:val="nil"/>
              <w:left w:val="nil"/>
              <w:bottom w:val="single" w:sz="4" w:space="0" w:color="auto"/>
              <w:right w:val="single" w:sz="4" w:space="0" w:color="auto"/>
            </w:tcBorders>
            <w:shd w:val="clear" w:color="auto" w:fill="auto"/>
            <w:noWrap/>
            <w:vAlign w:val="bottom"/>
          </w:tcPr>
          <w:p w14:paraId="2A6D9CB2" w14:textId="77777777" w:rsidR="00CF7BF7" w:rsidRPr="00CF7BF7" w:rsidRDefault="00CF7BF7" w:rsidP="00266746">
            <w:pPr>
              <w:rPr>
                <w:rFonts w:ascii="Calibri" w:hAnsi="Calibri" w:cs="Calibri"/>
                <w:sz w:val="22"/>
                <w:szCs w:val="22"/>
              </w:rPr>
            </w:pPr>
            <w:r w:rsidRPr="00CF7BF7">
              <w:rPr>
                <w:rFonts w:ascii="Calibri" w:hAnsi="Calibri" w:cs="Calibri"/>
                <w:sz w:val="22"/>
                <w:szCs w:val="22"/>
              </w:rPr>
              <w:t>Przeszkolenie personelu z obsługi instalacji</w:t>
            </w:r>
          </w:p>
        </w:tc>
        <w:tc>
          <w:tcPr>
            <w:tcW w:w="3118" w:type="dxa"/>
            <w:tcBorders>
              <w:top w:val="nil"/>
              <w:left w:val="nil"/>
              <w:bottom w:val="single" w:sz="4" w:space="0" w:color="auto"/>
              <w:right w:val="single" w:sz="4" w:space="0" w:color="auto"/>
            </w:tcBorders>
            <w:shd w:val="clear" w:color="auto" w:fill="D9D9D9" w:themeFill="background1" w:themeFillShade="D9"/>
            <w:vAlign w:val="bottom"/>
          </w:tcPr>
          <w:p w14:paraId="4A211C79" w14:textId="77777777" w:rsidR="00CF7BF7" w:rsidRPr="00511879" w:rsidRDefault="00CF7BF7" w:rsidP="00266746">
            <w:pPr>
              <w:rPr>
                <w:rFonts w:ascii="Calibri" w:hAnsi="Calibri" w:cs="Calibri"/>
                <w:b/>
                <w:bCs/>
                <w:strike/>
                <w:color w:val="000000"/>
                <w:sz w:val="22"/>
                <w:szCs w:val="22"/>
              </w:rPr>
            </w:pPr>
          </w:p>
        </w:tc>
        <w:tc>
          <w:tcPr>
            <w:tcW w:w="2132" w:type="dxa"/>
            <w:tcBorders>
              <w:top w:val="nil"/>
              <w:left w:val="nil"/>
              <w:bottom w:val="single" w:sz="4" w:space="0" w:color="auto"/>
              <w:right w:val="single" w:sz="4" w:space="0" w:color="auto"/>
            </w:tcBorders>
            <w:shd w:val="clear" w:color="auto" w:fill="auto"/>
            <w:noWrap/>
            <w:vAlign w:val="bottom"/>
          </w:tcPr>
          <w:p w14:paraId="734E368E" w14:textId="77777777" w:rsidR="00CF7BF7" w:rsidRDefault="00CF7BF7" w:rsidP="00266746">
            <w:pPr>
              <w:rPr>
                <w:rFonts w:ascii="Calibri" w:hAnsi="Calibri"/>
                <w:color w:val="000000"/>
                <w:sz w:val="22"/>
                <w:szCs w:val="22"/>
              </w:rPr>
            </w:pPr>
          </w:p>
        </w:tc>
      </w:tr>
      <w:tr w:rsidR="00702E24" w14:paraId="149669A3" w14:textId="77777777" w:rsidTr="00295335">
        <w:trPr>
          <w:trHeight w:val="288"/>
          <w:jc w:val="center"/>
        </w:trPr>
        <w:tc>
          <w:tcPr>
            <w:tcW w:w="736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F6E495" w14:textId="77777777" w:rsidR="00702E24" w:rsidRDefault="00702E24" w:rsidP="00266746">
            <w:pPr>
              <w:jc w:val="right"/>
              <w:rPr>
                <w:rFonts w:ascii="Calibri" w:hAnsi="Calibri"/>
                <w:b/>
                <w:bCs/>
                <w:color w:val="000000"/>
                <w:sz w:val="22"/>
                <w:szCs w:val="22"/>
              </w:rPr>
            </w:pPr>
            <w:r>
              <w:rPr>
                <w:rFonts w:ascii="Calibri" w:hAnsi="Calibri"/>
                <w:b/>
                <w:bCs/>
                <w:color w:val="000000"/>
                <w:sz w:val="22"/>
                <w:szCs w:val="22"/>
              </w:rPr>
              <w:t>VAT:</w:t>
            </w:r>
          </w:p>
        </w:tc>
        <w:tc>
          <w:tcPr>
            <w:tcW w:w="2132" w:type="dxa"/>
            <w:tcBorders>
              <w:top w:val="nil"/>
              <w:left w:val="nil"/>
              <w:bottom w:val="single" w:sz="4" w:space="0" w:color="auto"/>
              <w:right w:val="single" w:sz="4" w:space="0" w:color="auto"/>
            </w:tcBorders>
            <w:shd w:val="clear" w:color="auto" w:fill="auto"/>
            <w:noWrap/>
            <w:vAlign w:val="bottom"/>
            <w:hideMark/>
          </w:tcPr>
          <w:p w14:paraId="0CABFA67" w14:textId="77777777" w:rsidR="00702E24" w:rsidRDefault="00702E24" w:rsidP="00266746">
            <w:pPr>
              <w:rPr>
                <w:rFonts w:ascii="Calibri" w:hAnsi="Calibri"/>
                <w:color w:val="000000"/>
                <w:sz w:val="22"/>
                <w:szCs w:val="22"/>
              </w:rPr>
            </w:pPr>
            <w:r>
              <w:rPr>
                <w:rFonts w:ascii="Calibri" w:hAnsi="Calibri"/>
                <w:color w:val="000000"/>
                <w:sz w:val="22"/>
                <w:szCs w:val="22"/>
              </w:rPr>
              <w:t> </w:t>
            </w:r>
          </w:p>
          <w:p w14:paraId="3CB205D4" w14:textId="77777777" w:rsidR="008C72BC" w:rsidRDefault="008C72BC" w:rsidP="00266746">
            <w:pPr>
              <w:rPr>
                <w:rFonts w:ascii="Calibri" w:hAnsi="Calibri"/>
                <w:color w:val="000000"/>
                <w:sz w:val="22"/>
                <w:szCs w:val="22"/>
              </w:rPr>
            </w:pPr>
          </w:p>
        </w:tc>
      </w:tr>
      <w:tr w:rsidR="00702E24" w14:paraId="40E0E9DD" w14:textId="77777777" w:rsidTr="00295335">
        <w:trPr>
          <w:trHeight w:val="288"/>
          <w:jc w:val="center"/>
        </w:trPr>
        <w:tc>
          <w:tcPr>
            <w:tcW w:w="736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5F60F6" w14:textId="77777777" w:rsidR="00702E24" w:rsidRDefault="00702E24" w:rsidP="00266746">
            <w:pPr>
              <w:jc w:val="right"/>
              <w:rPr>
                <w:rFonts w:ascii="Calibri" w:hAnsi="Calibri"/>
                <w:b/>
                <w:bCs/>
                <w:color w:val="000000"/>
                <w:sz w:val="22"/>
                <w:szCs w:val="22"/>
              </w:rPr>
            </w:pPr>
            <w:r>
              <w:rPr>
                <w:rFonts w:ascii="Calibri" w:hAnsi="Calibri"/>
                <w:b/>
                <w:bCs/>
                <w:color w:val="000000"/>
                <w:sz w:val="22"/>
                <w:szCs w:val="22"/>
              </w:rPr>
              <w:t>Wartość brutto:</w:t>
            </w:r>
          </w:p>
        </w:tc>
        <w:tc>
          <w:tcPr>
            <w:tcW w:w="2132" w:type="dxa"/>
            <w:tcBorders>
              <w:top w:val="nil"/>
              <w:left w:val="nil"/>
              <w:bottom w:val="single" w:sz="4" w:space="0" w:color="auto"/>
              <w:right w:val="single" w:sz="4" w:space="0" w:color="auto"/>
            </w:tcBorders>
            <w:shd w:val="clear" w:color="auto" w:fill="auto"/>
            <w:noWrap/>
            <w:vAlign w:val="bottom"/>
            <w:hideMark/>
          </w:tcPr>
          <w:p w14:paraId="0B17B9E7" w14:textId="77777777" w:rsidR="00702E24" w:rsidRDefault="00702E24" w:rsidP="00266746">
            <w:pPr>
              <w:rPr>
                <w:rFonts w:ascii="Calibri" w:hAnsi="Calibri"/>
                <w:color w:val="000000"/>
                <w:sz w:val="22"/>
                <w:szCs w:val="22"/>
              </w:rPr>
            </w:pPr>
            <w:r>
              <w:rPr>
                <w:rFonts w:ascii="Calibri" w:hAnsi="Calibri"/>
                <w:color w:val="000000"/>
                <w:sz w:val="22"/>
                <w:szCs w:val="22"/>
              </w:rPr>
              <w:t> </w:t>
            </w:r>
          </w:p>
          <w:p w14:paraId="2843820D" w14:textId="77777777" w:rsidR="008C72BC" w:rsidRDefault="008C72BC" w:rsidP="00266746">
            <w:pPr>
              <w:rPr>
                <w:rFonts w:ascii="Calibri" w:hAnsi="Calibri"/>
                <w:color w:val="000000"/>
                <w:sz w:val="22"/>
                <w:szCs w:val="22"/>
              </w:rPr>
            </w:pPr>
          </w:p>
        </w:tc>
      </w:tr>
    </w:tbl>
    <w:p w14:paraId="0F78A585" w14:textId="77777777" w:rsidR="00702E24" w:rsidRDefault="00702E24" w:rsidP="00702E24">
      <w:pPr>
        <w:pStyle w:val="Tretekstu"/>
        <w:spacing w:after="0"/>
        <w:rPr>
          <w:rFonts w:ascii="Calibri" w:hAnsi="Calibri"/>
          <w:i/>
          <w:sz w:val="22"/>
          <w:szCs w:val="22"/>
        </w:rPr>
      </w:pPr>
    </w:p>
    <w:p w14:paraId="227297D1" w14:textId="77777777" w:rsidR="00702E24" w:rsidRDefault="00702E24" w:rsidP="00702E24">
      <w:pPr>
        <w:pStyle w:val="Tretekstu"/>
        <w:spacing w:after="0"/>
        <w:rPr>
          <w:rFonts w:ascii="Calibri" w:hAnsi="Calibri"/>
          <w:i/>
          <w:sz w:val="22"/>
          <w:szCs w:val="22"/>
        </w:rPr>
      </w:pPr>
    </w:p>
    <w:p w14:paraId="2136DEC1" w14:textId="77777777" w:rsidR="00702E24" w:rsidRDefault="00702E24" w:rsidP="00702E24">
      <w:pPr>
        <w:pStyle w:val="Tretekstu"/>
        <w:spacing w:after="0"/>
        <w:rPr>
          <w:rFonts w:ascii="Calibri" w:hAnsi="Calibri"/>
          <w:i/>
          <w:sz w:val="22"/>
          <w:szCs w:val="22"/>
        </w:rPr>
      </w:pPr>
    </w:p>
    <w:p w14:paraId="510C63EF" w14:textId="77777777" w:rsidR="00702E24" w:rsidRDefault="00702E24" w:rsidP="00702E24">
      <w:pPr>
        <w:pStyle w:val="Tretekstu"/>
        <w:spacing w:after="0"/>
        <w:rPr>
          <w:rFonts w:ascii="Calibri" w:hAnsi="Calibri"/>
          <w:i/>
          <w:sz w:val="22"/>
          <w:szCs w:val="22"/>
        </w:rPr>
      </w:pPr>
    </w:p>
    <w:p w14:paraId="6362AF26" w14:textId="77777777" w:rsidR="00702E24" w:rsidRPr="001343F5" w:rsidRDefault="00702E24" w:rsidP="00702E24">
      <w:pPr>
        <w:pStyle w:val="Tretekstu"/>
        <w:spacing w:after="0"/>
        <w:ind w:left="4536"/>
        <w:jc w:val="center"/>
        <w:rPr>
          <w:rFonts w:ascii="Calibri" w:hAnsi="Calibri"/>
          <w:sz w:val="22"/>
          <w:szCs w:val="22"/>
        </w:rPr>
      </w:pPr>
      <w:r w:rsidRPr="001343F5">
        <w:rPr>
          <w:rFonts w:ascii="Calibri" w:hAnsi="Calibri"/>
          <w:sz w:val="22"/>
          <w:szCs w:val="22"/>
        </w:rPr>
        <w:t>………………………</w:t>
      </w:r>
      <w:r>
        <w:rPr>
          <w:rFonts w:ascii="Calibri" w:hAnsi="Calibri"/>
          <w:sz w:val="22"/>
          <w:szCs w:val="22"/>
        </w:rPr>
        <w:t>………………………………….</w:t>
      </w:r>
      <w:r w:rsidRPr="001343F5">
        <w:rPr>
          <w:rFonts w:ascii="Calibri" w:hAnsi="Calibri"/>
          <w:sz w:val="22"/>
          <w:szCs w:val="22"/>
        </w:rPr>
        <w:t>…………………</w:t>
      </w:r>
    </w:p>
    <w:p w14:paraId="5BE63126" w14:textId="77777777" w:rsidR="00702E24" w:rsidRPr="00067CA1" w:rsidRDefault="00702E24" w:rsidP="00702E24">
      <w:pPr>
        <w:pStyle w:val="Tretekstu"/>
        <w:spacing w:after="0"/>
        <w:ind w:left="4536"/>
        <w:jc w:val="center"/>
        <w:rPr>
          <w:rFonts w:ascii="Calibri" w:hAnsi="Calibri"/>
          <w:i/>
          <w:sz w:val="22"/>
          <w:szCs w:val="22"/>
        </w:rPr>
      </w:pPr>
      <w:r w:rsidRPr="00067CA1">
        <w:rPr>
          <w:rFonts w:ascii="Calibri" w:hAnsi="Calibri"/>
          <w:i/>
          <w:sz w:val="22"/>
          <w:szCs w:val="22"/>
        </w:rPr>
        <w:t>(podpis Wykonawcy lub osoby</w:t>
      </w:r>
    </w:p>
    <w:p w14:paraId="28F871AC" w14:textId="77777777" w:rsidR="00702E24" w:rsidRDefault="00702E24" w:rsidP="00702E24">
      <w:pPr>
        <w:pStyle w:val="Tretekstu"/>
        <w:spacing w:after="0"/>
        <w:ind w:left="4536"/>
        <w:jc w:val="center"/>
        <w:rPr>
          <w:rFonts w:ascii="Calibri" w:hAnsi="Calibri"/>
          <w:i/>
          <w:sz w:val="22"/>
          <w:szCs w:val="22"/>
        </w:rPr>
      </w:pPr>
      <w:r w:rsidRPr="00067CA1">
        <w:rPr>
          <w:rFonts w:ascii="Calibri" w:hAnsi="Calibri"/>
          <w:i/>
          <w:sz w:val="22"/>
          <w:szCs w:val="22"/>
        </w:rPr>
        <w:t>upoważnionej do reprezentowania Wykonawcy)</w:t>
      </w:r>
    </w:p>
    <w:p w14:paraId="5E2D986B" w14:textId="77777777" w:rsidR="00702E24" w:rsidRDefault="00702E24" w:rsidP="0061502B">
      <w:pPr>
        <w:pStyle w:val="Tretekstu"/>
        <w:spacing w:after="0"/>
        <w:rPr>
          <w:rFonts w:ascii="Calibri" w:hAnsi="Calibri"/>
          <w:i/>
          <w:sz w:val="22"/>
          <w:szCs w:val="22"/>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41D7828C" w14:textId="77777777" w:rsidTr="00F0244C">
        <w:tc>
          <w:tcPr>
            <w:tcW w:w="9062" w:type="dxa"/>
            <w:shd w:val="clear" w:color="auto" w:fill="F2F2F2"/>
            <w:tcMar>
              <w:left w:w="108" w:type="dxa"/>
            </w:tcMar>
          </w:tcPr>
          <w:p w14:paraId="163D1EE9" w14:textId="77777777" w:rsidR="00934E7A" w:rsidRPr="001343F5" w:rsidRDefault="00934E7A">
            <w:pPr>
              <w:pageBreakBefore/>
              <w:jc w:val="center"/>
              <w:rPr>
                <w:rFonts w:ascii="Calibri" w:hAnsi="Calibri"/>
                <w:b/>
              </w:rPr>
            </w:pPr>
            <w:r w:rsidRPr="001343F5">
              <w:rPr>
                <w:rFonts w:ascii="Calibri" w:hAnsi="Calibri"/>
              </w:rPr>
              <w:lastRenderedPageBreak/>
              <w:br w:type="page"/>
            </w:r>
            <w:r w:rsidRPr="001343F5">
              <w:rPr>
                <w:rFonts w:ascii="Calibri" w:hAnsi="Calibri"/>
                <w:b/>
                <w:sz w:val="22"/>
                <w:szCs w:val="22"/>
              </w:rPr>
              <w:t>Załącznik nr 2 do SIWZ – Oświadczenie wykonawcy dotyczące przesłanek wykluczenia</w:t>
            </w:r>
          </w:p>
        </w:tc>
      </w:tr>
    </w:tbl>
    <w:p w14:paraId="03B80DA7" w14:textId="77777777" w:rsidR="00934E7A" w:rsidRDefault="00934E7A" w:rsidP="00F0244C">
      <w:pPr>
        <w:ind w:right="4536"/>
        <w:rPr>
          <w:rFonts w:ascii="Calibri" w:hAnsi="Calibri"/>
          <w:b/>
          <w:sz w:val="22"/>
          <w:szCs w:val="22"/>
        </w:rPr>
      </w:pPr>
      <w:r>
        <w:rPr>
          <w:rFonts w:ascii="Calibri" w:hAnsi="Calibri"/>
          <w:b/>
          <w:sz w:val="22"/>
          <w:szCs w:val="22"/>
        </w:rPr>
        <w:t>Wykonawca:</w:t>
      </w:r>
    </w:p>
    <w:p w14:paraId="46F07C82" w14:textId="77777777" w:rsidR="00934E7A" w:rsidRDefault="00934E7A" w:rsidP="00F0244C">
      <w:pPr>
        <w:spacing w:before="120"/>
        <w:ind w:right="4961"/>
        <w:rPr>
          <w:rFonts w:ascii="Calibri" w:hAnsi="Calibri"/>
          <w:sz w:val="22"/>
          <w:szCs w:val="22"/>
        </w:rPr>
      </w:pPr>
      <w:r>
        <w:rPr>
          <w:rFonts w:ascii="Calibri" w:hAnsi="Calibri"/>
          <w:sz w:val="22"/>
          <w:szCs w:val="22"/>
        </w:rPr>
        <w:t>………………………………………………………………………</w:t>
      </w:r>
    </w:p>
    <w:p w14:paraId="12E573F3" w14:textId="77777777" w:rsidR="00934E7A" w:rsidRDefault="00934E7A" w:rsidP="00F0244C">
      <w:pPr>
        <w:spacing w:before="120"/>
        <w:ind w:right="4961"/>
        <w:rPr>
          <w:rFonts w:ascii="Calibri" w:hAnsi="Calibri"/>
          <w:sz w:val="22"/>
          <w:szCs w:val="22"/>
        </w:rPr>
      </w:pPr>
      <w:r>
        <w:rPr>
          <w:rFonts w:ascii="Calibri" w:hAnsi="Calibri"/>
          <w:sz w:val="22"/>
          <w:szCs w:val="22"/>
        </w:rPr>
        <w:t>………………………………………………………………………</w:t>
      </w:r>
    </w:p>
    <w:p w14:paraId="079DFA43" w14:textId="77777777" w:rsidR="00934E7A" w:rsidRDefault="00934E7A" w:rsidP="00F0244C">
      <w:pPr>
        <w:spacing w:before="120"/>
        <w:ind w:right="4961"/>
        <w:rPr>
          <w:rFonts w:ascii="Calibri" w:hAnsi="Calibri"/>
          <w:sz w:val="22"/>
          <w:szCs w:val="22"/>
        </w:rPr>
      </w:pPr>
      <w:r>
        <w:rPr>
          <w:rFonts w:ascii="Calibri" w:hAnsi="Calibri"/>
          <w:sz w:val="22"/>
          <w:szCs w:val="22"/>
        </w:rPr>
        <w:t>………………………………………………………………………</w:t>
      </w:r>
    </w:p>
    <w:p w14:paraId="52968CAB" w14:textId="77777777" w:rsidR="00934E7A" w:rsidRPr="006B5988" w:rsidRDefault="00934E7A" w:rsidP="00F0244C">
      <w:pPr>
        <w:ind w:right="4961"/>
        <w:jc w:val="center"/>
        <w:rPr>
          <w:rFonts w:ascii="Calibri" w:hAnsi="Calibri"/>
          <w:i/>
          <w:sz w:val="18"/>
          <w:szCs w:val="18"/>
        </w:rPr>
      </w:pPr>
      <w:r w:rsidRPr="006B5988">
        <w:rPr>
          <w:rFonts w:ascii="Calibri" w:hAnsi="Calibri"/>
          <w:i/>
          <w:sz w:val="18"/>
          <w:szCs w:val="18"/>
        </w:rPr>
        <w:t>(pełna nazwa/firma, adres, w zależności od podmiotu: NIP/PESEL, KRS/</w:t>
      </w:r>
      <w:proofErr w:type="spellStart"/>
      <w:r w:rsidRPr="006B5988">
        <w:rPr>
          <w:rFonts w:ascii="Calibri" w:hAnsi="Calibri"/>
          <w:i/>
          <w:sz w:val="18"/>
          <w:szCs w:val="18"/>
        </w:rPr>
        <w:t>CEiDG</w:t>
      </w:r>
      <w:proofErr w:type="spellEnd"/>
      <w:r w:rsidRPr="006B5988">
        <w:rPr>
          <w:rFonts w:ascii="Calibri" w:hAnsi="Calibri"/>
          <w:i/>
          <w:sz w:val="18"/>
          <w:szCs w:val="18"/>
        </w:rPr>
        <w:t>)</w:t>
      </w:r>
    </w:p>
    <w:p w14:paraId="749F5C07" w14:textId="77777777" w:rsidR="00934E7A" w:rsidRDefault="00934E7A" w:rsidP="00F0244C">
      <w:pPr>
        <w:spacing w:before="40"/>
        <w:ind w:right="4961"/>
        <w:rPr>
          <w:rFonts w:ascii="Calibri" w:hAnsi="Calibri"/>
          <w:sz w:val="22"/>
          <w:szCs w:val="22"/>
          <w:u w:val="single"/>
        </w:rPr>
      </w:pPr>
      <w:r>
        <w:rPr>
          <w:rFonts w:ascii="Calibri" w:hAnsi="Calibri"/>
          <w:sz w:val="22"/>
          <w:szCs w:val="22"/>
          <w:u w:val="single"/>
        </w:rPr>
        <w:t>reprezentowany przez:</w:t>
      </w:r>
    </w:p>
    <w:p w14:paraId="209A6591" w14:textId="77777777" w:rsidR="00934E7A" w:rsidRDefault="00934E7A" w:rsidP="00F0244C">
      <w:pPr>
        <w:spacing w:before="120"/>
        <w:ind w:right="4961"/>
        <w:rPr>
          <w:rFonts w:ascii="Calibri" w:hAnsi="Calibri"/>
          <w:sz w:val="22"/>
          <w:szCs w:val="22"/>
        </w:rPr>
      </w:pPr>
      <w:r>
        <w:rPr>
          <w:rFonts w:ascii="Calibri" w:hAnsi="Calibri"/>
          <w:sz w:val="22"/>
          <w:szCs w:val="22"/>
        </w:rPr>
        <w:t>………………………………………………………………………</w:t>
      </w:r>
    </w:p>
    <w:p w14:paraId="5E372A3D" w14:textId="77777777" w:rsidR="00934E7A" w:rsidRPr="006B5988" w:rsidRDefault="00934E7A" w:rsidP="00F0244C">
      <w:pPr>
        <w:spacing w:before="120"/>
        <w:ind w:right="4961"/>
        <w:rPr>
          <w:rFonts w:ascii="Calibri" w:hAnsi="Calibri"/>
          <w:i/>
          <w:sz w:val="18"/>
          <w:szCs w:val="18"/>
        </w:rPr>
      </w:pPr>
      <w:r>
        <w:rPr>
          <w:rFonts w:ascii="Calibri" w:hAnsi="Calibri"/>
          <w:sz w:val="22"/>
          <w:szCs w:val="22"/>
        </w:rPr>
        <w:t>………………………………………………………………………</w:t>
      </w:r>
      <w:r>
        <w:rPr>
          <w:rFonts w:ascii="Calibri" w:hAnsi="Calibri"/>
          <w:i/>
          <w:sz w:val="22"/>
          <w:szCs w:val="22"/>
        </w:rPr>
        <w:t xml:space="preserve"> </w:t>
      </w:r>
      <w:r w:rsidRPr="006B5988">
        <w:rPr>
          <w:rFonts w:ascii="Calibri" w:hAnsi="Calibri"/>
          <w:i/>
          <w:sz w:val="18"/>
          <w:szCs w:val="18"/>
        </w:rPr>
        <w:t>(imię, nazwisko, stanowisko/podstawa do reprezentacji)</w:t>
      </w:r>
    </w:p>
    <w:p w14:paraId="055C59B4" w14:textId="77777777" w:rsidR="00934E7A" w:rsidRPr="001343F5" w:rsidRDefault="00934E7A">
      <w:pPr>
        <w:rPr>
          <w:rFonts w:ascii="Calibri" w:hAnsi="Calibri"/>
          <w:sz w:val="22"/>
          <w:szCs w:val="22"/>
        </w:rPr>
      </w:pPr>
    </w:p>
    <w:p w14:paraId="42EA0550" w14:textId="77777777" w:rsidR="00934E7A" w:rsidRPr="001343F5" w:rsidRDefault="00934E7A">
      <w:pPr>
        <w:jc w:val="center"/>
        <w:rPr>
          <w:rFonts w:ascii="Calibri" w:hAnsi="Calibri"/>
          <w:b/>
          <w:sz w:val="22"/>
          <w:szCs w:val="22"/>
          <w:u w:val="single"/>
        </w:rPr>
      </w:pPr>
      <w:r w:rsidRPr="001343F5">
        <w:rPr>
          <w:rFonts w:ascii="Calibri" w:hAnsi="Calibri"/>
          <w:b/>
          <w:sz w:val="22"/>
          <w:szCs w:val="22"/>
          <w:u w:val="single"/>
        </w:rPr>
        <w:t>Oświadczenie wykonawcy</w:t>
      </w:r>
    </w:p>
    <w:p w14:paraId="26DAAD60" w14:textId="77777777" w:rsidR="00934E7A" w:rsidRPr="001343F5" w:rsidRDefault="00934E7A">
      <w:pPr>
        <w:jc w:val="center"/>
        <w:rPr>
          <w:rFonts w:ascii="Calibri" w:hAnsi="Calibri"/>
          <w:b/>
          <w:sz w:val="22"/>
          <w:szCs w:val="22"/>
        </w:rPr>
      </w:pPr>
    </w:p>
    <w:p w14:paraId="2E39F127" w14:textId="77777777" w:rsidR="00934E7A" w:rsidRPr="001343F5" w:rsidRDefault="00934E7A">
      <w:pPr>
        <w:jc w:val="center"/>
        <w:rPr>
          <w:rFonts w:ascii="Calibri" w:hAnsi="Calibri"/>
          <w:b/>
          <w:sz w:val="22"/>
          <w:szCs w:val="22"/>
        </w:rPr>
      </w:pPr>
      <w:r w:rsidRPr="001343F5">
        <w:rPr>
          <w:rFonts w:ascii="Calibri" w:hAnsi="Calibri"/>
          <w:b/>
          <w:sz w:val="22"/>
          <w:szCs w:val="22"/>
        </w:rPr>
        <w:t>składane na podstawie art. 25a ust. 1 ustawy z dnia 29 stycznia 2004 r.</w:t>
      </w:r>
    </w:p>
    <w:p w14:paraId="7FE51E42" w14:textId="77777777" w:rsidR="00934E7A" w:rsidRPr="001343F5" w:rsidRDefault="00934E7A">
      <w:pPr>
        <w:jc w:val="center"/>
        <w:rPr>
          <w:rFonts w:ascii="Calibri" w:hAnsi="Calibri"/>
          <w:b/>
          <w:sz w:val="22"/>
          <w:szCs w:val="22"/>
        </w:rPr>
      </w:pPr>
      <w:r w:rsidRPr="001343F5">
        <w:rPr>
          <w:rFonts w:ascii="Calibri" w:hAnsi="Calibri"/>
          <w:b/>
          <w:sz w:val="22"/>
          <w:szCs w:val="22"/>
        </w:rPr>
        <w:t>Prawo zamówień publicznych (dalej jako: ustawa</w:t>
      </w:r>
      <w:r w:rsidR="00284B84">
        <w:rPr>
          <w:rFonts w:ascii="Calibri" w:hAnsi="Calibri"/>
          <w:b/>
          <w:sz w:val="22"/>
          <w:szCs w:val="22"/>
        </w:rPr>
        <w:t xml:space="preserve"> </w:t>
      </w:r>
      <w:proofErr w:type="spellStart"/>
      <w:r w:rsidR="00284B84">
        <w:rPr>
          <w:rFonts w:ascii="Calibri" w:hAnsi="Calibri"/>
          <w:b/>
          <w:sz w:val="22"/>
          <w:szCs w:val="22"/>
        </w:rPr>
        <w:t>Pzp</w:t>
      </w:r>
      <w:proofErr w:type="spellEnd"/>
      <w:r w:rsidRPr="001343F5">
        <w:rPr>
          <w:rFonts w:ascii="Calibri" w:hAnsi="Calibri"/>
          <w:b/>
          <w:sz w:val="22"/>
          <w:szCs w:val="22"/>
        </w:rPr>
        <w:t>)</w:t>
      </w:r>
    </w:p>
    <w:p w14:paraId="13C6D9EB" w14:textId="77777777" w:rsidR="00934E7A" w:rsidRPr="001343F5" w:rsidRDefault="00934E7A">
      <w:pPr>
        <w:jc w:val="center"/>
        <w:rPr>
          <w:rFonts w:ascii="Calibri" w:hAnsi="Calibri"/>
          <w:b/>
          <w:sz w:val="22"/>
          <w:szCs w:val="22"/>
        </w:rPr>
      </w:pPr>
    </w:p>
    <w:p w14:paraId="4EA2BD4C" w14:textId="77777777" w:rsidR="00934E7A" w:rsidRDefault="00934E7A" w:rsidP="008926CD">
      <w:pPr>
        <w:jc w:val="center"/>
        <w:rPr>
          <w:rFonts w:ascii="Calibri" w:hAnsi="Calibri"/>
          <w:b/>
          <w:sz w:val="22"/>
          <w:szCs w:val="22"/>
          <w:u w:val="single"/>
        </w:rPr>
      </w:pPr>
      <w:r w:rsidRPr="001343F5">
        <w:rPr>
          <w:rFonts w:ascii="Calibri" w:hAnsi="Calibri"/>
          <w:b/>
          <w:sz w:val="22"/>
          <w:szCs w:val="22"/>
          <w:u w:val="single"/>
        </w:rPr>
        <w:t>DOTYCZĄCE PRZESŁANEK WYKLUCZENIA Z POSTĘPOWANIA</w:t>
      </w:r>
    </w:p>
    <w:p w14:paraId="5444FDE6" w14:textId="77777777" w:rsidR="008926CD" w:rsidRPr="008926CD" w:rsidRDefault="008926CD" w:rsidP="008926CD">
      <w:pPr>
        <w:jc w:val="center"/>
        <w:rPr>
          <w:rFonts w:ascii="Calibri" w:hAnsi="Calibri"/>
          <w:b/>
          <w:sz w:val="22"/>
          <w:szCs w:val="22"/>
          <w:u w:val="single"/>
        </w:rPr>
      </w:pPr>
    </w:p>
    <w:p w14:paraId="75CD52F8" w14:textId="77777777" w:rsidR="00B65DE1" w:rsidRDefault="00934E7A" w:rsidP="00D54127">
      <w:pPr>
        <w:pStyle w:val="Tretekstu"/>
        <w:spacing w:after="0"/>
        <w:jc w:val="both"/>
        <w:rPr>
          <w:rFonts w:ascii="Calibri" w:hAnsi="Calibri"/>
          <w:b/>
          <w:sz w:val="22"/>
          <w:szCs w:val="22"/>
        </w:rPr>
      </w:pPr>
      <w:r w:rsidRPr="001343F5">
        <w:rPr>
          <w:rFonts w:ascii="Calibri" w:hAnsi="Calibri"/>
          <w:sz w:val="22"/>
          <w:szCs w:val="22"/>
        </w:rPr>
        <w:t>Na potrzeby postępowania o udzielenie zamówienia publicznego</w:t>
      </w:r>
      <w:r w:rsidR="002316B7" w:rsidRPr="002316B7">
        <w:rPr>
          <w:rFonts w:ascii="Calibri" w:hAnsi="Calibri"/>
          <w:sz w:val="22"/>
          <w:szCs w:val="22"/>
        </w:rPr>
        <w:t xml:space="preserve"> </w:t>
      </w:r>
      <w:r w:rsidR="00A32AD1">
        <w:rPr>
          <w:rFonts w:ascii="Calibri" w:hAnsi="Calibri"/>
          <w:sz w:val="22"/>
          <w:szCs w:val="22"/>
        </w:rPr>
        <w:t>na</w:t>
      </w:r>
      <w:r w:rsidR="002316B7">
        <w:rPr>
          <w:rFonts w:ascii="Calibri" w:hAnsi="Calibri"/>
          <w:sz w:val="22"/>
          <w:szCs w:val="22"/>
        </w:rPr>
        <w:t xml:space="preserve"> </w:t>
      </w:r>
      <w:r w:rsidR="00D54127">
        <w:rPr>
          <w:rFonts w:asciiTheme="minorHAnsi" w:hAnsiTheme="minorHAnsi" w:cstheme="minorHAnsi"/>
          <w:b/>
          <w:sz w:val="22"/>
          <w:szCs w:val="22"/>
        </w:rPr>
        <w:t>B</w:t>
      </w:r>
      <w:r w:rsidR="00D54127" w:rsidRPr="0048069B">
        <w:rPr>
          <w:rFonts w:ascii="Calibri" w:hAnsi="Calibri" w:cs="Calibri"/>
          <w:b/>
          <w:bCs/>
          <w:sz w:val="22"/>
          <w:szCs w:val="22"/>
        </w:rPr>
        <w:t xml:space="preserve">udowę instalacji elektrycznej ogniw fotowoltaicznych o mocy </w:t>
      </w:r>
      <w:r w:rsidR="0016507A">
        <w:rPr>
          <w:rFonts w:ascii="Calibri" w:hAnsi="Calibri" w:cs="Calibri"/>
          <w:b/>
          <w:bCs/>
          <w:sz w:val="22"/>
          <w:szCs w:val="22"/>
        </w:rPr>
        <w:t>45,6</w:t>
      </w:r>
      <w:r w:rsidR="00D54127" w:rsidRPr="0048069B">
        <w:rPr>
          <w:rFonts w:ascii="Calibri" w:hAnsi="Calibri" w:cs="Calibri"/>
          <w:b/>
          <w:bCs/>
          <w:sz w:val="22"/>
          <w:szCs w:val="22"/>
        </w:rPr>
        <w:t xml:space="preserve"> </w:t>
      </w:r>
      <w:proofErr w:type="spellStart"/>
      <w:r w:rsidR="00D54127" w:rsidRPr="0048069B">
        <w:rPr>
          <w:rFonts w:ascii="Calibri" w:hAnsi="Calibri" w:cs="Calibri"/>
          <w:b/>
          <w:bCs/>
          <w:sz w:val="22"/>
          <w:szCs w:val="22"/>
        </w:rPr>
        <w:t>kW</w:t>
      </w:r>
      <w:r w:rsidR="0016507A">
        <w:rPr>
          <w:rFonts w:ascii="Calibri" w:hAnsi="Calibri" w:cs="Calibri"/>
          <w:b/>
          <w:bCs/>
          <w:sz w:val="22"/>
          <w:szCs w:val="22"/>
        </w:rPr>
        <w:t>p</w:t>
      </w:r>
      <w:proofErr w:type="spellEnd"/>
      <w:r w:rsidR="00D54127" w:rsidRPr="0048069B">
        <w:rPr>
          <w:rFonts w:ascii="Calibri" w:hAnsi="Calibri" w:cs="Calibri"/>
          <w:b/>
          <w:bCs/>
          <w:sz w:val="22"/>
          <w:szCs w:val="22"/>
        </w:rPr>
        <w:t xml:space="preserve"> na terenie miejskiej oczyszczalni ścieków w Skarszewach</w:t>
      </w:r>
    </w:p>
    <w:p w14:paraId="60F4DBF1" w14:textId="77777777" w:rsidR="00934E7A" w:rsidRPr="001343F5" w:rsidRDefault="00934E7A" w:rsidP="001C1524">
      <w:pPr>
        <w:spacing w:before="120" w:after="120"/>
        <w:jc w:val="center"/>
        <w:rPr>
          <w:rFonts w:ascii="Calibri" w:hAnsi="Calibri"/>
        </w:rPr>
      </w:pPr>
      <w:r w:rsidRPr="001343F5">
        <w:rPr>
          <w:rFonts w:ascii="Calibri" w:hAnsi="Calibri"/>
          <w:sz w:val="22"/>
          <w:szCs w:val="22"/>
        </w:rPr>
        <w:t xml:space="preserve">prowadzonego przez </w:t>
      </w:r>
      <w:r w:rsidR="00D54127">
        <w:rPr>
          <w:rFonts w:ascii="Calibri" w:hAnsi="Calibri"/>
          <w:b/>
          <w:sz w:val="22"/>
          <w:szCs w:val="22"/>
        </w:rPr>
        <w:t>Gminne Wodociągi i Kanalizację Sp. z o.o.</w:t>
      </w:r>
      <w:r w:rsidRPr="001343F5">
        <w:rPr>
          <w:rFonts w:ascii="Calibri" w:hAnsi="Calibri"/>
          <w:i/>
          <w:sz w:val="22"/>
          <w:szCs w:val="22"/>
        </w:rPr>
        <w:t xml:space="preserve"> </w:t>
      </w:r>
      <w:r w:rsidRPr="001343F5">
        <w:rPr>
          <w:rFonts w:ascii="Calibri" w:hAnsi="Calibri"/>
          <w:sz w:val="22"/>
          <w:szCs w:val="22"/>
        </w:rPr>
        <w:t>oświadczam, co następuje:</w:t>
      </w:r>
    </w:p>
    <w:p w14:paraId="2CA6A377" w14:textId="77777777" w:rsidR="00934E7A" w:rsidRPr="001343F5" w:rsidRDefault="00934E7A">
      <w:pPr>
        <w:jc w:val="both"/>
        <w:rPr>
          <w:rFonts w:ascii="Calibri" w:hAnsi="Calibri"/>
          <w:sz w:val="22"/>
          <w:szCs w:val="22"/>
        </w:rPr>
      </w:pPr>
    </w:p>
    <w:p w14:paraId="0FD9C9D3" w14:textId="77777777" w:rsidR="00934E7A" w:rsidRPr="001343F5" w:rsidRDefault="00934E7A">
      <w:pPr>
        <w:jc w:val="center"/>
        <w:rPr>
          <w:rFonts w:ascii="Calibri" w:hAnsi="Calibri"/>
          <w:b/>
          <w:color w:val="0070C0"/>
          <w:sz w:val="22"/>
          <w:szCs w:val="22"/>
        </w:rPr>
      </w:pPr>
      <w:r w:rsidRPr="001343F5">
        <w:rPr>
          <w:rFonts w:ascii="Calibri" w:hAnsi="Calibri"/>
          <w:b/>
          <w:color w:val="0070C0"/>
          <w:sz w:val="22"/>
          <w:szCs w:val="22"/>
        </w:rPr>
        <w:t>OŚWIADCZENIE DOTYCZĄCE WYKONAWCY:</w:t>
      </w:r>
    </w:p>
    <w:p w14:paraId="312062F8" w14:textId="77777777" w:rsidR="00930143" w:rsidRDefault="00934E7A" w:rsidP="00604C1F">
      <w:pPr>
        <w:pStyle w:val="Akapitzlist"/>
        <w:numPr>
          <w:ilvl w:val="0"/>
          <w:numId w:val="31"/>
        </w:numPr>
        <w:spacing w:before="240"/>
        <w:ind w:left="284" w:hanging="284"/>
        <w:jc w:val="both"/>
        <w:rPr>
          <w:sz w:val="22"/>
          <w:szCs w:val="22"/>
        </w:rPr>
      </w:pPr>
      <w:r w:rsidRPr="00930143">
        <w:rPr>
          <w:sz w:val="22"/>
          <w:szCs w:val="22"/>
        </w:rPr>
        <w:t>Oświadczam, że nie podlegam wykluczeniu z postępowania na p</w:t>
      </w:r>
      <w:r w:rsidR="00280229" w:rsidRPr="00930143">
        <w:rPr>
          <w:sz w:val="22"/>
          <w:szCs w:val="22"/>
        </w:rPr>
        <w:t>odstawie art. 24 ust 1 pkt 12-22</w:t>
      </w:r>
      <w:r w:rsidRPr="00930143">
        <w:rPr>
          <w:sz w:val="22"/>
          <w:szCs w:val="22"/>
        </w:rPr>
        <w:t xml:space="preserve"> ustawy</w:t>
      </w:r>
      <w:r w:rsidR="00284B84" w:rsidRPr="00930143">
        <w:rPr>
          <w:sz w:val="22"/>
          <w:szCs w:val="22"/>
        </w:rPr>
        <w:t xml:space="preserve"> </w:t>
      </w:r>
      <w:proofErr w:type="spellStart"/>
      <w:r w:rsidR="00284B84" w:rsidRPr="00930143">
        <w:rPr>
          <w:sz w:val="22"/>
          <w:szCs w:val="22"/>
        </w:rPr>
        <w:t>Pzp</w:t>
      </w:r>
      <w:proofErr w:type="spellEnd"/>
      <w:r w:rsidRPr="00930143">
        <w:rPr>
          <w:sz w:val="22"/>
          <w:szCs w:val="22"/>
        </w:rPr>
        <w:t>.</w:t>
      </w:r>
      <w:r w:rsidR="00930143" w:rsidRPr="00930143">
        <w:rPr>
          <w:sz w:val="22"/>
          <w:szCs w:val="22"/>
        </w:rPr>
        <w:t xml:space="preserve"> </w:t>
      </w:r>
    </w:p>
    <w:p w14:paraId="42818A3A" w14:textId="77777777" w:rsidR="00934E7A" w:rsidRPr="008926CD" w:rsidRDefault="00930143" w:rsidP="00604C1F">
      <w:pPr>
        <w:pStyle w:val="Akapitzlist"/>
        <w:numPr>
          <w:ilvl w:val="0"/>
          <w:numId w:val="31"/>
        </w:numPr>
        <w:spacing w:before="240"/>
        <w:ind w:left="284" w:hanging="284"/>
        <w:jc w:val="both"/>
        <w:rPr>
          <w:sz w:val="22"/>
          <w:szCs w:val="22"/>
        </w:rPr>
      </w:pPr>
      <w:r w:rsidRPr="00930143">
        <w:rPr>
          <w:sz w:val="22"/>
          <w:szCs w:val="22"/>
        </w:rPr>
        <w:t xml:space="preserve">Oświadczam, że nie podlegam wykluczeniu z postępowania na podstawie art. 24 ust 5 pkt 1 ustawy </w:t>
      </w:r>
      <w:proofErr w:type="spellStart"/>
      <w:r w:rsidRPr="00930143">
        <w:rPr>
          <w:sz w:val="22"/>
          <w:szCs w:val="22"/>
        </w:rPr>
        <w:t>Pzp</w:t>
      </w:r>
      <w:proofErr w:type="spellEnd"/>
      <w:r w:rsidRPr="00930143">
        <w:rPr>
          <w:sz w:val="22"/>
          <w:szCs w:val="22"/>
        </w:rPr>
        <w:t>.</w:t>
      </w:r>
    </w:p>
    <w:p w14:paraId="7EA0AD81" w14:textId="77777777" w:rsidR="00934E7A" w:rsidRPr="001343F5" w:rsidRDefault="00934E7A">
      <w:pPr>
        <w:jc w:val="both"/>
        <w:rPr>
          <w:rFonts w:ascii="Calibri" w:hAnsi="Calibri"/>
          <w:sz w:val="22"/>
          <w:szCs w:val="22"/>
        </w:rPr>
      </w:pPr>
      <w:r w:rsidRPr="001343F5">
        <w:rPr>
          <w:rFonts w:ascii="Calibri" w:hAnsi="Calibri"/>
          <w:sz w:val="22"/>
          <w:szCs w:val="22"/>
        </w:rPr>
        <w:t>Miejscowość …………….……., dnia ………….……. r.</w:t>
      </w:r>
    </w:p>
    <w:p w14:paraId="752D3747" w14:textId="77777777" w:rsidR="00934E7A" w:rsidRPr="001343F5" w:rsidRDefault="00934E7A">
      <w:pPr>
        <w:ind w:left="4536"/>
        <w:jc w:val="center"/>
        <w:rPr>
          <w:rFonts w:ascii="Calibri" w:hAnsi="Calibri"/>
          <w:sz w:val="22"/>
          <w:szCs w:val="22"/>
        </w:rPr>
      </w:pPr>
      <w:r w:rsidRPr="001343F5">
        <w:rPr>
          <w:rFonts w:ascii="Calibri" w:hAnsi="Calibri"/>
          <w:sz w:val="22"/>
          <w:szCs w:val="22"/>
        </w:rPr>
        <w:t>…………………………………………</w:t>
      </w:r>
    </w:p>
    <w:p w14:paraId="62AEA417" w14:textId="77777777" w:rsidR="00934E7A" w:rsidRPr="001343F5" w:rsidRDefault="00934E7A">
      <w:pPr>
        <w:ind w:left="4536"/>
        <w:jc w:val="center"/>
        <w:rPr>
          <w:rFonts w:ascii="Calibri" w:hAnsi="Calibri"/>
          <w:i/>
          <w:sz w:val="22"/>
          <w:szCs w:val="22"/>
        </w:rPr>
      </w:pPr>
      <w:r w:rsidRPr="001343F5">
        <w:rPr>
          <w:rFonts w:ascii="Calibri" w:hAnsi="Calibri"/>
          <w:i/>
          <w:sz w:val="22"/>
          <w:szCs w:val="22"/>
        </w:rPr>
        <w:t>(podpis)</w:t>
      </w:r>
    </w:p>
    <w:p w14:paraId="60D9E596" w14:textId="77777777" w:rsidR="00934E7A" w:rsidRPr="001343F5" w:rsidRDefault="00934E7A" w:rsidP="00AE1C55">
      <w:pPr>
        <w:spacing w:before="240"/>
        <w:jc w:val="both"/>
        <w:rPr>
          <w:rFonts w:ascii="Calibri" w:hAnsi="Calibri"/>
          <w:sz w:val="22"/>
          <w:szCs w:val="22"/>
        </w:rPr>
      </w:pPr>
      <w:r w:rsidRPr="001343F5">
        <w:rPr>
          <w:rFonts w:ascii="Calibri" w:hAnsi="Calibri"/>
          <w:sz w:val="22"/>
          <w:szCs w:val="22"/>
        </w:rPr>
        <w:t xml:space="preserve">Oświadczam, że zachodzą w </w:t>
      </w:r>
      <w:r w:rsidRPr="000F2D71">
        <w:rPr>
          <w:rFonts w:ascii="Calibri" w:hAnsi="Calibri"/>
          <w:sz w:val="22"/>
          <w:szCs w:val="22"/>
        </w:rPr>
        <w:t xml:space="preserve">stosunku do mnie podstawy wykluczenia z postępowania na podstawie art. ………………….……. ustawy </w:t>
      </w:r>
      <w:r w:rsidRPr="000F2D71">
        <w:rPr>
          <w:rFonts w:ascii="Calibri" w:hAnsi="Calibri"/>
          <w:i/>
          <w:sz w:val="22"/>
          <w:szCs w:val="22"/>
        </w:rPr>
        <w:t xml:space="preserve">(podać mającą zastosowanie podstawę wykluczenia spośród wymienionych w art. 24 ust. 1 pkt 13-14, 16-20). </w:t>
      </w:r>
      <w:r w:rsidRPr="000F2D71">
        <w:rPr>
          <w:rFonts w:ascii="Calibri" w:hAnsi="Calibri"/>
          <w:sz w:val="22"/>
          <w:szCs w:val="22"/>
        </w:rPr>
        <w:t>Jednocześnie</w:t>
      </w:r>
      <w:r w:rsidRPr="001343F5">
        <w:rPr>
          <w:rFonts w:ascii="Calibri" w:hAnsi="Calibri"/>
          <w:sz w:val="22"/>
          <w:szCs w:val="22"/>
        </w:rPr>
        <w:t xml:space="preserve"> oświadczam, że w związku z ww. okolicznością, na podstawie art. 24 ust. 8 ustawy </w:t>
      </w:r>
      <w:proofErr w:type="spellStart"/>
      <w:r w:rsidR="00EF6D2B">
        <w:rPr>
          <w:rFonts w:ascii="Calibri" w:hAnsi="Calibri"/>
          <w:sz w:val="22"/>
          <w:szCs w:val="22"/>
        </w:rPr>
        <w:t>Pzp</w:t>
      </w:r>
      <w:proofErr w:type="spellEnd"/>
      <w:r w:rsidR="00EF6D2B">
        <w:rPr>
          <w:rFonts w:ascii="Calibri" w:hAnsi="Calibri"/>
          <w:sz w:val="22"/>
          <w:szCs w:val="22"/>
        </w:rPr>
        <w:t xml:space="preserve"> </w:t>
      </w:r>
      <w:r w:rsidRPr="001343F5">
        <w:rPr>
          <w:rFonts w:ascii="Calibri" w:hAnsi="Calibri"/>
          <w:sz w:val="22"/>
          <w:szCs w:val="22"/>
        </w:rPr>
        <w:t>podjąłem następujące środki naprawcze:</w:t>
      </w:r>
    </w:p>
    <w:p w14:paraId="2249A687" w14:textId="77777777" w:rsidR="00934E7A" w:rsidRDefault="00934E7A" w:rsidP="00F0244C">
      <w:pPr>
        <w:rPr>
          <w:rFonts w:ascii="Calibri" w:hAnsi="Calibri"/>
          <w:sz w:val="22"/>
          <w:szCs w:val="22"/>
        </w:rPr>
      </w:pPr>
      <w:r>
        <w:rPr>
          <w:rFonts w:ascii="Calibri" w:hAnsi="Calibri"/>
          <w:sz w:val="22"/>
          <w:szCs w:val="22"/>
        </w:rPr>
        <w:t>……………………………………………………………………………………………………………………………………………………………</w:t>
      </w:r>
    </w:p>
    <w:p w14:paraId="7E864642" w14:textId="77777777" w:rsidR="00934E7A" w:rsidRPr="001343F5" w:rsidRDefault="00934E7A">
      <w:pPr>
        <w:jc w:val="both"/>
        <w:rPr>
          <w:rFonts w:ascii="Calibri" w:hAnsi="Calibri"/>
          <w:sz w:val="22"/>
          <w:szCs w:val="22"/>
        </w:rPr>
      </w:pPr>
    </w:p>
    <w:p w14:paraId="00423B2E" w14:textId="77777777" w:rsidR="00934E7A" w:rsidRPr="001343F5" w:rsidRDefault="00934E7A" w:rsidP="00AE1C55">
      <w:pPr>
        <w:jc w:val="both"/>
        <w:rPr>
          <w:rFonts w:ascii="Calibri" w:hAnsi="Calibri"/>
          <w:sz w:val="22"/>
          <w:szCs w:val="22"/>
        </w:rPr>
      </w:pPr>
      <w:r w:rsidRPr="001343F5">
        <w:rPr>
          <w:rFonts w:ascii="Calibri" w:hAnsi="Calibri"/>
          <w:sz w:val="22"/>
          <w:szCs w:val="22"/>
        </w:rPr>
        <w:t>Miejscowość …………….……., dnia ………….……. r.</w:t>
      </w:r>
    </w:p>
    <w:p w14:paraId="07E50817" w14:textId="77777777" w:rsidR="00934E7A" w:rsidRPr="001343F5" w:rsidRDefault="00934E7A" w:rsidP="00AE1C55">
      <w:pPr>
        <w:ind w:left="4536"/>
        <w:jc w:val="center"/>
        <w:rPr>
          <w:rFonts w:ascii="Calibri" w:hAnsi="Calibri"/>
          <w:sz w:val="22"/>
          <w:szCs w:val="22"/>
        </w:rPr>
      </w:pPr>
      <w:r w:rsidRPr="001343F5">
        <w:rPr>
          <w:rFonts w:ascii="Calibri" w:hAnsi="Calibri"/>
          <w:sz w:val="22"/>
          <w:szCs w:val="22"/>
        </w:rPr>
        <w:t>…………………………………………</w:t>
      </w:r>
    </w:p>
    <w:p w14:paraId="78740C8E" w14:textId="77777777" w:rsidR="00934E7A" w:rsidRDefault="00934E7A" w:rsidP="00AE1C55">
      <w:pPr>
        <w:ind w:left="4536"/>
        <w:jc w:val="center"/>
        <w:rPr>
          <w:rFonts w:ascii="Calibri" w:hAnsi="Calibri"/>
          <w:i/>
          <w:sz w:val="22"/>
          <w:szCs w:val="22"/>
        </w:rPr>
      </w:pPr>
      <w:r w:rsidRPr="001343F5">
        <w:rPr>
          <w:rFonts w:ascii="Calibri" w:hAnsi="Calibri"/>
          <w:i/>
          <w:sz w:val="22"/>
          <w:szCs w:val="22"/>
        </w:rPr>
        <w:t>(podpis)</w:t>
      </w:r>
    </w:p>
    <w:p w14:paraId="1712A6A1" w14:textId="77777777" w:rsidR="00081177" w:rsidRPr="001343F5" w:rsidRDefault="00081177" w:rsidP="00AE1C55">
      <w:pPr>
        <w:ind w:left="4536"/>
        <w:jc w:val="center"/>
        <w:rPr>
          <w:rFonts w:ascii="Calibri" w:hAnsi="Calibri"/>
          <w:i/>
          <w:sz w:val="22"/>
          <w:szCs w:val="22"/>
        </w:rPr>
      </w:pPr>
    </w:p>
    <w:p w14:paraId="418F2D34" w14:textId="77777777" w:rsidR="00934E7A" w:rsidRPr="001343F5" w:rsidRDefault="00934E7A" w:rsidP="00F0244C">
      <w:pPr>
        <w:spacing w:before="120"/>
        <w:jc w:val="center"/>
        <w:rPr>
          <w:rFonts w:ascii="Calibri" w:hAnsi="Calibri"/>
          <w:sz w:val="22"/>
          <w:szCs w:val="22"/>
        </w:rPr>
      </w:pPr>
      <w:r w:rsidRPr="001343F5">
        <w:rPr>
          <w:rFonts w:ascii="Calibri" w:hAnsi="Calibri"/>
          <w:b/>
          <w:color w:val="0070C0"/>
          <w:sz w:val="22"/>
          <w:szCs w:val="22"/>
        </w:rPr>
        <w:t>OŚWIADCZENIE DOTYCZĄCE PODMIOTU, NA KTÓREGO ZASOBY POWOŁUJE SIĘ WYKONAWCA:</w:t>
      </w:r>
    </w:p>
    <w:p w14:paraId="2CC5FF01" w14:textId="77777777" w:rsidR="00934E7A" w:rsidRPr="001343F5" w:rsidRDefault="00934E7A">
      <w:pPr>
        <w:jc w:val="both"/>
        <w:rPr>
          <w:rFonts w:ascii="Calibri" w:hAnsi="Calibri"/>
          <w:sz w:val="22"/>
          <w:szCs w:val="22"/>
        </w:rPr>
      </w:pPr>
    </w:p>
    <w:p w14:paraId="42D49E68" w14:textId="77777777" w:rsidR="00B853C9" w:rsidRPr="00B853C9" w:rsidRDefault="00B853C9" w:rsidP="00B853C9">
      <w:pPr>
        <w:jc w:val="both"/>
        <w:rPr>
          <w:rFonts w:ascii="Calibri" w:hAnsi="Calibri" w:cs="Arial"/>
          <w:sz w:val="22"/>
          <w:szCs w:val="22"/>
        </w:rPr>
      </w:pPr>
      <w:r w:rsidRPr="00B853C9">
        <w:rPr>
          <w:rFonts w:ascii="Calibri" w:hAnsi="Calibri" w:cs="Arial"/>
          <w:sz w:val="22"/>
          <w:szCs w:val="22"/>
        </w:rPr>
        <w:t>Oświadczam, że w stosunku do następującego/</w:t>
      </w:r>
      <w:proofErr w:type="spellStart"/>
      <w:r w:rsidRPr="00B853C9">
        <w:rPr>
          <w:rFonts w:ascii="Calibri" w:hAnsi="Calibri" w:cs="Arial"/>
          <w:sz w:val="22"/>
          <w:szCs w:val="22"/>
        </w:rPr>
        <w:t>ych</w:t>
      </w:r>
      <w:proofErr w:type="spellEnd"/>
      <w:r w:rsidRPr="00B853C9">
        <w:rPr>
          <w:rFonts w:ascii="Calibri" w:hAnsi="Calibri" w:cs="Arial"/>
          <w:sz w:val="22"/>
          <w:szCs w:val="22"/>
        </w:rPr>
        <w:t xml:space="preserve"> podmiotu/</w:t>
      </w:r>
      <w:proofErr w:type="spellStart"/>
      <w:r w:rsidRPr="00B853C9">
        <w:rPr>
          <w:rFonts w:ascii="Calibri" w:hAnsi="Calibri" w:cs="Arial"/>
          <w:sz w:val="22"/>
          <w:szCs w:val="22"/>
        </w:rPr>
        <w:t>tów</w:t>
      </w:r>
      <w:proofErr w:type="spellEnd"/>
      <w:r w:rsidRPr="00B853C9">
        <w:rPr>
          <w:rFonts w:ascii="Calibri" w:hAnsi="Calibri" w:cs="Arial"/>
          <w:sz w:val="22"/>
          <w:szCs w:val="22"/>
        </w:rPr>
        <w:t>, na którego/</w:t>
      </w:r>
      <w:proofErr w:type="spellStart"/>
      <w:r w:rsidRPr="00B853C9">
        <w:rPr>
          <w:rFonts w:ascii="Calibri" w:hAnsi="Calibri" w:cs="Arial"/>
          <w:sz w:val="22"/>
          <w:szCs w:val="22"/>
        </w:rPr>
        <w:t>ych</w:t>
      </w:r>
      <w:proofErr w:type="spellEnd"/>
      <w:r w:rsidRPr="00B853C9">
        <w:rPr>
          <w:rFonts w:ascii="Calibri" w:hAnsi="Calibri" w:cs="Arial"/>
          <w:sz w:val="22"/>
          <w:szCs w:val="22"/>
        </w:rPr>
        <w:t xml:space="preserve"> zasoby powołuję się w niniejszym postępowaniu, tj.: …………………………………………………………… </w:t>
      </w:r>
      <w:r w:rsidRPr="00B853C9">
        <w:rPr>
          <w:rFonts w:ascii="Calibri" w:hAnsi="Calibri" w:cs="Arial"/>
          <w:i/>
          <w:sz w:val="22"/>
          <w:szCs w:val="22"/>
        </w:rPr>
        <w:t xml:space="preserve">(podać pełną </w:t>
      </w:r>
      <w:r w:rsidRPr="00B853C9">
        <w:rPr>
          <w:rFonts w:ascii="Calibri" w:hAnsi="Calibri" w:cs="Arial"/>
          <w:i/>
          <w:sz w:val="22"/>
          <w:szCs w:val="22"/>
        </w:rPr>
        <w:lastRenderedPageBreak/>
        <w:t>nazwę/firmę, adres, a także w zależności od podmiotu: NIP/PESEL, KRS/</w:t>
      </w:r>
      <w:proofErr w:type="spellStart"/>
      <w:r w:rsidRPr="00B853C9">
        <w:rPr>
          <w:rFonts w:ascii="Calibri" w:hAnsi="Calibri" w:cs="Arial"/>
          <w:i/>
          <w:sz w:val="22"/>
          <w:szCs w:val="22"/>
        </w:rPr>
        <w:t>CEiDG</w:t>
      </w:r>
      <w:proofErr w:type="spellEnd"/>
      <w:r w:rsidRPr="00B853C9">
        <w:rPr>
          <w:rFonts w:ascii="Calibri" w:hAnsi="Calibri" w:cs="Arial"/>
          <w:i/>
          <w:sz w:val="22"/>
          <w:szCs w:val="22"/>
        </w:rPr>
        <w:t xml:space="preserve">) </w:t>
      </w:r>
      <w:r w:rsidRPr="00B853C9">
        <w:rPr>
          <w:rFonts w:ascii="Calibri" w:hAnsi="Calibri" w:cs="Arial"/>
          <w:sz w:val="22"/>
          <w:szCs w:val="22"/>
        </w:rPr>
        <w:t>nie zachodzą podstawy wykluczenia z postępowania o udzielenie zamówienia.</w:t>
      </w:r>
    </w:p>
    <w:p w14:paraId="71CDDBD6" w14:textId="77777777" w:rsidR="00B853C9" w:rsidRPr="00B853C9" w:rsidRDefault="00B853C9">
      <w:pPr>
        <w:jc w:val="both"/>
        <w:rPr>
          <w:rFonts w:ascii="Calibri" w:hAnsi="Calibri"/>
          <w:sz w:val="22"/>
          <w:szCs w:val="22"/>
        </w:rPr>
      </w:pPr>
    </w:p>
    <w:p w14:paraId="01779BB4" w14:textId="77777777" w:rsidR="00934E7A" w:rsidRPr="001343F5" w:rsidRDefault="00934E7A">
      <w:pPr>
        <w:jc w:val="both"/>
        <w:rPr>
          <w:rFonts w:ascii="Calibri" w:hAnsi="Calibri"/>
          <w:sz w:val="22"/>
          <w:szCs w:val="22"/>
        </w:rPr>
      </w:pPr>
      <w:r w:rsidRPr="001343F5">
        <w:rPr>
          <w:rFonts w:ascii="Calibri" w:hAnsi="Calibri"/>
          <w:sz w:val="22"/>
          <w:szCs w:val="22"/>
        </w:rPr>
        <w:t>Miejscowość …………….……., dnia ………….……. r.</w:t>
      </w:r>
    </w:p>
    <w:p w14:paraId="649CFEB6" w14:textId="77777777" w:rsidR="00934E7A" w:rsidRPr="001343F5" w:rsidRDefault="00934E7A">
      <w:pPr>
        <w:ind w:left="4536"/>
        <w:jc w:val="center"/>
        <w:rPr>
          <w:rFonts w:ascii="Calibri" w:hAnsi="Calibri"/>
          <w:sz w:val="22"/>
          <w:szCs w:val="22"/>
        </w:rPr>
      </w:pPr>
      <w:r w:rsidRPr="001343F5">
        <w:rPr>
          <w:rFonts w:ascii="Calibri" w:hAnsi="Calibri"/>
          <w:sz w:val="22"/>
          <w:szCs w:val="22"/>
        </w:rPr>
        <w:t>…………………………………………</w:t>
      </w:r>
    </w:p>
    <w:p w14:paraId="75E48067" w14:textId="77777777" w:rsidR="00934E7A" w:rsidRPr="001343F5" w:rsidRDefault="00934E7A">
      <w:pPr>
        <w:ind w:left="4536"/>
        <w:jc w:val="center"/>
        <w:rPr>
          <w:rFonts w:ascii="Calibri" w:hAnsi="Calibri"/>
          <w:i/>
          <w:sz w:val="22"/>
          <w:szCs w:val="22"/>
        </w:rPr>
      </w:pPr>
      <w:r w:rsidRPr="001343F5">
        <w:rPr>
          <w:rFonts w:ascii="Calibri" w:hAnsi="Calibri"/>
          <w:i/>
          <w:sz w:val="22"/>
          <w:szCs w:val="22"/>
        </w:rPr>
        <w:t>(podpis)</w:t>
      </w:r>
    </w:p>
    <w:p w14:paraId="5A1EF77D" w14:textId="77777777" w:rsidR="00934E7A" w:rsidRPr="001343F5" w:rsidRDefault="00934E7A">
      <w:pPr>
        <w:jc w:val="both"/>
        <w:rPr>
          <w:rFonts w:ascii="Calibri" w:hAnsi="Calibri"/>
          <w:sz w:val="22"/>
          <w:szCs w:val="22"/>
        </w:rPr>
      </w:pPr>
    </w:p>
    <w:p w14:paraId="71094ADA" w14:textId="77777777" w:rsidR="00934E7A" w:rsidRPr="001343F5" w:rsidRDefault="00934E7A">
      <w:pPr>
        <w:jc w:val="center"/>
        <w:rPr>
          <w:rFonts w:ascii="Calibri" w:hAnsi="Calibri"/>
          <w:b/>
          <w:i/>
          <w:color w:val="0070C0"/>
          <w:sz w:val="22"/>
          <w:szCs w:val="22"/>
        </w:rPr>
      </w:pPr>
    </w:p>
    <w:p w14:paraId="0C89823D" w14:textId="77777777" w:rsidR="00934E7A" w:rsidRPr="001343F5" w:rsidRDefault="00934E7A" w:rsidP="00F0244C">
      <w:pPr>
        <w:spacing w:before="120"/>
        <w:jc w:val="center"/>
        <w:rPr>
          <w:rFonts w:ascii="Calibri" w:hAnsi="Calibri"/>
          <w:b/>
          <w:color w:val="0070C0"/>
          <w:sz w:val="22"/>
          <w:szCs w:val="22"/>
        </w:rPr>
      </w:pPr>
      <w:r w:rsidRPr="001343F5">
        <w:rPr>
          <w:rFonts w:ascii="Calibri" w:hAnsi="Calibri"/>
          <w:b/>
          <w:color w:val="0070C0"/>
          <w:sz w:val="22"/>
          <w:szCs w:val="22"/>
        </w:rPr>
        <w:t>OŚWIADCZENIE DOTYCZĄCE PODWYKONAWCY NIEBĘDĄCEGO PODMIOTEM, NA KTÓREGO ZASOBY POWOŁUJE SIĘ WYKONAWCA:</w:t>
      </w:r>
    </w:p>
    <w:p w14:paraId="12560726" w14:textId="77777777" w:rsidR="00934E7A" w:rsidRPr="001343F5" w:rsidRDefault="00934E7A">
      <w:pPr>
        <w:jc w:val="both"/>
        <w:rPr>
          <w:rFonts w:ascii="Calibri" w:hAnsi="Calibri"/>
          <w:sz w:val="22"/>
          <w:szCs w:val="22"/>
        </w:rPr>
      </w:pPr>
    </w:p>
    <w:p w14:paraId="095CFDFF" w14:textId="77777777" w:rsidR="00B853C9" w:rsidRPr="00B853C9" w:rsidRDefault="00B853C9" w:rsidP="00B853C9">
      <w:pPr>
        <w:jc w:val="both"/>
        <w:rPr>
          <w:rFonts w:ascii="Calibri" w:hAnsi="Calibri" w:cs="Arial"/>
          <w:sz w:val="22"/>
          <w:szCs w:val="22"/>
        </w:rPr>
      </w:pPr>
      <w:r w:rsidRPr="00B853C9">
        <w:rPr>
          <w:rFonts w:ascii="Calibri" w:hAnsi="Calibri" w:cs="Arial"/>
          <w:sz w:val="22"/>
          <w:szCs w:val="22"/>
        </w:rPr>
        <w:t>Oświadczam, że w stosunku do następującego/</w:t>
      </w:r>
      <w:proofErr w:type="spellStart"/>
      <w:r w:rsidRPr="00B853C9">
        <w:rPr>
          <w:rFonts w:ascii="Calibri" w:hAnsi="Calibri" w:cs="Arial"/>
          <w:sz w:val="22"/>
          <w:szCs w:val="22"/>
        </w:rPr>
        <w:t>ych</w:t>
      </w:r>
      <w:proofErr w:type="spellEnd"/>
      <w:r w:rsidRPr="00B853C9">
        <w:rPr>
          <w:rFonts w:ascii="Calibri" w:hAnsi="Calibri" w:cs="Arial"/>
          <w:sz w:val="22"/>
          <w:szCs w:val="22"/>
        </w:rPr>
        <w:t xml:space="preserve"> podmiotu/</w:t>
      </w:r>
      <w:proofErr w:type="spellStart"/>
      <w:r w:rsidRPr="00B853C9">
        <w:rPr>
          <w:rFonts w:ascii="Calibri" w:hAnsi="Calibri" w:cs="Arial"/>
          <w:sz w:val="22"/>
          <w:szCs w:val="22"/>
        </w:rPr>
        <w:t>tów</w:t>
      </w:r>
      <w:proofErr w:type="spellEnd"/>
      <w:r w:rsidRPr="00B853C9">
        <w:rPr>
          <w:rFonts w:ascii="Calibri" w:hAnsi="Calibri" w:cs="Arial"/>
          <w:sz w:val="22"/>
          <w:szCs w:val="22"/>
        </w:rPr>
        <w:t>, będącego/</w:t>
      </w:r>
      <w:proofErr w:type="spellStart"/>
      <w:r w:rsidRPr="00B853C9">
        <w:rPr>
          <w:rFonts w:ascii="Calibri" w:hAnsi="Calibri" w:cs="Arial"/>
          <w:sz w:val="22"/>
          <w:szCs w:val="22"/>
        </w:rPr>
        <w:t>ych</w:t>
      </w:r>
      <w:proofErr w:type="spellEnd"/>
      <w:r w:rsidRPr="00B853C9">
        <w:rPr>
          <w:rFonts w:ascii="Calibri" w:hAnsi="Calibri" w:cs="Arial"/>
          <w:sz w:val="22"/>
          <w:szCs w:val="22"/>
        </w:rPr>
        <w:t xml:space="preserve"> podwykonawcą/</w:t>
      </w:r>
      <w:proofErr w:type="spellStart"/>
      <w:r w:rsidRPr="00B853C9">
        <w:rPr>
          <w:rFonts w:ascii="Calibri" w:hAnsi="Calibri" w:cs="Arial"/>
          <w:sz w:val="22"/>
          <w:szCs w:val="22"/>
        </w:rPr>
        <w:t>ami</w:t>
      </w:r>
      <w:proofErr w:type="spellEnd"/>
      <w:r w:rsidRPr="00B853C9">
        <w:rPr>
          <w:rFonts w:ascii="Calibri" w:hAnsi="Calibri" w:cs="Arial"/>
          <w:sz w:val="22"/>
          <w:szCs w:val="22"/>
        </w:rPr>
        <w:t xml:space="preserve">: ……………………………………………………………………..….…… </w:t>
      </w:r>
      <w:r w:rsidRPr="00B853C9">
        <w:rPr>
          <w:rFonts w:ascii="Calibri" w:hAnsi="Calibri" w:cs="Arial"/>
          <w:i/>
          <w:sz w:val="22"/>
          <w:szCs w:val="22"/>
        </w:rPr>
        <w:t>(podać pełną nazwę/firmę, adres, a także w zależności od podmiotu: NIP/PESEL, KRS/</w:t>
      </w:r>
      <w:proofErr w:type="spellStart"/>
      <w:r w:rsidRPr="00B853C9">
        <w:rPr>
          <w:rFonts w:ascii="Calibri" w:hAnsi="Calibri" w:cs="Arial"/>
          <w:i/>
          <w:sz w:val="22"/>
          <w:szCs w:val="22"/>
        </w:rPr>
        <w:t>CEiDG</w:t>
      </w:r>
      <w:proofErr w:type="spellEnd"/>
      <w:r w:rsidRPr="00B853C9">
        <w:rPr>
          <w:rFonts w:ascii="Calibri" w:hAnsi="Calibri" w:cs="Arial"/>
          <w:i/>
          <w:sz w:val="22"/>
          <w:szCs w:val="22"/>
        </w:rPr>
        <w:t>)</w:t>
      </w:r>
      <w:r w:rsidRPr="00B853C9">
        <w:rPr>
          <w:rFonts w:ascii="Calibri" w:hAnsi="Calibri" w:cs="Arial"/>
          <w:sz w:val="22"/>
          <w:szCs w:val="22"/>
        </w:rPr>
        <w:t>, nie zachodzą podstawy wykluczenia z postępowania o udzielenie zamówienia.</w:t>
      </w:r>
    </w:p>
    <w:p w14:paraId="4F88D429" w14:textId="77777777" w:rsidR="00934E7A" w:rsidRPr="001343F5" w:rsidRDefault="00934E7A">
      <w:pPr>
        <w:jc w:val="both"/>
        <w:rPr>
          <w:rFonts w:ascii="Calibri" w:hAnsi="Calibri"/>
          <w:sz w:val="22"/>
          <w:szCs w:val="22"/>
        </w:rPr>
      </w:pPr>
    </w:p>
    <w:p w14:paraId="4F400F65" w14:textId="77777777" w:rsidR="00934E7A" w:rsidRPr="001343F5" w:rsidRDefault="00934E7A">
      <w:pPr>
        <w:jc w:val="both"/>
        <w:rPr>
          <w:rFonts w:ascii="Calibri" w:hAnsi="Calibri"/>
          <w:sz w:val="22"/>
          <w:szCs w:val="22"/>
        </w:rPr>
      </w:pPr>
      <w:r w:rsidRPr="001343F5">
        <w:rPr>
          <w:rFonts w:ascii="Calibri" w:hAnsi="Calibri"/>
          <w:sz w:val="22"/>
          <w:szCs w:val="22"/>
        </w:rPr>
        <w:t>Miejscowość …………….……., dnia ………….……. r.</w:t>
      </w:r>
    </w:p>
    <w:p w14:paraId="679B821C" w14:textId="77777777" w:rsidR="00934E7A" w:rsidRPr="001343F5" w:rsidRDefault="00934E7A">
      <w:pPr>
        <w:ind w:left="4536"/>
        <w:jc w:val="center"/>
        <w:rPr>
          <w:rFonts w:ascii="Calibri" w:hAnsi="Calibri"/>
          <w:sz w:val="22"/>
          <w:szCs w:val="22"/>
        </w:rPr>
      </w:pPr>
      <w:r w:rsidRPr="001343F5">
        <w:rPr>
          <w:rFonts w:ascii="Calibri" w:hAnsi="Calibri"/>
          <w:sz w:val="22"/>
          <w:szCs w:val="22"/>
        </w:rPr>
        <w:t>…………………………………………</w:t>
      </w:r>
    </w:p>
    <w:p w14:paraId="53DB6601" w14:textId="77777777" w:rsidR="00934E7A" w:rsidRPr="001343F5" w:rsidRDefault="00934E7A">
      <w:pPr>
        <w:ind w:left="4536"/>
        <w:jc w:val="center"/>
        <w:rPr>
          <w:rFonts w:ascii="Calibri" w:hAnsi="Calibri"/>
          <w:i/>
          <w:sz w:val="22"/>
          <w:szCs w:val="22"/>
        </w:rPr>
      </w:pPr>
      <w:r w:rsidRPr="001343F5">
        <w:rPr>
          <w:rFonts w:ascii="Calibri" w:hAnsi="Calibri"/>
          <w:i/>
          <w:sz w:val="22"/>
          <w:szCs w:val="22"/>
        </w:rPr>
        <w:t>(podpis)</w:t>
      </w:r>
    </w:p>
    <w:p w14:paraId="22E51B8B" w14:textId="77777777" w:rsidR="00934E7A" w:rsidRPr="001343F5" w:rsidRDefault="00934E7A">
      <w:pPr>
        <w:jc w:val="both"/>
        <w:rPr>
          <w:rFonts w:ascii="Calibri" w:hAnsi="Calibri"/>
          <w:sz w:val="22"/>
          <w:szCs w:val="22"/>
        </w:rPr>
      </w:pPr>
    </w:p>
    <w:p w14:paraId="4A5E5B8B" w14:textId="77777777" w:rsidR="0001328C" w:rsidRDefault="0001328C">
      <w:pPr>
        <w:jc w:val="both"/>
        <w:rPr>
          <w:rFonts w:ascii="Calibri" w:hAnsi="Calibri"/>
          <w:sz w:val="22"/>
          <w:szCs w:val="22"/>
        </w:rPr>
      </w:pPr>
    </w:p>
    <w:p w14:paraId="20EAB83E" w14:textId="77777777" w:rsidR="0001328C" w:rsidRDefault="0001328C" w:rsidP="0001328C">
      <w:pPr>
        <w:tabs>
          <w:tab w:val="left" w:pos="3750"/>
        </w:tabs>
        <w:jc w:val="center"/>
        <w:rPr>
          <w:rFonts w:ascii="Calibri" w:hAnsi="Calibri"/>
          <w:sz w:val="22"/>
          <w:szCs w:val="22"/>
        </w:rPr>
      </w:pPr>
      <w:r w:rsidRPr="001343F5">
        <w:rPr>
          <w:rFonts w:ascii="Calibri" w:hAnsi="Calibri"/>
          <w:b/>
          <w:color w:val="0070C0"/>
          <w:sz w:val="22"/>
          <w:szCs w:val="22"/>
        </w:rPr>
        <w:t>OŚWIADCZENIE DOTYCZĄCE</w:t>
      </w:r>
      <w:r>
        <w:rPr>
          <w:rFonts w:ascii="Calibri" w:hAnsi="Calibri"/>
          <w:b/>
          <w:color w:val="0070C0"/>
          <w:sz w:val="22"/>
          <w:szCs w:val="22"/>
        </w:rPr>
        <w:t xml:space="preserve"> PODANYCH INFORMACJI</w:t>
      </w:r>
    </w:p>
    <w:p w14:paraId="67AAE6B5" w14:textId="77777777" w:rsidR="0001328C" w:rsidRDefault="0001328C" w:rsidP="00584D4E">
      <w:pPr>
        <w:rPr>
          <w:rFonts w:ascii="Calibri" w:hAnsi="Calibri"/>
          <w:sz w:val="22"/>
          <w:szCs w:val="22"/>
        </w:rPr>
      </w:pPr>
    </w:p>
    <w:p w14:paraId="226192D6" w14:textId="77777777" w:rsidR="0001328C" w:rsidRPr="0001328C" w:rsidRDefault="0001328C" w:rsidP="00584D4E">
      <w:pPr>
        <w:jc w:val="both"/>
        <w:rPr>
          <w:rFonts w:ascii="Calibri" w:hAnsi="Calibri" w:cs="Arial"/>
          <w:sz w:val="22"/>
          <w:szCs w:val="22"/>
        </w:rPr>
      </w:pPr>
      <w:r w:rsidRPr="0001328C">
        <w:rPr>
          <w:rFonts w:ascii="Calibri" w:hAnsi="Calibri" w:cs="Arial"/>
          <w:sz w:val="22"/>
          <w:szCs w:val="22"/>
        </w:rPr>
        <w:t xml:space="preserve">Oświadczam, że wszystkie informacje podane w powyższych oświadczeniach są aktualne </w:t>
      </w:r>
      <w:r w:rsidRPr="0001328C">
        <w:rPr>
          <w:rFonts w:ascii="Calibri" w:hAnsi="Calibri" w:cs="Arial"/>
          <w:sz w:val="22"/>
          <w:szCs w:val="22"/>
        </w:rPr>
        <w:br/>
        <w:t>i zgodne z prawdą oraz zostały przedstawione z pełną świadomością konsekwencji wprowadzenia zamawiającego w błąd przy przedstawianiu informacji.</w:t>
      </w:r>
    </w:p>
    <w:p w14:paraId="144AD07F" w14:textId="77777777" w:rsidR="0001328C" w:rsidRPr="0001328C" w:rsidRDefault="0001328C" w:rsidP="0001328C">
      <w:pPr>
        <w:spacing w:line="360" w:lineRule="auto"/>
        <w:jc w:val="both"/>
        <w:rPr>
          <w:rFonts w:ascii="Calibri" w:hAnsi="Calibri" w:cs="Arial"/>
          <w:sz w:val="22"/>
          <w:szCs w:val="22"/>
        </w:rPr>
      </w:pPr>
    </w:p>
    <w:p w14:paraId="152D46D2" w14:textId="77777777" w:rsidR="0001328C" w:rsidRPr="0001328C" w:rsidRDefault="0001328C" w:rsidP="0001328C">
      <w:pPr>
        <w:spacing w:line="360" w:lineRule="auto"/>
        <w:jc w:val="both"/>
        <w:rPr>
          <w:rFonts w:ascii="Calibri" w:hAnsi="Calibri" w:cs="Arial"/>
          <w:sz w:val="22"/>
          <w:szCs w:val="22"/>
        </w:rPr>
      </w:pPr>
      <w:r w:rsidRPr="0001328C">
        <w:rPr>
          <w:rFonts w:ascii="Calibri" w:hAnsi="Calibri" w:cs="Arial"/>
          <w:sz w:val="22"/>
          <w:szCs w:val="22"/>
        </w:rPr>
        <w:t xml:space="preserve">…………….……. </w:t>
      </w:r>
      <w:r w:rsidRPr="0001328C">
        <w:rPr>
          <w:rFonts w:ascii="Calibri" w:hAnsi="Calibri" w:cs="Arial"/>
          <w:i/>
          <w:sz w:val="22"/>
          <w:szCs w:val="22"/>
        </w:rPr>
        <w:t xml:space="preserve">(miejscowość), </w:t>
      </w:r>
      <w:r w:rsidRPr="0001328C">
        <w:rPr>
          <w:rFonts w:ascii="Calibri" w:hAnsi="Calibri" w:cs="Arial"/>
          <w:sz w:val="22"/>
          <w:szCs w:val="22"/>
        </w:rPr>
        <w:t xml:space="preserve">dnia ………….……. r. </w:t>
      </w:r>
    </w:p>
    <w:p w14:paraId="05029FFD" w14:textId="77777777" w:rsidR="0001328C" w:rsidRPr="0001328C" w:rsidRDefault="0001328C" w:rsidP="0001328C">
      <w:pPr>
        <w:spacing w:line="360" w:lineRule="auto"/>
        <w:jc w:val="both"/>
        <w:rPr>
          <w:rFonts w:ascii="Calibri" w:hAnsi="Calibri" w:cs="Arial"/>
          <w:sz w:val="22"/>
          <w:szCs w:val="22"/>
        </w:rPr>
      </w:pP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00A72ECB">
        <w:rPr>
          <w:rFonts w:ascii="Calibri" w:hAnsi="Calibri" w:cs="Arial"/>
          <w:sz w:val="22"/>
          <w:szCs w:val="22"/>
        </w:rPr>
        <w:t xml:space="preserve">             </w:t>
      </w:r>
      <w:r w:rsidRPr="0001328C">
        <w:rPr>
          <w:rFonts w:ascii="Calibri" w:hAnsi="Calibri" w:cs="Arial"/>
          <w:sz w:val="22"/>
          <w:szCs w:val="22"/>
        </w:rPr>
        <w:t>…………………………………………</w:t>
      </w:r>
    </w:p>
    <w:p w14:paraId="50C05B24" w14:textId="77777777" w:rsidR="0001328C" w:rsidRPr="0001328C" w:rsidRDefault="0001328C" w:rsidP="0001328C">
      <w:pPr>
        <w:spacing w:line="360" w:lineRule="auto"/>
        <w:ind w:left="5664" w:firstLine="708"/>
        <w:jc w:val="both"/>
        <w:rPr>
          <w:rFonts w:ascii="Calibri" w:hAnsi="Calibri" w:cs="Arial"/>
          <w:i/>
          <w:sz w:val="22"/>
          <w:szCs w:val="22"/>
        </w:rPr>
      </w:pPr>
      <w:r w:rsidRPr="0001328C">
        <w:rPr>
          <w:rFonts w:ascii="Calibri" w:hAnsi="Calibri" w:cs="Arial"/>
          <w:i/>
          <w:sz w:val="22"/>
          <w:szCs w:val="22"/>
        </w:rPr>
        <w:t>(podpis</w:t>
      </w:r>
      <w:r w:rsidR="00A72ECB">
        <w:rPr>
          <w:rFonts w:ascii="Calibri" w:hAnsi="Calibri" w:cs="Arial"/>
          <w:i/>
          <w:sz w:val="22"/>
          <w:szCs w:val="22"/>
        </w:rPr>
        <w:t>)</w:t>
      </w:r>
    </w:p>
    <w:p w14:paraId="7E7550B0" w14:textId="77777777" w:rsidR="00934E7A" w:rsidRPr="0001328C" w:rsidRDefault="00934E7A" w:rsidP="0001328C">
      <w:pPr>
        <w:rPr>
          <w:rFonts w:ascii="Calibri" w:hAnsi="Calibri"/>
          <w:sz w:val="22"/>
          <w:szCs w:val="22"/>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DE2FC0" w14:paraId="63F7876A" w14:textId="77777777" w:rsidTr="00DE2FC0">
        <w:tc>
          <w:tcPr>
            <w:tcW w:w="9062" w:type="dxa"/>
            <w:shd w:val="clear" w:color="auto" w:fill="F2F2F2"/>
            <w:tcMar>
              <w:left w:w="108" w:type="dxa"/>
            </w:tcMar>
          </w:tcPr>
          <w:p w14:paraId="75A55D41" w14:textId="77777777" w:rsidR="00934E7A" w:rsidRPr="00DE2FC0" w:rsidRDefault="00934E7A">
            <w:pPr>
              <w:pageBreakBefore/>
              <w:jc w:val="center"/>
              <w:rPr>
                <w:rFonts w:ascii="Calibri" w:hAnsi="Calibri"/>
                <w:b/>
              </w:rPr>
            </w:pPr>
            <w:r w:rsidRPr="00DE2FC0">
              <w:rPr>
                <w:rFonts w:ascii="Calibri" w:hAnsi="Calibri"/>
              </w:rPr>
              <w:lastRenderedPageBreak/>
              <w:br w:type="page"/>
            </w:r>
            <w:r w:rsidRPr="00DE2FC0">
              <w:rPr>
                <w:rFonts w:ascii="Calibri" w:hAnsi="Calibri"/>
                <w:b/>
              </w:rPr>
              <w:t>Załącznik nr 3 do SIWZ – Oświadczenie wykonawcy dotyczące spełniania warunków udziału w postępowaniu</w:t>
            </w:r>
          </w:p>
        </w:tc>
      </w:tr>
    </w:tbl>
    <w:p w14:paraId="2A12D0A4" w14:textId="77777777" w:rsidR="00934E7A" w:rsidRPr="001343F5" w:rsidRDefault="00934E7A">
      <w:pPr>
        <w:jc w:val="both"/>
        <w:rPr>
          <w:rFonts w:ascii="Calibri" w:hAnsi="Calibri"/>
          <w:sz w:val="22"/>
          <w:szCs w:val="22"/>
        </w:rPr>
      </w:pPr>
    </w:p>
    <w:p w14:paraId="2EDAE2F8" w14:textId="77777777" w:rsidR="00934E7A" w:rsidRDefault="00934E7A" w:rsidP="00F0244C">
      <w:pPr>
        <w:ind w:right="4536"/>
        <w:rPr>
          <w:rFonts w:ascii="Calibri" w:hAnsi="Calibri"/>
          <w:b/>
          <w:sz w:val="22"/>
          <w:szCs w:val="22"/>
        </w:rPr>
      </w:pPr>
      <w:r>
        <w:rPr>
          <w:rFonts w:ascii="Calibri" w:hAnsi="Calibri"/>
          <w:b/>
          <w:sz w:val="22"/>
          <w:szCs w:val="22"/>
        </w:rPr>
        <w:t>Wykonawca:</w:t>
      </w:r>
    </w:p>
    <w:p w14:paraId="1E421133" w14:textId="77777777" w:rsidR="00934E7A" w:rsidRDefault="00934E7A" w:rsidP="00F0244C">
      <w:pPr>
        <w:spacing w:before="120"/>
        <w:ind w:right="4961"/>
        <w:rPr>
          <w:rFonts w:ascii="Calibri" w:hAnsi="Calibri"/>
          <w:sz w:val="22"/>
          <w:szCs w:val="22"/>
        </w:rPr>
      </w:pPr>
      <w:r>
        <w:rPr>
          <w:rFonts w:ascii="Calibri" w:hAnsi="Calibri"/>
          <w:sz w:val="22"/>
          <w:szCs w:val="22"/>
        </w:rPr>
        <w:t>………………………………………………………………………</w:t>
      </w:r>
    </w:p>
    <w:p w14:paraId="679A817B" w14:textId="77777777" w:rsidR="00934E7A" w:rsidRDefault="00934E7A" w:rsidP="00F0244C">
      <w:pPr>
        <w:spacing w:before="120"/>
        <w:ind w:right="4961"/>
        <w:rPr>
          <w:rFonts w:ascii="Calibri" w:hAnsi="Calibri"/>
          <w:sz w:val="22"/>
          <w:szCs w:val="22"/>
        </w:rPr>
      </w:pPr>
      <w:r>
        <w:rPr>
          <w:rFonts w:ascii="Calibri" w:hAnsi="Calibri"/>
          <w:sz w:val="22"/>
          <w:szCs w:val="22"/>
        </w:rPr>
        <w:t>………………………………………………………………………</w:t>
      </w:r>
    </w:p>
    <w:p w14:paraId="2D662F1D" w14:textId="77777777" w:rsidR="00934E7A" w:rsidRDefault="00934E7A" w:rsidP="00F0244C">
      <w:pPr>
        <w:spacing w:before="120"/>
        <w:ind w:right="4961"/>
        <w:rPr>
          <w:rFonts w:ascii="Calibri" w:hAnsi="Calibri"/>
          <w:sz w:val="22"/>
          <w:szCs w:val="22"/>
        </w:rPr>
      </w:pPr>
      <w:r>
        <w:rPr>
          <w:rFonts w:ascii="Calibri" w:hAnsi="Calibri"/>
          <w:sz w:val="22"/>
          <w:szCs w:val="22"/>
        </w:rPr>
        <w:t>………………………………………………………………………</w:t>
      </w:r>
    </w:p>
    <w:p w14:paraId="442A46CC" w14:textId="77777777" w:rsidR="00934E7A" w:rsidRPr="006B5988" w:rsidRDefault="00934E7A" w:rsidP="00F0244C">
      <w:pPr>
        <w:ind w:right="4961"/>
        <w:jc w:val="center"/>
        <w:rPr>
          <w:rFonts w:ascii="Calibri" w:hAnsi="Calibri"/>
          <w:i/>
          <w:sz w:val="18"/>
          <w:szCs w:val="18"/>
        </w:rPr>
      </w:pPr>
      <w:r w:rsidRPr="006B5988">
        <w:rPr>
          <w:rFonts w:ascii="Calibri" w:hAnsi="Calibri"/>
          <w:i/>
          <w:sz w:val="18"/>
          <w:szCs w:val="18"/>
        </w:rPr>
        <w:t>(pełna nazwa/firma, adres, w zależności od podmiotu: NIP/PESEL, KRS/</w:t>
      </w:r>
      <w:proofErr w:type="spellStart"/>
      <w:r w:rsidRPr="006B5988">
        <w:rPr>
          <w:rFonts w:ascii="Calibri" w:hAnsi="Calibri"/>
          <w:i/>
          <w:sz w:val="18"/>
          <w:szCs w:val="18"/>
        </w:rPr>
        <w:t>CEiDG</w:t>
      </w:r>
      <w:proofErr w:type="spellEnd"/>
      <w:r w:rsidRPr="006B5988">
        <w:rPr>
          <w:rFonts w:ascii="Calibri" w:hAnsi="Calibri"/>
          <w:i/>
          <w:sz w:val="18"/>
          <w:szCs w:val="18"/>
        </w:rPr>
        <w:t>)</w:t>
      </w:r>
    </w:p>
    <w:p w14:paraId="24EAE317" w14:textId="77777777" w:rsidR="00934E7A" w:rsidRDefault="00934E7A" w:rsidP="00F0244C">
      <w:pPr>
        <w:spacing w:before="40"/>
        <w:ind w:right="4961"/>
        <w:rPr>
          <w:rFonts w:ascii="Calibri" w:hAnsi="Calibri"/>
          <w:sz w:val="22"/>
          <w:szCs w:val="22"/>
          <w:u w:val="single"/>
        </w:rPr>
      </w:pPr>
      <w:r>
        <w:rPr>
          <w:rFonts w:ascii="Calibri" w:hAnsi="Calibri"/>
          <w:sz w:val="22"/>
          <w:szCs w:val="22"/>
          <w:u w:val="single"/>
        </w:rPr>
        <w:t>reprezentowany przez:</w:t>
      </w:r>
    </w:p>
    <w:p w14:paraId="6216C12B" w14:textId="77777777" w:rsidR="00934E7A" w:rsidRDefault="00934E7A" w:rsidP="00F0244C">
      <w:pPr>
        <w:spacing w:before="120"/>
        <w:ind w:right="4961"/>
        <w:rPr>
          <w:rFonts w:ascii="Calibri" w:hAnsi="Calibri"/>
          <w:sz w:val="22"/>
          <w:szCs w:val="22"/>
        </w:rPr>
      </w:pPr>
      <w:r>
        <w:rPr>
          <w:rFonts w:ascii="Calibri" w:hAnsi="Calibri"/>
          <w:sz w:val="22"/>
          <w:szCs w:val="22"/>
        </w:rPr>
        <w:t>………………………………………………………………………</w:t>
      </w:r>
    </w:p>
    <w:p w14:paraId="1DFD8A55" w14:textId="77777777" w:rsidR="00934E7A" w:rsidRPr="006B5988" w:rsidRDefault="00934E7A" w:rsidP="00F0244C">
      <w:pPr>
        <w:spacing w:before="120"/>
        <w:ind w:right="4961"/>
        <w:rPr>
          <w:rFonts w:ascii="Calibri" w:hAnsi="Calibri"/>
          <w:i/>
          <w:sz w:val="18"/>
          <w:szCs w:val="18"/>
        </w:rPr>
      </w:pPr>
      <w:r>
        <w:rPr>
          <w:rFonts w:ascii="Calibri" w:hAnsi="Calibri"/>
          <w:sz w:val="22"/>
          <w:szCs w:val="22"/>
        </w:rPr>
        <w:t>………………………………………………………………………</w:t>
      </w:r>
      <w:r>
        <w:rPr>
          <w:rFonts w:ascii="Calibri" w:hAnsi="Calibri"/>
          <w:i/>
          <w:sz w:val="22"/>
          <w:szCs w:val="22"/>
        </w:rPr>
        <w:t xml:space="preserve"> </w:t>
      </w:r>
      <w:r w:rsidRPr="006B5988">
        <w:rPr>
          <w:rFonts w:ascii="Calibri" w:hAnsi="Calibri"/>
          <w:i/>
          <w:sz w:val="18"/>
          <w:szCs w:val="18"/>
        </w:rPr>
        <w:t>(imię, nazwisko, stanowisko/podstawa do reprezentacji)</w:t>
      </w:r>
    </w:p>
    <w:p w14:paraId="22B08E16" w14:textId="77777777" w:rsidR="00934E7A" w:rsidRPr="001343F5" w:rsidRDefault="00934E7A">
      <w:pPr>
        <w:rPr>
          <w:rFonts w:ascii="Calibri" w:hAnsi="Calibri"/>
          <w:sz w:val="22"/>
          <w:szCs w:val="22"/>
        </w:rPr>
      </w:pPr>
    </w:p>
    <w:p w14:paraId="6A47A61A" w14:textId="77777777" w:rsidR="00934E7A" w:rsidRPr="001343F5" w:rsidRDefault="00934E7A">
      <w:pPr>
        <w:jc w:val="center"/>
        <w:rPr>
          <w:rFonts w:ascii="Calibri" w:hAnsi="Calibri"/>
          <w:b/>
          <w:sz w:val="22"/>
          <w:szCs w:val="22"/>
          <w:u w:val="single"/>
        </w:rPr>
      </w:pPr>
      <w:r w:rsidRPr="001343F5">
        <w:rPr>
          <w:rFonts w:ascii="Calibri" w:hAnsi="Calibri"/>
          <w:b/>
          <w:sz w:val="22"/>
          <w:szCs w:val="22"/>
          <w:u w:val="single"/>
        </w:rPr>
        <w:t>Oświadczenie wykonawcy</w:t>
      </w:r>
    </w:p>
    <w:p w14:paraId="59BC118E" w14:textId="77777777" w:rsidR="00934E7A" w:rsidRPr="001343F5" w:rsidRDefault="00934E7A">
      <w:pPr>
        <w:jc w:val="both"/>
        <w:rPr>
          <w:rFonts w:ascii="Calibri" w:hAnsi="Calibri"/>
          <w:sz w:val="22"/>
          <w:szCs w:val="22"/>
        </w:rPr>
      </w:pPr>
    </w:p>
    <w:p w14:paraId="1EFA53D2" w14:textId="77777777" w:rsidR="00934E7A" w:rsidRPr="001343F5" w:rsidRDefault="00934E7A">
      <w:pPr>
        <w:jc w:val="center"/>
        <w:rPr>
          <w:rFonts w:ascii="Calibri" w:hAnsi="Calibri"/>
          <w:b/>
          <w:sz w:val="22"/>
          <w:szCs w:val="22"/>
        </w:rPr>
      </w:pPr>
      <w:r w:rsidRPr="001343F5">
        <w:rPr>
          <w:rFonts w:ascii="Calibri" w:hAnsi="Calibri"/>
          <w:b/>
          <w:sz w:val="22"/>
          <w:szCs w:val="22"/>
        </w:rPr>
        <w:t>składane na podstawie art. 25a ust. 1 ustawy z dnia 29 stycznia 2004 r.</w:t>
      </w:r>
    </w:p>
    <w:p w14:paraId="046E73F6" w14:textId="77777777" w:rsidR="00934E7A" w:rsidRPr="001343F5" w:rsidRDefault="00934E7A">
      <w:pPr>
        <w:jc w:val="center"/>
        <w:rPr>
          <w:rFonts w:ascii="Calibri" w:hAnsi="Calibri"/>
          <w:b/>
          <w:sz w:val="22"/>
          <w:szCs w:val="22"/>
        </w:rPr>
      </w:pPr>
      <w:r w:rsidRPr="001343F5">
        <w:rPr>
          <w:rFonts w:ascii="Calibri" w:hAnsi="Calibri"/>
          <w:b/>
          <w:sz w:val="22"/>
          <w:szCs w:val="22"/>
        </w:rPr>
        <w:t xml:space="preserve">Prawo zamówień publicznych (dalej jako: ustawa </w:t>
      </w:r>
      <w:proofErr w:type="spellStart"/>
      <w:r w:rsidRPr="001343F5">
        <w:rPr>
          <w:rFonts w:ascii="Calibri" w:hAnsi="Calibri"/>
          <w:b/>
          <w:sz w:val="22"/>
          <w:szCs w:val="22"/>
        </w:rPr>
        <w:t>Pzp</w:t>
      </w:r>
      <w:proofErr w:type="spellEnd"/>
      <w:r w:rsidRPr="001343F5">
        <w:rPr>
          <w:rFonts w:ascii="Calibri" w:hAnsi="Calibri"/>
          <w:b/>
          <w:sz w:val="22"/>
          <w:szCs w:val="22"/>
        </w:rPr>
        <w:t>)</w:t>
      </w:r>
    </w:p>
    <w:p w14:paraId="1C636196" w14:textId="77777777" w:rsidR="00934E7A" w:rsidRDefault="00934E7A">
      <w:pPr>
        <w:jc w:val="both"/>
        <w:rPr>
          <w:rFonts w:ascii="Calibri" w:hAnsi="Calibri"/>
          <w:sz w:val="22"/>
          <w:szCs w:val="22"/>
        </w:rPr>
      </w:pPr>
    </w:p>
    <w:p w14:paraId="2BA37A54" w14:textId="77777777" w:rsidR="002D02B5" w:rsidRPr="001343F5" w:rsidRDefault="002D02B5">
      <w:pPr>
        <w:jc w:val="both"/>
        <w:rPr>
          <w:rFonts w:ascii="Calibri" w:hAnsi="Calibri"/>
          <w:sz w:val="22"/>
          <w:szCs w:val="22"/>
        </w:rPr>
      </w:pPr>
    </w:p>
    <w:p w14:paraId="3998C341" w14:textId="77777777" w:rsidR="00934E7A" w:rsidRPr="001343F5" w:rsidRDefault="00934E7A">
      <w:pPr>
        <w:jc w:val="center"/>
        <w:rPr>
          <w:rFonts w:ascii="Calibri" w:hAnsi="Calibri"/>
          <w:b/>
          <w:sz w:val="22"/>
          <w:szCs w:val="22"/>
          <w:u w:val="single"/>
        </w:rPr>
      </w:pPr>
      <w:r w:rsidRPr="001343F5">
        <w:rPr>
          <w:rFonts w:ascii="Calibri" w:hAnsi="Calibri"/>
          <w:b/>
          <w:sz w:val="22"/>
          <w:szCs w:val="22"/>
          <w:u w:val="single"/>
        </w:rPr>
        <w:t>DOTYCZĄCE SPEŁNIANIA WARUNKÓW UDZIAŁU W POSTĘPOWANIU</w:t>
      </w:r>
    </w:p>
    <w:p w14:paraId="34876D2E" w14:textId="77777777" w:rsidR="00934E7A" w:rsidRPr="001343F5" w:rsidRDefault="00934E7A">
      <w:pPr>
        <w:jc w:val="both"/>
        <w:rPr>
          <w:rFonts w:ascii="Calibri" w:hAnsi="Calibri"/>
          <w:sz w:val="22"/>
          <w:szCs w:val="22"/>
        </w:rPr>
      </w:pPr>
    </w:p>
    <w:p w14:paraId="4A744C03" w14:textId="77777777" w:rsidR="00934E7A" w:rsidRDefault="00934E7A" w:rsidP="002D02B5">
      <w:pPr>
        <w:pStyle w:val="Tretekstu"/>
        <w:spacing w:after="0"/>
        <w:jc w:val="both"/>
        <w:rPr>
          <w:rFonts w:ascii="Calibri" w:hAnsi="Calibri"/>
          <w:sz w:val="22"/>
          <w:szCs w:val="22"/>
        </w:rPr>
      </w:pPr>
      <w:r w:rsidRPr="001343F5">
        <w:rPr>
          <w:rFonts w:ascii="Calibri" w:hAnsi="Calibri"/>
          <w:sz w:val="22"/>
          <w:szCs w:val="22"/>
        </w:rPr>
        <w:t>Na potrzeby postępowania o udzielenie zamówienia publicznego</w:t>
      </w:r>
      <w:r w:rsidR="002316B7" w:rsidRPr="002316B7">
        <w:rPr>
          <w:rFonts w:ascii="Calibri" w:hAnsi="Calibri"/>
          <w:sz w:val="22"/>
          <w:szCs w:val="22"/>
        </w:rPr>
        <w:t xml:space="preserve"> </w:t>
      </w:r>
      <w:r w:rsidR="00A32AD1">
        <w:rPr>
          <w:rFonts w:ascii="Calibri" w:hAnsi="Calibri"/>
          <w:sz w:val="22"/>
          <w:szCs w:val="22"/>
        </w:rPr>
        <w:t xml:space="preserve">na </w:t>
      </w:r>
      <w:r w:rsidR="00D54127">
        <w:rPr>
          <w:rFonts w:asciiTheme="minorHAnsi" w:hAnsiTheme="minorHAnsi" w:cstheme="minorHAnsi"/>
          <w:b/>
          <w:sz w:val="22"/>
          <w:szCs w:val="22"/>
        </w:rPr>
        <w:t>B</w:t>
      </w:r>
      <w:r w:rsidR="00D54127" w:rsidRPr="0048069B">
        <w:rPr>
          <w:rFonts w:ascii="Calibri" w:hAnsi="Calibri" w:cs="Calibri"/>
          <w:b/>
          <w:bCs/>
          <w:sz w:val="22"/>
          <w:szCs w:val="22"/>
        </w:rPr>
        <w:t>udowę instalacji elektrycznej ogniw fotowoltaicznych o</w:t>
      </w:r>
      <w:r w:rsidR="0016507A">
        <w:rPr>
          <w:rFonts w:ascii="Calibri" w:hAnsi="Calibri" w:cs="Calibri"/>
          <w:b/>
          <w:bCs/>
          <w:sz w:val="22"/>
          <w:szCs w:val="22"/>
        </w:rPr>
        <w:t xml:space="preserve"> mocy 45,6</w:t>
      </w:r>
      <w:r w:rsidR="00D54127" w:rsidRPr="0048069B">
        <w:rPr>
          <w:rFonts w:ascii="Calibri" w:hAnsi="Calibri" w:cs="Calibri"/>
          <w:b/>
          <w:bCs/>
          <w:sz w:val="22"/>
          <w:szCs w:val="22"/>
        </w:rPr>
        <w:t xml:space="preserve"> </w:t>
      </w:r>
      <w:proofErr w:type="spellStart"/>
      <w:r w:rsidR="00D54127" w:rsidRPr="0048069B">
        <w:rPr>
          <w:rFonts w:ascii="Calibri" w:hAnsi="Calibri" w:cs="Calibri"/>
          <w:b/>
          <w:bCs/>
          <w:sz w:val="22"/>
          <w:szCs w:val="22"/>
        </w:rPr>
        <w:t>kW</w:t>
      </w:r>
      <w:r w:rsidR="0016507A">
        <w:rPr>
          <w:rFonts w:ascii="Calibri" w:hAnsi="Calibri" w:cs="Calibri"/>
          <w:b/>
          <w:bCs/>
          <w:sz w:val="22"/>
          <w:szCs w:val="22"/>
        </w:rPr>
        <w:t>p</w:t>
      </w:r>
      <w:proofErr w:type="spellEnd"/>
      <w:r w:rsidR="00D54127" w:rsidRPr="0048069B">
        <w:rPr>
          <w:rFonts w:ascii="Calibri" w:hAnsi="Calibri" w:cs="Calibri"/>
          <w:b/>
          <w:bCs/>
          <w:sz w:val="22"/>
          <w:szCs w:val="22"/>
        </w:rPr>
        <w:t xml:space="preserve"> na terenie miejskiej oczyszczalni ścieków w Skarszewach</w:t>
      </w:r>
      <w:r w:rsidR="002D02B5">
        <w:rPr>
          <w:rFonts w:ascii="Calibri" w:hAnsi="Calibri"/>
          <w:b/>
          <w:sz w:val="22"/>
          <w:szCs w:val="22"/>
        </w:rPr>
        <w:t xml:space="preserve"> </w:t>
      </w:r>
      <w:r w:rsidR="00D54127" w:rsidRPr="001343F5">
        <w:rPr>
          <w:rFonts w:ascii="Calibri" w:hAnsi="Calibri"/>
          <w:sz w:val="22"/>
          <w:szCs w:val="22"/>
        </w:rPr>
        <w:t xml:space="preserve">prowadzonego przez </w:t>
      </w:r>
      <w:r w:rsidR="00D54127">
        <w:rPr>
          <w:rFonts w:ascii="Calibri" w:hAnsi="Calibri"/>
          <w:b/>
          <w:sz w:val="22"/>
          <w:szCs w:val="22"/>
        </w:rPr>
        <w:t>Gminne Wodociągi i Kanalizację Sp. z o.o.</w:t>
      </w:r>
      <w:r w:rsidRPr="001343F5">
        <w:rPr>
          <w:rFonts w:ascii="Calibri" w:hAnsi="Calibri"/>
          <w:i/>
          <w:sz w:val="22"/>
          <w:szCs w:val="22"/>
        </w:rPr>
        <w:t xml:space="preserve"> </w:t>
      </w:r>
      <w:r w:rsidRPr="001343F5">
        <w:rPr>
          <w:rFonts w:ascii="Calibri" w:hAnsi="Calibri"/>
          <w:sz w:val="22"/>
          <w:szCs w:val="22"/>
        </w:rPr>
        <w:t>oświadczam, co następuje:</w:t>
      </w:r>
    </w:p>
    <w:p w14:paraId="6A94E1CF" w14:textId="77777777" w:rsidR="002D02B5" w:rsidRPr="008926CD" w:rsidRDefault="002D02B5" w:rsidP="002D02B5">
      <w:pPr>
        <w:pStyle w:val="Tretekstu"/>
        <w:spacing w:after="0"/>
        <w:jc w:val="both"/>
        <w:rPr>
          <w:rFonts w:ascii="Calibri" w:hAnsi="Calibri"/>
        </w:rPr>
      </w:pPr>
    </w:p>
    <w:p w14:paraId="6CA7B06B" w14:textId="77777777" w:rsidR="00934E7A" w:rsidRPr="001343F5" w:rsidRDefault="00934E7A">
      <w:pPr>
        <w:jc w:val="center"/>
        <w:rPr>
          <w:rFonts w:ascii="Calibri" w:hAnsi="Calibri"/>
          <w:b/>
          <w:color w:val="0070C0"/>
          <w:sz w:val="22"/>
          <w:szCs w:val="22"/>
        </w:rPr>
      </w:pPr>
      <w:r w:rsidRPr="001343F5">
        <w:rPr>
          <w:rFonts w:ascii="Calibri" w:hAnsi="Calibri"/>
          <w:b/>
          <w:color w:val="0070C0"/>
          <w:sz w:val="22"/>
          <w:szCs w:val="22"/>
        </w:rPr>
        <w:t>INFORMACJA DOTYCZĄCA WYKONAWCY:</w:t>
      </w:r>
    </w:p>
    <w:p w14:paraId="7827DA20" w14:textId="77777777" w:rsidR="00934E7A" w:rsidRPr="00B1420B" w:rsidRDefault="00934E7A">
      <w:pPr>
        <w:jc w:val="both"/>
        <w:rPr>
          <w:rFonts w:ascii="Calibri" w:hAnsi="Calibri"/>
          <w:sz w:val="22"/>
          <w:szCs w:val="22"/>
        </w:rPr>
      </w:pPr>
      <w:r w:rsidRPr="001343F5">
        <w:rPr>
          <w:rFonts w:ascii="Calibri" w:hAnsi="Calibri"/>
          <w:sz w:val="22"/>
          <w:szCs w:val="22"/>
        </w:rPr>
        <w:t xml:space="preserve">Oświadczam, że spełniam warunki udziału </w:t>
      </w:r>
      <w:r w:rsidRPr="000F2D71">
        <w:rPr>
          <w:rFonts w:ascii="Calibri" w:hAnsi="Calibri"/>
          <w:sz w:val="22"/>
          <w:szCs w:val="22"/>
        </w:rPr>
        <w:t>w postępowaniu określone przez zamawiającego</w:t>
      </w:r>
      <w:r w:rsidRPr="000F2D71">
        <w:rPr>
          <w:rFonts w:ascii="Calibri" w:hAnsi="Calibri"/>
          <w:sz w:val="22"/>
          <w:szCs w:val="22"/>
        </w:rPr>
        <w:br/>
        <w:t xml:space="preserve">w </w:t>
      </w:r>
      <w:r w:rsidR="0061532C">
        <w:rPr>
          <w:rFonts w:ascii="Calibri" w:hAnsi="Calibri"/>
          <w:sz w:val="22"/>
          <w:szCs w:val="22"/>
        </w:rPr>
        <w:t>punkcie 5 Specyfikacji Istotnych Warunków Zamówienia</w:t>
      </w:r>
      <w:r>
        <w:rPr>
          <w:rFonts w:ascii="Calibri" w:hAnsi="Calibri"/>
          <w:sz w:val="22"/>
          <w:szCs w:val="22"/>
        </w:rPr>
        <w:t>.</w:t>
      </w:r>
    </w:p>
    <w:p w14:paraId="2BE7F523" w14:textId="77777777" w:rsidR="00934E7A" w:rsidRPr="001343F5" w:rsidRDefault="00934E7A">
      <w:pPr>
        <w:jc w:val="both"/>
        <w:rPr>
          <w:rFonts w:ascii="Calibri" w:hAnsi="Calibri"/>
          <w:sz w:val="22"/>
          <w:szCs w:val="22"/>
        </w:rPr>
      </w:pPr>
    </w:p>
    <w:p w14:paraId="7CB40EC3" w14:textId="77777777" w:rsidR="00934E7A" w:rsidRPr="001343F5" w:rsidRDefault="00934E7A">
      <w:pPr>
        <w:jc w:val="both"/>
        <w:rPr>
          <w:rFonts w:ascii="Calibri" w:hAnsi="Calibri"/>
          <w:sz w:val="22"/>
          <w:szCs w:val="22"/>
        </w:rPr>
      </w:pPr>
      <w:r w:rsidRPr="001343F5">
        <w:rPr>
          <w:rFonts w:ascii="Calibri" w:hAnsi="Calibri"/>
          <w:sz w:val="22"/>
          <w:szCs w:val="22"/>
        </w:rPr>
        <w:t>Miejscowość …………….……., dnia ………….……. r.</w:t>
      </w:r>
    </w:p>
    <w:p w14:paraId="22A740E2" w14:textId="77777777" w:rsidR="00934E7A" w:rsidRPr="001343F5" w:rsidRDefault="00934E7A">
      <w:pPr>
        <w:ind w:left="4536"/>
        <w:jc w:val="center"/>
        <w:rPr>
          <w:rFonts w:ascii="Calibri" w:hAnsi="Calibri"/>
          <w:sz w:val="22"/>
          <w:szCs w:val="22"/>
        </w:rPr>
      </w:pPr>
      <w:r w:rsidRPr="001343F5">
        <w:rPr>
          <w:rFonts w:ascii="Calibri" w:hAnsi="Calibri"/>
          <w:sz w:val="22"/>
          <w:szCs w:val="22"/>
        </w:rPr>
        <w:t>…………………………………………</w:t>
      </w:r>
    </w:p>
    <w:p w14:paraId="0570E344" w14:textId="77777777" w:rsidR="00934E7A" w:rsidRPr="001343F5" w:rsidRDefault="00934E7A">
      <w:pPr>
        <w:ind w:left="4536"/>
        <w:jc w:val="center"/>
        <w:rPr>
          <w:rFonts w:ascii="Calibri" w:hAnsi="Calibri"/>
          <w:i/>
          <w:sz w:val="22"/>
          <w:szCs w:val="22"/>
        </w:rPr>
      </w:pPr>
      <w:r w:rsidRPr="001343F5">
        <w:rPr>
          <w:rFonts w:ascii="Calibri" w:hAnsi="Calibri"/>
          <w:i/>
          <w:sz w:val="22"/>
          <w:szCs w:val="22"/>
        </w:rPr>
        <w:t>(podpis)</w:t>
      </w:r>
    </w:p>
    <w:p w14:paraId="56CB4DEA" w14:textId="77777777" w:rsidR="00934E7A" w:rsidRPr="001343F5" w:rsidRDefault="00934E7A">
      <w:pPr>
        <w:jc w:val="both"/>
        <w:rPr>
          <w:rFonts w:ascii="Calibri" w:hAnsi="Calibri"/>
          <w:sz w:val="22"/>
          <w:szCs w:val="22"/>
        </w:rPr>
      </w:pPr>
    </w:p>
    <w:p w14:paraId="5078FC46" w14:textId="77777777" w:rsidR="00934E7A" w:rsidRPr="001343F5" w:rsidRDefault="00934E7A">
      <w:pPr>
        <w:jc w:val="center"/>
        <w:rPr>
          <w:rFonts w:ascii="Calibri" w:hAnsi="Calibri"/>
          <w:sz w:val="22"/>
          <w:szCs w:val="22"/>
        </w:rPr>
      </w:pPr>
      <w:r w:rsidRPr="001343F5">
        <w:rPr>
          <w:rFonts w:ascii="Calibri" w:hAnsi="Calibri"/>
          <w:b/>
          <w:color w:val="0070C0"/>
          <w:sz w:val="22"/>
          <w:szCs w:val="22"/>
        </w:rPr>
        <w:t>INFORMACJA W ZWIĄZKU Z POLEGANIEM NA ZASOBACH INNYCH PODMIOTÓW:</w:t>
      </w:r>
    </w:p>
    <w:p w14:paraId="4C72E358" w14:textId="77777777" w:rsidR="00934E7A" w:rsidRPr="000F2D71" w:rsidRDefault="00934E7A">
      <w:pPr>
        <w:jc w:val="both"/>
        <w:rPr>
          <w:rFonts w:ascii="Calibri" w:hAnsi="Calibri"/>
          <w:i/>
          <w:sz w:val="22"/>
          <w:szCs w:val="22"/>
        </w:rPr>
      </w:pPr>
      <w:r w:rsidRPr="000F2D71">
        <w:rPr>
          <w:rFonts w:ascii="Calibri" w:hAnsi="Calibri"/>
          <w:sz w:val="22"/>
          <w:szCs w:val="22"/>
        </w:rPr>
        <w:t xml:space="preserve">Oświadczam, że w celu wykazania spełniania warunków udziału w postępowaniu, określonych przez zamawiającego w </w:t>
      </w:r>
      <w:r w:rsidR="00D52180">
        <w:rPr>
          <w:rFonts w:ascii="Calibri" w:hAnsi="Calibri"/>
          <w:sz w:val="22"/>
          <w:szCs w:val="22"/>
        </w:rPr>
        <w:t>punkcie 5 Specyfikacji Istotnych Warunków Zamówienia</w:t>
      </w:r>
      <w:r w:rsidRPr="000F2D71">
        <w:rPr>
          <w:rFonts w:ascii="Calibri" w:hAnsi="Calibri"/>
          <w:sz w:val="22"/>
          <w:szCs w:val="22"/>
        </w:rPr>
        <w:t>, polegam na zasobach następującego/</w:t>
      </w:r>
      <w:proofErr w:type="spellStart"/>
      <w:r w:rsidRPr="000F2D71">
        <w:rPr>
          <w:rFonts w:ascii="Calibri" w:hAnsi="Calibri"/>
          <w:sz w:val="22"/>
          <w:szCs w:val="22"/>
        </w:rPr>
        <w:t>ych</w:t>
      </w:r>
      <w:proofErr w:type="spellEnd"/>
      <w:r w:rsidRPr="000F2D71">
        <w:rPr>
          <w:rFonts w:ascii="Calibri" w:hAnsi="Calibri"/>
          <w:sz w:val="22"/>
          <w:szCs w:val="22"/>
        </w:rPr>
        <w:t xml:space="preserve"> podmiotu/ów: ………………………………………...…………………………………………………………, w następującym zakresie: ……………………………………………………………………… </w:t>
      </w:r>
      <w:r w:rsidRPr="000F2D71">
        <w:rPr>
          <w:rFonts w:ascii="Calibri" w:hAnsi="Calibri"/>
          <w:i/>
          <w:sz w:val="22"/>
          <w:szCs w:val="22"/>
        </w:rPr>
        <w:t>(wskazać podmiot i określić odpowiedni zakres dla wskazanego podmiotu)</w:t>
      </w:r>
      <w:r w:rsidRPr="000F2D71">
        <w:rPr>
          <w:rFonts w:ascii="Calibri" w:hAnsi="Calibri"/>
          <w:sz w:val="22"/>
          <w:szCs w:val="22"/>
        </w:rPr>
        <w:t>.</w:t>
      </w:r>
    </w:p>
    <w:p w14:paraId="6E887F9B" w14:textId="77777777" w:rsidR="00934E7A" w:rsidRPr="001343F5" w:rsidRDefault="00934E7A">
      <w:pPr>
        <w:jc w:val="both"/>
        <w:rPr>
          <w:rFonts w:ascii="Calibri" w:hAnsi="Calibri"/>
          <w:sz w:val="22"/>
          <w:szCs w:val="22"/>
        </w:rPr>
      </w:pPr>
    </w:p>
    <w:p w14:paraId="059458F2" w14:textId="77777777" w:rsidR="00934E7A" w:rsidRPr="001343F5" w:rsidRDefault="00934E7A">
      <w:pPr>
        <w:jc w:val="both"/>
        <w:rPr>
          <w:rFonts w:ascii="Calibri" w:hAnsi="Calibri"/>
          <w:sz w:val="22"/>
          <w:szCs w:val="22"/>
        </w:rPr>
      </w:pPr>
      <w:r w:rsidRPr="001343F5">
        <w:rPr>
          <w:rFonts w:ascii="Calibri" w:hAnsi="Calibri"/>
          <w:sz w:val="22"/>
          <w:szCs w:val="22"/>
        </w:rPr>
        <w:t>Miejscowość …………….……., dnia ………….……. r.</w:t>
      </w:r>
    </w:p>
    <w:p w14:paraId="2724E44D" w14:textId="77777777" w:rsidR="00934E7A" w:rsidRPr="001343F5" w:rsidRDefault="00934E7A">
      <w:pPr>
        <w:ind w:left="4536"/>
        <w:jc w:val="center"/>
        <w:rPr>
          <w:rFonts w:ascii="Calibri" w:hAnsi="Calibri"/>
          <w:sz w:val="22"/>
          <w:szCs w:val="22"/>
        </w:rPr>
      </w:pPr>
      <w:r w:rsidRPr="001343F5">
        <w:rPr>
          <w:rFonts w:ascii="Calibri" w:hAnsi="Calibri"/>
          <w:sz w:val="22"/>
          <w:szCs w:val="22"/>
        </w:rPr>
        <w:t>…………………………………………</w:t>
      </w:r>
    </w:p>
    <w:p w14:paraId="4D573424" w14:textId="77777777" w:rsidR="0001328C" w:rsidRDefault="00934E7A">
      <w:pPr>
        <w:ind w:left="4536"/>
        <w:jc w:val="center"/>
        <w:rPr>
          <w:rFonts w:ascii="Calibri" w:hAnsi="Calibri"/>
          <w:i/>
          <w:sz w:val="22"/>
          <w:szCs w:val="22"/>
        </w:rPr>
      </w:pPr>
      <w:r w:rsidRPr="001343F5">
        <w:rPr>
          <w:rFonts w:ascii="Calibri" w:hAnsi="Calibri"/>
          <w:i/>
          <w:sz w:val="22"/>
          <w:szCs w:val="22"/>
        </w:rPr>
        <w:t>(podpis)</w:t>
      </w:r>
    </w:p>
    <w:p w14:paraId="25781E93" w14:textId="77777777" w:rsidR="0001328C" w:rsidRDefault="0001328C">
      <w:pPr>
        <w:ind w:left="4536"/>
        <w:jc w:val="center"/>
        <w:rPr>
          <w:rFonts w:ascii="Calibri" w:hAnsi="Calibri"/>
          <w:i/>
          <w:sz w:val="22"/>
          <w:szCs w:val="22"/>
        </w:rPr>
      </w:pPr>
    </w:p>
    <w:p w14:paraId="0C39AA8C" w14:textId="77777777" w:rsidR="002D02B5" w:rsidRDefault="002D02B5">
      <w:pPr>
        <w:ind w:left="4536"/>
        <w:jc w:val="center"/>
        <w:rPr>
          <w:rFonts w:ascii="Calibri" w:hAnsi="Calibri"/>
          <w:i/>
          <w:sz w:val="22"/>
          <w:szCs w:val="22"/>
        </w:rPr>
      </w:pPr>
    </w:p>
    <w:p w14:paraId="1B5078BB" w14:textId="77777777" w:rsidR="002D02B5" w:rsidRDefault="002D02B5">
      <w:pPr>
        <w:ind w:left="4536"/>
        <w:jc w:val="center"/>
        <w:rPr>
          <w:rFonts w:ascii="Calibri" w:hAnsi="Calibri"/>
          <w:i/>
          <w:sz w:val="22"/>
          <w:szCs w:val="22"/>
        </w:rPr>
      </w:pPr>
    </w:p>
    <w:p w14:paraId="7934566D" w14:textId="77777777" w:rsidR="002D02B5" w:rsidRDefault="002D02B5">
      <w:pPr>
        <w:ind w:left="4536"/>
        <w:jc w:val="center"/>
        <w:rPr>
          <w:rFonts w:ascii="Calibri" w:hAnsi="Calibri"/>
          <w:i/>
          <w:sz w:val="22"/>
          <w:szCs w:val="22"/>
        </w:rPr>
      </w:pPr>
    </w:p>
    <w:p w14:paraId="67E49226" w14:textId="77777777" w:rsidR="002D02B5" w:rsidRDefault="002D02B5">
      <w:pPr>
        <w:ind w:left="4536"/>
        <w:jc w:val="center"/>
        <w:rPr>
          <w:rFonts w:ascii="Calibri" w:hAnsi="Calibri"/>
          <w:i/>
          <w:sz w:val="22"/>
          <w:szCs w:val="22"/>
        </w:rPr>
      </w:pPr>
    </w:p>
    <w:p w14:paraId="46C7B411" w14:textId="77777777" w:rsidR="0001328C" w:rsidRDefault="0001328C" w:rsidP="0001328C">
      <w:pPr>
        <w:tabs>
          <w:tab w:val="left" w:pos="3750"/>
        </w:tabs>
        <w:jc w:val="center"/>
        <w:rPr>
          <w:rFonts w:ascii="Calibri" w:hAnsi="Calibri"/>
          <w:sz w:val="22"/>
          <w:szCs w:val="22"/>
        </w:rPr>
      </w:pPr>
      <w:r w:rsidRPr="001343F5">
        <w:rPr>
          <w:rFonts w:ascii="Calibri" w:hAnsi="Calibri"/>
          <w:b/>
          <w:color w:val="0070C0"/>
          <w:sz w:val="22"/>
          <w:szCs w:val="22"/>
        </w:rPr>
        <w:lastRenderedPageBreak/>
        <w:t>OŚWIADCZENIE DOTYCZĄCE</w:t>
      </w:r>
      <w:r>
        <w:rPr>
          <w:rFonts w:ascii="Calibri" w:hAnsi="Calibri"/>
          <w:b/>
          <w:color w:val="0070C0"/>
          <w:sz w:val="22"/>
          <w:szCs w:val="22"/>
        </w:rPr>
        <w:t xml:space="preserve"> PODANYCH INFORMACJI</w:t>
      </w:r>
    </w:p>
    <w:p w14:paraId="7653B81B" w14:textId="77777777" w:rsidR="0001328C" w:rsidRDefault="0001328C" w:rsidP="00276718">
      <w:pPr>
        <w:rPr>
          <w:rFonts w:ascii="Calibri" w:hAnsi="Calibri"/>
          <w:sz w:val="22"/>
          <w:szCs w:val="22"/>
        </w:rPr>
      </w:pPr>
    </w:p>
    <w:p w14:paraId="04CACC0A" w14:textId="77777777" w:rsidR="0001328C" w:rsidRPr="0001328C" w:rsidRDefault="0001328C" w:rsidP="00276718">
      <w:pPr>
        <w:jc w:val="both"/>
        <w:rPr>
          <w:rFonts w:ascii="Calibri" w:hAnsi="Calibri" w:cs="Arial"/>
          <w:sz w:val="22"/>
          <w:szCs w:val="22"/>
        </w:rPr>
      </w:pPr>
      <w:r w:rsidRPr="0001328C">
        <w:rPr>
          <w:rFonts w:ascii="Calibri" w:hAnsi="Calibri" w:cs="Arial"/>
          <w:sz w:val="22"/>
          <w:szCs w:val="22"/>
        </w:rPr>
        <w:t xml:space="preserve">Oświadczam, że wszystkie informacje podane w powyższych oświadczeniach są aktualne </w:t>
      </w:r>
      <w:r w:rsidRPr="0001328C">
        <w:rPr>
          <w:rFonts w:ascii="Calibri" w:hAnsi="Calibri" w:cs="Arial"/>
          <w:sz w:val="22"/>
          <w:szCs w:val="22"/>
        </w:rPr>
        <w:br/>
        <w:t>i zgodne z prawdą oraz zostały przedstawione z pełną świadomością konsekwencji wprowadzenia zamawiającego w błąd przy przedstawianiu informacji.</w:t>
      </w:r>
    </w:p>
    <w:p w14:paraId="73024238" w14:textId="77777777" w:rsidR="0001328C" w:rsidRPr="0001328C" w:rsidRDefault="0001328C" w:rsidP="0001328C">
      <w:pPr>
        <w:spacing w:line="360" w:lineRule="auto"/>
        <w:jc w:val="both"/>
        <w:rPr>
          <w:rFonts w:ascii="Calibri" w:hAnsi="Calibri" w:cs="Arial"/>
          <w:sz w:val="22"/>
          <w:szCs w:val="22"/>
        </w:rPr>
      </w:pPr>
    </w:p>
    <w:p w14:paraId="38B34D17" w14:textId="77777777" w:rsidR="0001328C" w:rsidRPr="0001328C" w:rsidRDefault="0001328C" w:rsidP="0001328C">
      <w:pPr>
        <w:spacing w:line="360" w:lineRule="auto"/>
        <w:jc w:val="both"/>
        <w:rPr>
          <w:rFonts w:ascii="Calibri" w:hAnsi="Calibri" w:cs="Arial"/>
          <w:sz w:val="22"/>
          <w:szCs w:val="22"/>
        </w:rPr>
      </w:pPr>
      <w:r w:rsidRPr="0001328C">
        <w:rPr>
          <w:rFonts w:ascii="Calibri" w:hAnsi="Calibri" w:cs="Arial"/>
          <w:sz w:val="22"/>
          <w:szCs w:val="22"/>
        </w:rPr>
        <w:t xml:space="preserve">…………….……. </w:t>
      </w:r>
      <w:r w:rsidRPr="0001328C">
        <w:rPr>
          <w:rFonts w:ascii="Calibri" w:hAnsi="Calibri" w:cs="Arial"/>
          <w:i/>
          <w:sz w:val="22"/>
          <w:szCs w:val="22"/>
        </w:rPr>
        <w:t xml:space="preserve">(miejscowość), </w:t>
      </w:r>
      <w:r w:rsidRPr="0001328C">
        <w:rPr>
          <w:rFonts w:ascii="Calibri" w:hAnsi="Calibri" w:cs="Arial"/>
          <w:sz w:val="22"/>
          <w:szCs w:val="22"/>
        </w:rPr>
        <w:t xml:space="preserve">dnia ………….……. r. </w:t>
      </w:r>
    </w:p>
    <w:p w14:paraId="51A130D0" w14:textId="77777777" w:rsidR="0001328C" w:rsidRPr="0001328C" w:rsidRDefault="0001328C" w:rsidP="0001328C">
      <w:pPr>
        <w:spacing w:line="360" w:lineRule="auto"/>
        <w:jc w:val="both"/>
        <w:rPr>
          <w:rFonts w:ascii="Calibri" w:hAnsi="Calibri" w:cs="Arial"/>
          <w:sz w:val="22"/>
          <w:szCs w:val="22"/>
        </w:rPr>
      </w:pP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009E10A2">
        <w:rPr>
          <w:rFonts w:ascii="Calibri" w:hAnsi="Calibri" w:cs="Arial"/>
          <w:sz w:val="22"/>
          <w:szCs w:val="22"/>
        </w:rPr>
        <w:tab/>
      </w:r>
      <w:r w:rsidRPr="0001328C">
        <w:rPr>
          <w:rFonts w:ascii="Calibri" w:hAnsi="Calibri" w:cs="Arial"/>
          <w:sz w:val="22"/>
          <w:szCs w:val="22"/>
        </w:rPr>
        <w:t>…………………………………………</w:t>
      </w:r>
    </w:p>
    <w:p w14:paraId="2FDA8404" w14:textId="77777777" w:rsidR="0001328C" w:rsidRPr="0001328C" w:rsidRDefault="0001328C" w:rsidP="0001328C">
      <w:pPr>
        <w:spacing w:line="360" w:lineRule="auto"/>
        <w:ind w:left="5664" w:firstLine="708"/>
        <w:jc w:val="both"/>
        <w:rPr>
          <w:rFonts w:ascii="Calibri" w:hAnsi="Calibri" w:cs="Arial"/>
          <w:i/>
          <w:sz w:val="22"/>
          <w:szCs w:val="22"/>
        </w:rPr>
      </w:pPr>
      <w:r w:rsidRPr="0001328C">
        <w:rPr>
          <w:rFonts w:ascii="Calibri" w:hAnsi="Calibri" w:cs="Arial"/>
          <w:i/>
          <w:sz w:val="22"/>
          <w:szCs w:val="22"/>
        </w:rPr>
        <w:t>(podpis</w:t>
      </w:r>
      <w:r w:rsidR="009E10A2">
        <w:rPr>
          <w:rFonts w:ascii="Calibri" w:hAnsi="Calibri" w:cs="Arial"/>
          <w:i/>
          <w:sz w:val="22"/>
          <w:szCs w:val="22"/>
        </w:rPr>
        <w:t>)</w:t>
      </w:r>
    </w:p>
    <w:p w14:paraId="6D0748DE" w14:textId="77777777" w:rsidR="0001328C" w:rsidRPr="0001328C" w:rsidRDefault="0001328C" w:rsidP="0001328C">
      <w:pPr>
        <w:jc w:val="center"/>
        <w:rPr>
          <w:rFonts w:ascii="Calibri" w:hAnsi="Calibri"/>
          <w:sz w:val="22"/>
          <w:szCs w:val="22"/>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DE2FC0" w14:paraId="0C301628" w14:textId="77777777" w:rsidTr="00F0244C">
        <w:tc>
          <w:tcPr>
            <w:tcW w:w="9062" w:type="dxa"/>
            <w:shd w:val="clear" w:color="auto" w:fill="F2F2F2"/>
            <w:tcMar>
              <w:left w:w="108" w:type="dxa"/>
            </w:tcMar>
          </w:tcPr>
          <w:p w14:paraId="4B836E6D" w14:textId="77777777" w:rsidR="00934E7A" w:rsidRPr="00DE2FC0" w:rsidRDefault="00934E7A">
            <w:pPr>
              <w:pageBreakBefore/>
              <w:jc w:val="center"/>
              <w:rPr>
                <w:rFonts w:ascii="Calibri" w:hAnsi="Calibri"/>
                <w:b/>
              </w:rPr>
            </w:pPr>
            <w:r w:rsidRPr="00DE2FC0">
              <w:rPr>
                <w:rFonts w:ascii="Calibri" w:hAnsi="Calibri"/>
              </w:rPr>
              <w:lastRenderedPageBreak/>
              <w:br w:type="page"/>
            </w:r>
            <w:r w:rsidRPr="00DE2FC0">
              <w:rPr>
                <w:rFonts w:ascii="Calibri" w:hAnsi="Calibri"/>
                <w:b/>
                <w:szCs w:val="22"/>
              </w:rPr>
              <w:t>Załącznik nr 4 do SIWZ – Wykaz robót budowlanych</w:t>
            </w:r>
          </w:p>
        </w:tc>
      </w:tr>
    </w:tbl>
    <w:p w14:paraId="2BCEA5BE" w14:textId="77777777" w:rsidR="00934E7A" w:rsidRDefault="00934E7A" w:rsidP="00A32A91">
      <w:pPr>
        <w:tabs>
          <w:tab w:val="left" w:pos="4111"/>
        </w:tabs>
        <w:spacing w:before="120"/>
        <w:ind w:right="4961"/>
        <w:rPr>
          <w:rFonts w:ascii="Calibri" w:hAnsi="Calibri"/>
          <w:b/>
          <w:sz w:val="22"/>
          <w:szCs w:val="22"/>
        </w:rPr>
      </w:pPr>
      <w:r>
        <w:rPr>
          <w:rFonts w:ascii="Calibri" w:hAnsi="Calibri"/>
          <w:b/>
          <w:sz w:val="22"/>
          <w:szCs w:val="22"/>
        </w:rPr>
        <w:t>Wykonawca:</w:t>
      </w:r>
    </w:p>
    <w:p w14:paraId="31B9401E" w14:textId="77777777" w:rsidR="00934E7A" w:rsidRDefault="00934E7A" w:rsidP="00A32A91">
      <w:pPr>
        <w:tabs>
          <w:tab w:val="left" w:pos="4111"/>
        </w:tabs>
        <w:spacing w:before="120"/>
        <w:ind w:right="4961"/>
        <w:rPr>
          <w:rFonts w:ascii="Calibri" w:hAnsi="Calibri"/>
          <w:sz w:val="22"/>
          <w:szCs w:val="22"/>
        </w:rPr>
      </w:pPr>
      <w:r>
        <w:rPr>
          <w:rFonts w:ascii="Calibri" w:hAnsi="Calibri"/>
          <w:sz w:val="22"/>
          <w:szCs w:val="22"/>
        </w:rPr>
        <w:t>………………………………………………………………………</w:t>
      </w:r>
    </w:p>
    <w:p w14:paraId="2ADD8D6D" w14:textId="77777777" w:rsidR="00934E7A" w:rsidRDefault="00934E7A" w:rsidP="00A32A91">
      <w:pPr>
        <w:tabs>
          <w:tab w:val="left" w:pos="4111"/>
        </w:tabs>
        <w:spacing w:before="120"/>
        <w:ind w:right="4961"/>
        <w:rPr>
          <w:rFonts w:ascii="Calibri" w:hAnsi="Calibri"/>
          <w:sz w:val="22"/>
          <w:szCs w:val="22"/>
        </w:rPr>
      </w:pPr>
      <w:r>
        <w:rPr>
          <w:rFonts w:ascii="Calibri" w:hAnsi="Calibri"/>
          <w:sz w:val="22"/>
          <w:szCs w:val="22"/>
        </w:rPr>
        <w:t>………………………………………………………………………</w:t>
      </w:r>
    </w:p>
    <w:p w14:paraId="10874FDD" w14:textId="77777777" w:rsidR="00934E7A" w:rsidRDefault="00934E7A" w:rsidP="00A32A91">
      <w:pPr>
        <w:tabs>
          <w:tab w:val="left" w:pos="4111"/>
        </w:tabs>
        <w:spacing w:before="120"/>
        <w:ind w:right="4961"/>
        <w:rPr>
          <w:rFonts w:ascii="Calibri" w:hAnsi="Calibri"/>
          <w:sz w:val="22"/>
          <w:szCs w:val="22"/>
        </w:rPr>
      </w:pPr>
      <w:r>
        <w:rPr>
          <w:rFonts w:ascii="Calibri" w:hAnsi="Calibri"/>
          <w:sz w:val="22"/>
          <w:szCs w:val="22"/>
        </w:rPr>
        <w:t>………………………………………………………………………</w:t>
      </w:r>
    </w:p>
    <w:p w14:paraId="320F8CC8" w14:textId="77777777" w:rsidR="00934E7A" w:rsidRDefault="00934E7A">
      <w:pPr>
        <w:jc w:val="both"/>
        <w:rPr>
          <w:rFonts w:ascii="Calibri" w:hAnsi="Calibri"/>
          <w:sz w:val="22"/>
          <w:szCs w:val="22"/>
        </w:rPr>
      </w:pPr>
    </w:p>
    <w:p w14:paraId="199890AD" w14:textId="77777777" w:rsidR="007D0717" w:rsidRDefault="007D0717">
      <w:pPr>
        <w:jc w:val="both"/>
        <w:rPr>
          <w:rFonts w:ascii="Calibri" w:hAnsi="Calibri"/>
          <w:sz w:val="22"/>
          <w:szCs w:val="22"/>
        </w:rPr>
      </w:pPr>
    </w:p>
    <w:p w14:paraId="0CF30349" w14:textId="77777777" w:rsidR="00B65DE1" w:rsidRDefault="00934E7A" w:rsidP="002D02B5">
      <w:pPr>
        <w:pStyle w:val="Tretekstu"/>
        <w:spacing w:after="0"/>
        <w:jc w:val="both"/>
        <w:rPr>
          <w:rFonts w:ascii="Calibri" w:hAnsi="Calibri"/>
          <w:b/>
          <w:sz w:val="22"/>
          <w:szCs w:val="22"/>
        </w:rPr>
      </w:pPr>
      <w:r>
        <w:rPr>
          <w:rFonts w:ascii="Calibri" w:hAnsi="Calibri"/>
          <w:sz w:val="22"/>
          <w:szCs w:val="22"/>
        </w:rPr>
        <w:t xml:space="preserve">Postępowanie o udzielenie zamówienia publicznego </w:t>
      </w:r>
      <w:r w:rsidR="00A32AD1">
        <w:rPr>
          <w:rFonts w:ascii="Calibri" w:hAnsi="Calibri"/>
          <w:sz w:val="22"/>
          <w:szCs w:val="22"/>
        </w:rPr>
        <w:t xml:space="preserve">na </w:t>
      </w:r>
      <w:r w:rsidR="002D02B5">
        <w:rPr>
          <w:rFonts w:asciiTheme="minorHAnsi" w:hAnsiTheme="minorHAnsi" w:cstheme="minorHAnsi"/>
          <w:b/>
          <w:sz w:val="22"/>
          <w:szCs w:val="22"/>
        </w:rPr>
        <w:t>B</w:t>
      </w:r>
      <w:r w:rsidR="002D02B5" w:rsidRPr="0048069B">
        <w:rPr>
          <w:rFonts w:ascii="Calibri" w:hAnsi="Calibri" w:cs="Calibri"/>
          <w:b/>
          <w:bCs/>
          <w:sz w:val="22"/>
          <w:szCs w:val="22"/>
        </w:rPr>
        <w:t>udowę instalacji elektrycznej ogniw f</w:t>
      </w:r>
      <w:r w:rsidR="0016507A">
        <w:rPr>
          <w:rFonts w:ascii="Calibri" w:hAnsi="Calibri" w:cs="Calibri"/>
          <w:b/>
          <w:bCs/>
          <w:sz w:val="22"/>
          <w:szCs w:val="22"/>
        </w:rPr>
        <w:t>otowoltaicznych o mocy 45,6</w:t>
      </w:r>
      <w:r w:rsidR="002D02B5" w:rsidRPr="0048069B">
        <w:rPr>
          <w:rFonts w:ascii="Calibri" w:hAnsi="Calibri" w:cs="Calibri"/>
          <w:b/>
          <w:bCs/>
          <w:sz w:val="22"/>
          <w:szCs w:val="22"/>
        </w:rPr>
        <w:t xml:space="preserve"> </w:t>
      </w:r>
      <w:proofErr w:type="spellStart"/>
      <w:r w:rsidR="002D02B5" w:rsidRPr="0048069B">
        <w:rPr>
          <w:rFonts w:ascii="Calibri" w:hAnsi="Calibri" w:cs="Calibri"/>
          <w:b/>
          <w:bCs/>
          <w:sz w:val="22"/>
          <w:szCs w:val="22"/>
        </w:rPr>
        <w:t>kW</w:t>
      </w:r>
      <w:r w:rsidR="0016507A">
        <w:rPr>
          <w:rFonts w:ascii="Calibri" w:hAnsi="Calibri" w:cs="Calibri"/>
          <w:b/>
          <w:bCs/>
          <w:sz w:val="22"/>
          <w:szCs w:val="22"/>
        </w:rPr>
        <w:t>p</w:t>
      </w:r>
      <w:proofErr w:type="spellEnd"/>
      <w:r w:rsidR="002D02B5" w:rsidRPr="0048069B">
        <w:rPr>
          <w:rFonts w:ascii="Calibri" w:hAnsi="Calibri" w:cs="Calibri"/>
          <w:b/>
          <w:bCs/>
          <w:sz w:val="22"/>
          <w:szCs w:val="22"/>
        </w:rPr>
        <w:t xml:space="preserve"> na terenie miejskiej oczyszczalni ścieków w Skarszewach</w:t>
      </w:r>
      <w:r w:rsidR="002D02B5">
        <w:rPr>
          <w:rFonts w:ascii="Calibri" w:hAnsi="Calibri"/>
          <w:b/>
          <w:sz w:val="22"/>
          <w:szCs w:val="22"/>
        </w:rPr>
        <w:t xml:space="preserve"> </w:t>
      </w:r>
      <w:r w:rsidR="002D02B5" w:rsidRPr="001343F5">
        <w:rPr>
          <w:rFonts w:ascii="Calibri" w:hAnsi="Calibri"/>
          <w:sz w:val="22"/>
          <w:szCs w:val="22"/>
        </w:rPr>
        <w:t xml:space="preserve">prowadzonego przez </w:t>
      </w:r>
      <w:r w:rsidR="002D02B5">
        <w:rPr>
          <w:rFonts w:ascii="Calibri" w:hAnsi="Calibri"/>
          <w:b/>
          <w:sz w:val="22"/>
          <w:szCs w:val="22"/>
        </w:rPr>
        <w:t>Gminne Wodociągi i Kanalizację Sp. z o.o.</w:t>
      </w:r>
    </w:p>
    <w:p w14:paraId="61D1B11A" w14:textId="77777777" w:rsidR="007D0717" w:rsidRDefault="007D0717" w:rsidP="002D02B5">
      <w:pPr>
        <w:pStyle w:val="Tretekstu"/>
        <w:spacing w:after="0"/>
        <w:jc w:val="both"/>
        <w:rPr>
          <w:rFonts w:ascii="Calibri" w:hAnsi="Calibri"/>
          <w:b/>
          <w:sz w:val="22"/>
          <w:szCs w:val="22"/>
        </w:rPr>
      </w:pPr>
    </w:p>
    <w:p w14:paraId="44842B61" w14:textId="77777777" w:rsidR="00934E7A" w:rsidRPr="001343F5" w:rsidRDefault="00934E7A">
      <w:pPr>
        <w:jc w:val="both"/>
        <w:rPr>
          <w:rFonts w:ascii="Calibri" w:hAnsi="Calibri"/>
          <w:sz w:val="22"/>
          <w:szCs w:val="22"/>
        </w:rPr>
      </w:pPr>
    </w:p>
    <w:tbl>
      <w:tblPr>
        <w:tblW w:w="5569" w:type="pct"/>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48"/>
        <w:gridCol w:w="1467"/>
        <w:gridCol w:w="1794"/>
        <w:gridCol w:w="2125"/>
        <w:gridCol w:w="1368"/>
        <w:gridCol w:w="1689"/>
      </w:tblGrid>
      <w:tr w:rsidR="002C2310" w14:paraId="71067380" w14:textId="77777777" w:rsidTr="002C2310">
        <w:trPr>
          <w:cantSplit/>
        </w:trPr>
        <w:tc>
          <w:tcPr>
            <w:tcW w:w="816" w:type="pct"/>
            <w:tcMar>
              <w:left w:w="0" w:type="dxa"/>
            </w:tcMar>
            <w:vAlign w:val="center"/>
          </w:tcPr>
          <w:p w14:paraId="1D810886" w14:textId="77777777" w:rsidR="002C2310" w:rsidRDefault="002C2310">
            <w:pPr>
              <w:snapToGrid w:val="0"/>
              <w:spacing w:line="260" w:lineRule="atLeast"/>
              <w:jc w:val="center"/>
              <w:rPr>
                <w:rFonts w:ascii="Calibri" w:hAnsi="Calibri"/>
                <w:b/>
                <w:sz w:val="18"/>
                <w:szCs w:val="18"/>
              </w:rPr>
            </w:pPr>
            <w:r w:rsidRPr="007B41BC">
              <w:rPr>
                <w:rFonts w:ascii="Calibri" w:hAnsi="Calibri"/>
                <w:b/>
                <w:sz w:val="18"/>
                <w:szCs w:val="18"/>
              </w:rPr>
              <w:t>Nazwa zadania i</w:t>
            </w:r>
            <w:r w:rsidRPr="007B41BC">
              <w:rPr>
                <w:sz w:val="18"/>
                <w:szCs w:val="18"/>
              </w:rPr>
              <w:t> </w:t>
            </w:r>
            <w:r w:rsidRPr="007B41BC">
              <w:rPr>
                <w:rFonts w:ascii="Calibri" w:hAnsi="Calibri"/>
                <w:b/>
                <w:sz w:val="18"/>
                <w:szCs w:val="18"/>
              </w:rPr>
              <w:t>rodzaj wykonanych robót</w:t>
            </w:r>
          </w:p>
          <w:p w14:paraId="7A30BFD0" w14:textId="77777777" w:rsidR="002C2310" w:rsidRPr="002C2310" w:rsidRDefault="002C2310">
            <w:pPr>
              <w:snapToGrid w:val="0"/>
              <w:spacing w:line="260" w:lineRule="atLeast"/>
              <w:jc w:val="center"/>
              <w:rPr>
                <w:rFonts w:ascii="Calibri" w:hAnsi="Calibri"/>
                <w:bCs/>
                <w:sz w:val="18"/>
                <w:szCs w:val="18"/>
              </w:rPr>
            </w:pPr>
            <w:r w:rsidRPr="002C2310">
              <w:rPr>
                <w:rFonts w:ascii="Calibri" w:hAnsi="Calibri"/>
                <w:bCs/>
                <w:sz w:val="18"/>
                <w:szCs w:val="18"/>
              </w:rPr>
              <w:t>(zgodnie z warunkami udziału)</w:t>
            </w:r>
          </w:p>
        </w:tc>
        <w:tc>
          <w:tcPr>
            <w:tcW w:w="727" w:type="pct"/>
          </w:tcPr>
          <w:p w14:paraId="3B3B852D" w14:textId="77777777" w:rsidR="002C2310" w:rsidRDefault="002C2310" w:rsidP="0065761F">
            <w:pPr>
              <w:snapToGrid w:val="0"/>
              <w:spacing w:line="260" w:lineRule="atLeast"/>
              <w:ind w:left="113" w:right="113"/>
              <w:jc w:val="center"/>
              <w:rPr>
                <w:rFonts w:ascii="Calibri" w:hAnsi="Calibri"/>
                <w:b/>
                <w:sz w:val="18"/>
                <w:szCs w:val="18"/>
              </w:rPr>
            </w:pPr>
            <w:r w:rsidRPr="007B41BC">
              <w:rPr>
                <w:rFonts w:ascii="Calibri" w:hAnsi="Calibri"/>
                <w:b/>
                <w:sz w:val="18"/>
                <w:szCs w:val="18"/>
              </w:rPr>
              <w:t>Całkowita wartość brutto roboty budowlanej w PLN</w:t>
            </w:r>
          </w:p>
          <w:p w14:paraId="7570D780" w14:textId="77777777" w:rsidR="002C2310" w:rsidRPr="002C2310" w:rsidRDefault="002C2310" w:rsidP="0065761F">
            <w:pPr>
              <w:snapToGrid w:val="0"/>
              <w:spacing w:line="260" w:lineRule="atLeast"/>
              <w:ind w:left="113" w:right="113"/>
              <w:jc w:val="center"/>
              <w:rPr>
                <w:rFonts w:ascii="Calibri" w:hAnsi="Calibri"/>
                <w:bCs/>
                <w:sz w:val="18"/>
                <w:szCs w:val="18"/>
                <w:highlight w:val="yellow"/>
              </w:rPr>
            </w:pPr>
            <w:r w:rsidRPr="002C2310">
              <w:rPr>
                <w:rFonts w:ascii="Calibri" w:hAnsi="Calibri"/>
                <w:bCs/>
                <w:sz w:val="18"/>
                <w:szCs w:val="18"/>
              </w:rPr>
              <w:t>(zgodnie z warunkami udziału)</w:t>
            </w:r>
          </w:p>
        </w:tc>
        <w:tc>
          <w:tcPr>
            <w:tcW w:w="889" w:type="pct"/>
            <w:tcMar>
              <w:left w:w="0" w:type="dxa"/>
            </w:tcMar>
            <w:vAlign w:val="center"/>
          </w:tcPr>
          <w:p w14:paraId="050846A2" w14:textId="77777777" w:rsidR="002C2310" w:rsidRDefault="002C2310">
            <w:pPr>
              <w:snapToGrid w:val="0"/>
              <w:spacing w:line="260" w:lineRule="atLeast"/>
              <w:ind w:left="113" w:right="113"/>
              <w:jc w:val="center"/>
              <w:rPr>
                <w:rFonts w:ascii="Calibri" w:hAnsi="Calibri"/>
                <w:b/>
                <w:sz w:val="18"/>
                <w:szCs w:val="18"/>
              </w:rPr>
            </w:pPr>
            <w:r w:rsidRPr="007B41BC">
              <w:rPr>
                <w:rFonts w:ascii="Calibri" w:hAnsi="Calibri"/>
                <w:b/>
                <w:sz w:val="18"/>
                <w:szCs w:val="18"/>
              </w:rPr>
              <w:t>Termin realizacji</w:t>
            </w:r>
          </w:p>
          <w:p w14:paraId="298A7584" w14:textId="77777777" w:rsidR="002C2310" w:rsidRPr="002C2310" w:rsidRDefault="002C2310">
            <w:pPr>
              <w:snapToGrid w:val="0"/>
              <w:spacing w:line="260" w:lineRule="atLeast"/>
              <w:ind w:left="113" w:right="113"/>
              <w:jc w:val="center"/>
              <w:rPr>
                <w:rFonts w:ascii="Calibri" w:hAnsi="Calibri"/>
                <w:bCs/>
                <w:sz w:val="18"/>
                <w:szCs w:val="18"/>
              </w:rPr>
            </w:pPr>
            <w:r w:rsidRPr="002C2310">
              <w:rPr>
                <w:rFonts w:ascii="Calibri" w:hAnsi="Calibri"/>
                <w:bCs/>
                <w:sz w:val="18"/>
                <w:szCs w:val="18"/>
              </w:rPr>
              <w:t>(zgodnie z warunkami udziału)</w:t>
            </w:r>
          </w:p>
        </w:tc>
        <w:tc>
          <w:tcPr>
            <w:tcW w:w="1053" w:type="pct"/>
            <w:tcMar>
              <w:left w:w="0" w:type="dxa"/>
            </w:tcMar>
            <w:vAlign w:val="center"/>
          </w:tcPr>
          <w:p w14:paraId="3FCB196D" w14:textId="77777777" w:rsidR="002C2310" w:rsidRPr="007B41BC" w:rsidRDefault="002C2310">
            <w:pPr>
              <w:snapToGrid w:val="0"/>
              <w:spacing w:line="260" w:lineRule="atLeast"/>
              <w:ind w:left="113" w:right="113"/>
              <w:jc w:val="center"/>
              <w:rPr>
                <w:rFonts w:ascii="Calibri" w:hAnsi="Calibri"/>
                <w:b/>
                <w:sz w:val="18"/>
                <w:szCs w:val="18"/>
              </w:rPr>
            </w:pPr>
            <w:r w:rsidRPr="007B41BC">
              <w:rPr>
                <w:rFonts w:ascii="Calibri" w:hAnsi="Calibri"/>
                <w:b/>
                <w:sz w:val="18"/>
                <w:szCs w:val="18"/>
              </w:rPr>
              <w:t>Miejsce wykonania robót</w:t>
            </w:r>
            <w:r>
              <w:rPr>
                <w:rFonts w:ascii="Calibri" w:hAnsi="Calibri"/>
                <w:b/>
                <w:sz w:val="18"/>
                <w:szCs w:val="18"/>
              </w:rPr>
              <w:t xml:space="preserve"> – rodzaj obiektu </w:t>
            </w:r>
            <w:r w:rsidRPr="002C2310">
              <w:rPr>
                <w:rFonts w:ascii="Calibri" w:hAnsi="Calibri"/>
                <w:bCs/>
                <w:sz w:val="18"/>
                <w:szCs w:val="18"/>
              </w:rPr>
              <w:t>(zgodnie z warunkami udziału)</w:t>
            </w:r>
          </w:p>
        </w:tc>
        <w:tc>
          <w:tcPr>
            <w:tcW w:w="678" w:type="pct"/>
            <w:tcMar>
              <w:left w:w="0" w:type="dxa"/>
            </w:tcMar>
            <w:vAlign w:val="center"/>
          </w:tcPr>
          <w:p w14:paraId="6D9B4795" w14:textId="77777777" w:rsidR="002C2310" w:rsidRDefault="002C2310" w:rsidP="002C2310">
            <w:pPr>
              <w:spacing w:line="260" w:lineRule="atLeast"/>
              <w:ind w:right="113"/>
              <w:jc w:val="center"/>
              <w:rPr>
                <w:rFonts w:ascii="Calibri" w:hAnsi="Calibri"/>
                <w:b/>
                <w:sz w:val="18"/>
                <w:szCs w:val="18"/>
              </w:rPr>
            </w:pPr>
            <w:r>
              <w:rPr>
                <w:rFonts w:ascii="Calibri" w:hAnsi="Calibri"/>
                <w:b/>
                <w:sz w:val="18"/>
                <w:szCs w:val="18"/>
              </w:rPr>
              <w:t>Moc instalacji</w:t>
            </w:r>
          </w:p>
          <w:p w14:paraId="791608ED" w14:textId="77777777" w:rsidR="002C2310" w:rsidRPr="002C2310" w:rsidRDefault="002C2310" w:rsidP="002C2310">
            <w:pPr>
              <w:spacing w:line="260" w:lineRule="atLeast"/>
              <w:ind w:right="113"/>
              <w:jc w:val="center"/>
              <w:rPr>
                <w:rFonts w:ascii="Calibri" w:hAnsi="Calibri"/>
                <w:bCs/>
                <w:sz w:val="18"/>
                <w:szCs w:val="18"/>
              </w:rPr>
            </w:pPr>
            <w:r w:rsidRPr="002C2310">
              <w:rPr>
                <w:rFonts w:ascii="Calibri" w:hAnsi="Calibri"/>
                <w:bCs/>
                <w:sz w:val="18"/>
                <w:szCs w:val="18"/>
              </w:rPr>
              <w:t>(zgodnie z warunkami udziału)</w:t>
            </w:r>
          </w:p>
        </w:tc>
        <w:tc>
          <w:tcPr>
            <w:tcW w:w="838" w:type="pct"/>
          </w:tcPr>
          <w:p w14:paraId="5D615838" w14:textId="77777777" w:rsidR="002C2310" w:rsidRDefault="002C2310">
            <w:pPr>
              <w:spacing w:line="260" w:lineRule="atLeast"/>
              <w:ind w:left="113" w:right="113"/>
              <w:jc w:val="center"/>
              <w:rPr>
                <w:rFonts w:ascii="Calibri" w:hAnsi="Calibri"/>
                <w:b/>
                <w:sz w:val="18"/>
                <w:szCs w:val="18"/>
              </w:rPr>
            </w:pPr>
            <w:r w:rsidRPr="007B41BC">
              <w:rPr>
                <w:rFonts w:ascii="Calibri" w:hAnsi="Calibri"/>
                <w:b/>
                <w:sz w:val="18"/>
                <w:szCs w:val="18"/>
              </w:rPr>
              <w:t>Zamawiający, na rzecz którego roboty zostały wykonane</w:t>
            </w:r>
          </w:p>
          <w:p w14:paraId="7A823A60" w14:textId="77777777" w:rsidR="002C2310" w:rsidRPr="002C2310" w:rsidRDefault="002C2310">
            <w:pPr>
              <w:spacing w:line="260" w:lineRule="atLeast"/>
              <w:ind w:left="113" w:right="113"/>
              <w:jc w:val="center"/>
              <w:rPr>
                <w:rFonts w:ascii="Calibri" w:hAnsi="Calibri"/>
                <w:bCs/>
                <w:sz w:val="18"/>
                <w:szCs w:val="18"/>
              </w:rPr>
            </w:pPr>
            <w:r w:rsidRPr="002C2310">
              <w:rPr>
                <w:rFonts w:ascii="Calibri" w:hAnsi="Calibri"/>
                <w:bCs/>
                <w:sz w:val="18"/>
                <w:szCs w:val="18"/>
              </w:rPr>
              <w:t>(zgodnie z warunkami udziału)</w:t>
            </w:r>
          </w:p>
        </w:tc>
      </w:tr>
      <w:tr w:rsidR="002C2310" w14:paraId="0967120E" w14:textId="77777777" w:rsidTr="002C2310">
        <w:trPr>
          <w:cantSplit/>
          <w:trHeight w:val="567"/>
        </w:trPr>
        <w:tc>
          <w:tcPr>
            <w:tcW w:w="816" w:type="pct"/>
            <w:tcMar>
              <w:left w:w="0" w:type="dxa"/>
            </w:tcMar>
          </w:tcPr>
          <w:p w14:paraId="1F89F4CE" w14:textId="77777777" w:rsidR="002C2310" w:rsidRDefault="002C2310">
            <w:pPr>
              <w:snapToGrid w:val="0"/>
              <w:spacing w:line="260" w:lineRule="atLeast"/>
              <w:rPr>
                <w:rFonts w:ascii="Calibri" w:hAnsi="Calibri"/>
              </w:rPr>
            </w:pPr>
          </w:p>
          <w:p w14:paraId="0A814DB1" w14:textId="77777777" w:rsidR="002C2310" w:rsidRPr="001343F5" w:rsidRDefault="002C2310">
            <w:pPr>
              <w:snapToGrid w:val="0"/>
              <w:spacing w:line="260" w:lineRule="atLeast"/>
              <w:rPr>
                <w:rFonts w:ascii="Calibri" w:hAnsi="Calibri"/>
              </w:rPr>
            </w:pPr>
          </w:p>
          <w:p w14:paraId="1D8E4463" w14:textId="77777777" w:rsidR="002C2310" w:rsidRPr="001343F5" w:rsidRDefault="002C2310">
            <w:pPr>
              <w:snapToGrid w:val="0"/>
              <w:spacing w:line="260" w:lineRule="atLeast"/>
              <w:rPr>
                <w:rFonts w:ascii="Calibri" w:hAnsi="Calibri"/>
              </w:rPr>
            </w:pPr>
          </w:p>
        </w:tc>
        <w:tc>
          <w:tcPr>
            <w:tcW w:w="727" w:type="pct"/>
          </w:tcPr>
          <w:p w14:paraId="75E24F92" w14:textId="77777777" w:rsidR="002C2310" w:rsidRPr="001343F5" w:rsidRDefault="002C2310">
            <w:pPr>
              <w:snapToGrid w:val="0"/>
              <w:spacing w:line="260" w:lineRule="atLeast"/>
              <w:rPr>
                <w:rFonts w:ascii="Calibri" w:hAnsi="Calibri"/>
              </w:rPr>
            </w:pPr>
          </w:p>
        </w:tc>
        <w:tc>
          <w:tcPr>
            <w:tcW w:w="889" w:type="pct"/>
            <w:tcMar>
              <w:left w:w="0" w:type="dxa"/>
            </w:tcMar>
          </w:tcPr>
          <w:p w14:paraId="06138A6E" w14:textId="77777777" w:rsidR="002C2310" w:rsidRPr="001343F5" w:rsidRDefault="002C2310">
            <w:pPr>
              <w:snapToGrid w:val="0"/>
              <w:spacing w:line="260" w:lineRule="atLeast"/>
              <w:rPr>
                <w:rFonts w:ascii="Calibri" w:hAnsi="Calibri"/>
              </w:rPr>
            </w:pPr>
          </w:p>
        </w:tc>
        <w:tc>
          <w:tcPr>
            <w:tcW w:w="1053" w:type="pct"/>
            <w:tcMar>
              <w:left w:w="0" w:type="dxa"/>
            </w:tcMar>
          </w:tcPr>
          <w:p w14:paraId="36B25123" w14:textId="77777777" w:rsidR="002C2310" w:rsidRPr="001343F5" w:rsidRDefault="002C2310">
            <w:pPr>
              <w:snapToGrid w:val="0"/>
              <w:spacing w:line="260" w:lineRule="atLeast"/>
              <w:rPr>
                <w:rFonts w:ascii="Calibri" w:hAnsi="Calibri"/>
              </w:rPr>
            </w:pPr>
          </w:p>
        </w:tc>
        <w:tc>
          <w:tcPr>
            <w:tcW w:w="678" w:type="pct"/>
            <w:tcMar>
              <w:left w:w="0" w:type="dxa"/>
            </w:tcMar>
          </w:tcPr>
          <w:p w14:paraId="71DF87E0" w14:textId="77777777" w:rsidR="002C2310" w:rsidRPr="001343F5" w:rsidRDefault="002C2310">
            <w:pPr>
              <w:snapToGrid w:val="0"/>
              <w:spacing w:line="260" w:lineRule="atLeast"/>
              <w:rPr>
                <w:rFonts w:ascii="Calibri" w:hAnsi="Calibri"/>
              </w:rPr>
            </w:pPr>
          </w:p>
        </w:tc>
        <w:tc>
          <w:tcPr>
            <w:tcW w:w="838" w:type="pct"/>
          </w:tcPr>
          <w:p w14:paraId="276C8640" w14:textId="77777777" w:rsidR="002C2310" w:rsidRPr="001343F5" w:rsidRDefault="002C2310">
            <w:pPr>
              <w:snapToGrid w:val="0"/>
              <w:spacing w:line="260" w:lineRule="atLeast"/>
              <w:rPr>
                <w:rFonts w:ascii="Calibri" w:hAnsi="Calibri"/>
              </w:rPr>
            </w:pPr>
          </w:p>
        </w:tc>
      </w:tr>
      <w:tr w:rsidR="002C2310" w14:paraId="66C6302F" w14:textId="77777777" w:rsidTr="002C2310">
        <w:trPr>
          <w:cantSplit/>
          <w:trHeight w:val="567"/>
        </w:trPr>
        <w:tc>
          <w:tcPr>
            <w:tcW w:w="816" w:type="pct"/>
            <w:tcMar>
              <w:left w:w="0" w:type="dxa"/>
            </w:tcMar>
          </w:tcPr>
          <w:p w14:paraId="522C5D87" w14:textId="77777777" w:rsidR="002C2310" w:rsidRDefault="002C2310">
            <w:pPr>
              <w:snapToGrid w:val="0"/>
              <w:spacing w:line="260" w:lineRule="atLeast"/>
              <w:rPr>
                <w:rFonts w:ascii="Calibri" w:hAnsi="Calibri"/>
              </w:rPr>
            </w:pPr>
          </w:p>
          <w:p w14:paraId="0B0CF7F6" w14:textId="77777777" w:rsidR="002C2310" w:rsidRDefault="002C2310">
            <w:pPr>
              <w:snapToGrid w:val="0"/>
              <w:spacing w:line="260" w:lineRule="atLeast"/>
              <w:rPr>
                <w:rFonts w:ascii="Calibri" w:hAnsi="Calibri"/>
              </w:rPr>
            </w:pPr>
          </w:p>
          <w:p w14:paraId="0B914BC6" w14:textId="77777777" w:rsidR="002C2310" w:rsidRPr="001343F5" w:rsidRDefault="002C2310">
            <w:pPr>
              <w:snapToGrid w:val="0"/>
              <w:spacing w:line="260" w:lineRule="atLeast"/>
              <w:rPr>
                <w:rFonts w:ascii="Calibri" w:hAnsi="Calibri"/>
              </w:rPr>
            </w:pPr>
          </w:p>
        </w:tc>
        <w:tc>
          <w:tcPr>
            <w:tcW w:w="727" w:type="pct"/>
          </w:tcPr>
          <w:p w14:paraId="60148F45" w14:textId="77777777" w:rsidR="002C2310" w:rsidRPr="001343F5" w:rsidRDefault="002C2310">
            <w:pPr>
              <w:snapToGrid w:val="0"/>
              <w:spacing w:line="260" w:lineRule="atLeast"/>
              <w:rPr>
                <w:rFonts w:ascii="Calibri" w:hAnsi="Calibri"/>
              </w:rPr>
            </w:pPr>
          </w:p>
        </w:tc>
        <w:tc>
          <w:tcPr>
            <w:tcW w:w="889" w:type="pct"/>
            <w:tcMar>
              <w:left w:w="0" w:type="dxa"/>
            </w:tcMar>
          </w:tcPr>
          <w:p w14:paraId="0FC92795" w14:textId="77777777" w:rsidR="002C2310" w:rsidRPr="001343F5" w:rsidRDefault="002C2310">
            <w:pPr>
              <w:snapToGrid w:val="0"/>
              <w:spacing w:line="260" w:lineRule="atLeast"/>
              <w:rPr>
                <w:rFonts w:ascii="Calibri" w:hAnsi="Calibri"/>
              </w:rPr>
            </w:pPr>
          </w:p>
        </w:tc>
        <w:tc>
          <w:tcPr>
            <w:tcW w:w="1053" w:type="pct"/>
            <w:tcMar>
              <w:left w:w="0" w:type="dxa"/>
            </w:tcMar>
          </w:tcPr>
          <w:p w14:paraId="3300269E" w14:textId="77777777" w:rsidR="002C2310" w:rsidRPr="001343F5" w:rsidRDefault="002C2310">
            <w:pPr>
              <w:snapToGrid w:val="0"/>
              <w:spacing w:line="260" w:lineRule="atLeast"/>
              <w:rPr>
                <w:rFonts w:ascii="Calibri" w:hAnsi="Calibri"/>
              </w:rPr>
            </w:pPr>
          </w:p>
        </w:tc>
        <w:tc>
          <w:tcPr>
            <w:tcW w:w="678" w:type="pct"/>
            <w:tcMar>
              <w:left w:w="0" w:type="dxa"/>
            </w:tcMar>
          </w:tcPr>
          <w:p w14:paraId="27D64AAD" w14:textId="77777777" w:rsidR="002C2310" w:rsidRPr="001343F5" w:rsidRDefault="002C2310">
            <w:pPr>
              <w:snapToGrid w:val="0"/>
              <w:spacing w:line="260" w:lineRule="atLeast"/>
              <w:rPr>
                <w:rFonts w:ascii="Calibri" w:hAnsi="Calibri"/>
              </w:rPr>
            </w:pPr>
          </w:p>
        </w:tc>
        <w:tc>
          <w:tcPr>
            <w:tcW w:w="838" w:type="pct"/>
          </w:tcPr>
          <w:p w14:paraId="62FB8911" w14:textId="77777777" w:rsidR="002C2310" w:rsidRPr="001343F5" w:rsidRDefault="002C2310">
            <w:pPr>
              <w:snapToGrid w:val="0"/>
              <w:spacing w:line="260" w:lineRule="atLeast"/>
              <w:rPr>
                <w:rFonts w:ascii="Calibri" w:hAnsi="Calibri"/>
              </w:rPr>
            </w:pPr>
          </w:p>
        </w:tc>
      </w:tr>
    </w:tbl>
    <w:p w14:paraId="5C336133" w14:textId="77777777" w:rsidR="007B41BC" w:rsidRDefault="007B41BC" w:rsidP="00B1420B">
      <w:pPr>
        <w:spacing w:before="60"/>
        <w:jc w:val="both"/>
        <w:rPr>
          <w:rFonts w:ascii="Calibri" w:hAnsi="Calibri"/>
          <w:sz w:val="22"/>
          <w:szCs w:val="22"/>
        </w:rPr>
      </w:pPr>
      <w:r>
        <w:rPr>
          <w:rFonts w:ascii="Calibri" w:hAnsi="Calibri"/>
          <w:sz w:val="22"/>
          <w:szCs w:val="22"/>
        </w:rPr>
        <w:t>(…)</w:t>
      </w:r>
    </w:p>
    <w:p w14:paraId="3A24D179" w14:textId="77777777" w:rsidR="00934E7A" w:rsidRPr="001343F5" w:rsidRDefault="00934E7A" w:rsidP="00B1420B">
      <w:pPr>
        <w:spacing w:before="60"/>
        <w:jc w:val="both"/>
        <w:rPr>
          <w:rFonts w:ascii="Calibri" w:hAnsi="Calibri"/>
          <w:sz w:val="22"/>
          <w:szCs w:val="22"/>
        </w:rPr>
      </w:pPr>
      <w:r w:rsidRPr="001343F5">
        <w:rPr>
          <w:rFonts w:ascii="Calibri" w:hAnsi="Calibri"/>
          <w:sz w:val="22"/>
          <w:szCs w:val="22"/>
        </w:rPr>
        <w:t>Należy załączyć dowody określające czy te roboty budowlane zostały wykonane należycie, w szczególności informacj</w:t>
      </w:r>
      <w:r>
        <w:rPr>
          <w:rFonts w:ascii="Calibri" w:hAnsi="Calibri"/>
          <w:sz w:val="22"/>
          <w:szCs w:val="22"/>
        </w:rPr>
        <w:t>e</w:t>
      </w:r>
      <w:r w:rsidRPr="001343F5">
        <w:rPr>
          <w:rFonts w:ascii="Calibri" w:hAnsi="Calibri"/>
          <w:sz w:val="22"/>
          <w:szCs w:val="22"/>
        </w:rPr>
        <w:t xml:space="preserve"> o tym czy roboty zostały wykonane zgodnie z przepisami prawa budowlanego i prawidłowo ukończone, przy czym dowodami, o których mowa, są referencje bądź inne dokumenty wystawione przez podmiot, na rzecz którego roboty budowlane były wykonywane, a</w:t>
      </w:r>
      <w:r>
        <w:rPr>
          <w:rFonts w:ascii="Calibri" w:hAnsi="Calibri"/>
          <w:sz w:val="22"/>
          <w:szCs w:val="22"/>
        </w:rPr>
        <w:t> </w:t>
      </w:r>
      <w:r w:rsidRPr="001343F5">
        <w:rPr>
          <w:rFonts w:ascii="Calibri" w:hAnsi="Calibri"/>
          <w:sz w:val="22"/>
          <w:szCs w:val="22"/>
        </w:rPr>
        <w:t>jeżeli z uzasadnionej przyczyny o obiektywnym charakterze wykonawca nie jest w stanie uzyskać tych dokumentów – inne dokumenty.</w:t>
      </w:r>
    </w:p>
    <w:p w14:paraId="3184D0AC" w14:textId="77777777" w:rsidR="00934E7A" w:rsidRPr="001343F5" w:rsidRDefault="00934E7A">
      <w:pPr>
        <w:jc w:val="both"/>
        <w:rPr>
          <w:rFonts w:ascii="Calibri" w:hAnsi="Calibri"/>
          <w:sz w:val="22"/>
          <w:szCs w:val="22"/>
        </w:rPr>
      </w:pPr>
    </w:p>
    <w:p w14:paraId="4F46156C" w14:textId="77777777" w:rsidR="00934E7A" w:rsidRPr="001343F5" w:rsidRDefault="00934E7A">
      <w:pPr>
        <w:jc w:val="both"/>
        <w:rPr>
          <w:rFonts w:ascii="Calibri" w:hAnsi="Calibri"/>
          <w:sz w:val="22"/>
          <w:szCs w:val="22"/>
        </w:rPr>
      </w:pPr>
    </w:p>
    <w:p w14:paraId="4EB0C040" w14:textId="77777777" w:rsidR="00934E7A" w:rsidRDefault="00934E7A" w:rsidP="00A32A91">
      <w:pPr>
        <w:rPr>
          <w:rFonts w:ascii="Calibri" w:hAnsi="Calibri"/>
          <w:sz w:val="22"/>
          <w:szCs w:val="22"/>
        </w:rPr>
      </w:pPr>
      <w:r>
        <w:rPr>
          <w:rFonts w:ascii="Calibri" w:hAnsi="Calibri"/>
          <w:sz w:val="22"/>
          <w:szCs w:val="22"/>
        </w:rPr>
        <w:t>Miejscowość …………….……., dnia ………….……. r.</w:t>
      </w:r>
    </w:p>
    <w:p w14:paraId="6DCC464B" w14:textId="77777777" w:rsidR="00934E7A" w:rsidRDefault="00934E7A" w:rsidP="00A32A91">
      <w:pPr>
        <w:rPr>
          <w:rFonts w:ascii="Calibri" w:hAnsi="Calibri"/>
          <w:sz w:val="22"/>
          <w:szCs w:val="22"/>
        </w:rPr>
      </w:pPr>
    </w:p>
    <w:p w14:paraId="50B18C6D" w14:textId="77777777" w:rsidR="00934E7A" w:rsidRDefault="00934E7A" w:rsidP="00A32A91">
      <w:pPr>
        <w:rPr>
          <w:rFonts w:ascii="Calibri" w:hAnsi="Calibri"/>
          <w:sz w:val="22"/>
          <w:szCs w:val="22"/>
        </w:rPr>
      </w:pPr>
    </w:p>
    <w:p w14:paraId="46652211" w14:textId="77777777" w:rsidR="00934E7A" w:rsidRDefault="00934E7A" w:rsidP="00A32A91">
      <w:pPr>
        <w:pStyle w:val="Tretekstu"/>
        <w:spacing w:after="0"/>
        <w:ind w:left="4395"/>
        <w:jc w:val="center"/>
        <w:rPr>
          <w:rFonts w:ascii="Calibri" w:hAnsi="Calibri"/>
          <w:sz w:val="22"/>
          <w:szCs w:val="22"/>
        </w:rPr>
      </w:pPr>
      <w:r>
        <w:rPr>
          <w:rFonts w:ascii="Calibri" w:hAnsi="Calibri"/>
          <w:sz w:val="22"/>
          <w:szCs w:val="22"/>
        </w:rPr>
        <w:t>…………………………………………….…………………………………</w:t>
      </w:r>
    </w:p>
    <w:p w14:paraId="30D8B24E" w14:textId="77777777" w:rsidR="00934E7A" w:rsidRDefault="00934E7A" w:rsidP="00A32A91">
      <w:pPr>
        <w:pStyle w:val="Tretekstu"/>
        <w:spacing w:after="0"/>
        <w:ind w:left="4395"/>
        <w:jc w:val="center"/>
        <w:rPr>
          <w:rFonts w:ascii="Calibri" w:hAnsi="Calibri"/>
          <w:i/>
          <w:sz w:val="22"/>
          <w:szCs w:val="22"/>
        </w:rPr>
      </w:pPr>
      <w:r>
        <w:rPr>
          <w:rFonts w:ascii="Calibri" w:hAnsi="Calibri"/>
          <w:i/>
          <w:sz w:val="22"/>
          <w:szCs w:val="22"/>
        </w:rPr>
        <w:t>(podpis  Wykonawcy lub osoby</w:t>
      </w:r>
    </w:p>
    <w:p w14:paraId="043D22CC" w14:textId="77777777" w:rsidR="00934E7A" w:rsidRDefault="00934E7A" w:rsidP="00A32A91">
      <w:pPr>
        <w:pStyle w:val="Tretekstu"/>
        <w:spacing w:after="0"/>
        <w:ind w:left="4395"/>
        <w:jc w:val="center"/>
        <w:rPr>
          <w:rFonts w:ascii="Calibri" w:hAnsi="Calibri"/>
          <w:i/>
          <w:sz w:val="22"/>
          <w:szCs w:val="22"/>
        </w:rPr>
      </w:pPr>
      <w:r>
        <w:rPr>
          <w:rFonts w:ascii="Calibri" w:hAnsi="Calibri"/>
          <w:i/>
          <w:sz w:val="22"/>
          <w:szCs w:val="22"/>
        </w:rPr>
        <w:t>upoważnionej do reprezentowania Wykonawcy)</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382AC693" w14:textId="77777777" w:rsidTr="00A32A91">
        <w:tc>
          <w:tcPr>
            <w:tcW w:w="9062" w:type="dxa"/>
            <w:shd w:val="clear" w:color="auto" w:fill="F2F2F2"/>
            <w:tcMar>
              <w:left w:w="108" w:type="dxa"/>
            </w:tcMar>
          </w:tcPr>
          <w:p w14:paraId="386C9206" w14:textId="77777777" w:rsidR="00934E7A" w:rsidRPr="001343F5" w:rsidRDefault="00934E7A">
            <w:pPr>
              <w:pageBreakBefore/>
              <w:jc w:val="center"/>
              <w:rPr>
                <w:rFonts w:ascii="Calibri" w:hAnsi="Calibri"/>
                <w:b/>
              </w:rPr>
            </w:pPr>
            <w:r w:rsidRPr="001343F5">
              <w:rPr>
                <w:rFonts w:ascii="Calibri" w:hAnsi="Calibri"/>
              </w:rPr>
              <w:lastRenderedPageBreak/>
              <w:br w:type="page"/>
            </w:r>
            <w:r w:rsidRPr="001343F5">
              <w:rPr>
                <w:rFonts w:ascii="Calibri" w:hAnsi="Calibri"/>
                <w:b/>
                <w:sz w:val="22"/>
                <w:szCs w:val="22"/>
              </w:rPr>
              <w:t>Załącznik nr 5 do SIWZ – Wykaz osób skierowanych przez wykonawcę do realizacji zamówienia</w:t>
            </w:r>
          </w:p>
        </w:tc>
      </w:tr>
    </w:tbl>
    <w:p w14:paraId="5C10B970" w14:textId="77777777" w:rsidR="00934E7A" w:rsidRDefault="00934E7A" w:rsidP="00A32A91">
      <w:pPr>
        <w:tabs>
          <w:tab w:val="left" w:pos="4111"/>
        </w:tabs>
        <w:spacing w:before="120"/>
        <w:ind w:right="4961"/>
        <w:rPr>
          <w:rFonts w:ascii="Calibri" w:hAnsi="Calibri"/>
          <w:b/>
          <w:sz w:val="22"/>
          <w:szCs w:val="22"/>
        </w:rPr>
      </w:pPr>
      <w:r>
        <w:rPr>
          <w:rFonts w:ascii="Calibri" w:hAnsi="Calibri"/>
          <w:b/>
          <w:sz w:val="22"/>
          <w:szCs w:val="22"/>
        </w:rPr>
        <w:t>Wykonawca:</w:t>
      </w:r>
    </w:p>
    <w:p w14:paraId="08A6D4D5" w14:textId="77777777" w:rsidR="00934E7A" w:rsidRDefault="00934E7A" w:rsidP="00A32A91">
      <w:pPr>
        <w:tabs>
          <w:tab w:val="left" w:pos="4111"/>
        </w:tabs>
        <w:spacing w:before="120"/>
        <w:ind w:right="4961"/>
        <w:rPr>
          <w:rFonts w:ascii="Calibri" w:hAnsi="Calibri"/>
          <w:sz w:val="22"/>
          <w:szCs w:val="22"/>
        </w:rPr>
      </w:pPr>
      <w:r>
        <w:rPr>
          <w:rFonts w:ascii="Calibri" w:hAnsi="Calibri"/>
          <w:sz w:val="22"/>
          <w:szCs w:val="22"/>
        </w:rPr>
        <w:t>………………………………………………………………………</w:t>
      </w:r>
    </w:p>
    <w:p w14:paraId="033FAC60" w14:textId="77777777" w:rsidR="00934E7A" w:rsidRDefault="00934E7A" w:rsidP="00A32A91">
      <w:pPr>
        <w:tabs>
          <w:tab w:val="left" w:pos="4111"/>
        </w:tabs>
        <w:spacing w:before="120"/>
        <w:ind w:right="4961"/>
        <w:rPr>
          <w:rFonts w:ascii="Calibri" w:hAnsi="Calibri"/>
          <w:sz w:val="22"/>
          <w:szCs w:val="22"/>
        </w:rPr>
      </w:pPr>
      <w:r>
        <w:rPr>
          <w:rFonts w:ascii="Calibri" w:hAnsi="Calibri"/>
          <w:sz w:val="22"/>
          <w:szCs w:val="22"/>
        </w:rPr>
        <w:t>………………………………………………………………………</w:t>
      </w:r>
    </w:p>
    <w:p w14:paraId="3CC48CCE" w14:textId="77777777" w:rsidR="00934E7A" w:rsidRDefault="00934E7A" w:rsidP="00A32A91">
      <w:pPr>
        <w:tabs>
          <w:tab w:val="left" w:pos="4111"/>
        </w:tabs>
        <w:spacing w:before="120"/>
        <w:ind w:right="4961"/>
        <w:rPr>
          <w:rFonts w:ascii="Calibri" w:hAnsi="Calibri"/>
          <w:sz w:val="22"/>
          <w:szCs w:val="22"/>
        </w:rPr>
      </w:pPr>
      <w:r>
        <w:rPr>
          <w:rFonts w:ascii="Calibri" w:hAnsi="Calibri"/>
          <w:sz w:val="22"/>
          <w:szCs w:val="22"/>
        </w:rPr>
        <w:t>………………………………………………………………………</w:t>
      </w:r>
    </w:p>
    <w:p w14:paraId="5B5AA1F0" w14:textId="77777777" w:rsidR="00934E7A" w:rsidRDefault="00934E7A" w:rsidP="00DE2FC0">
      <w:pPr>
        <w:jc w:val="both"/>
        <w:rPr>
          <w:rFonts w:ascii="Calibri" w:hAnsi="Calibri"/>
          <w:sz w:val="22"/>
          <w:szCs w:val="22"/>
        </w:rPr>
      </w:pPr>
    </w:p>
    <w:p w14:paraId="3F0362A2" w14:textId="77777777" w:rsidR="002D02B5" w:rsidRDefault="002D02B5" w:rsidP="00DE2FC0">
      <w:pPr>
        <w:jc w:val="both"/>
        <w:rPr>
          <w:rFonts w:ascii="Calibri" w:hAnsi="Calibri"/>
          <w:sz w:val="22"/>
          <w:szCs w:val="22"/>
        </w:rPr>
      </w:pPr>
    </w:p>
    <w:p w14:paraId="7FEBB0A6" w14:textId="77777777" w:rsidR="008C4222" w:rsidRPr="001343F5" w:rsidRDefault="00934E7A" w:rsidP="008C4222">
      <w:pPr>
        <w:pStyle w:val="Tretekstu"/>
        <w:spacing w:after="0"/>
        <w:jc w:val="both"/>
        <w:rPr>
          <w:rFonts w:ascii="Calibri" w:hAnsi="Calibri"/>
        </w:rPr>
      </w:pPr>
      <w:r>
        <w:rPr>
          <w:rFonts w:ascii="Calibri" w:hAnsi="Calibri"/>
          <w:sz w:val="22"/>
          <w:szCs w:val="22"/>
        </w:rPr>
        <w:t>Postępowanie o udzielenie zamówienia publicznego</w:t>
      </w:r>
      <w:r w:rsidR="002316B7" w:rsidRPr="002316B7">
        <w:rPr>
          <w:rFonts w:ascii="Calibri" w:hAnsi="Calibri"/>
          <w:sz w:val="22"/>
          <w:szCs w:val="22"/>
        </w:rPr>
        <w:t xml:space="preserve"> </w:t>
      </w:r>
      <w:r w:rsidR="00A32AD1">
        <w:rPr>
          <w:rFonts w:ascii="Calibri" w:hAnsi="Calibri"/>
          <w:sz w:val="22"/>
          <w:szCs w:val="22"/>
        </w:rPr>
        <w:t xml:space="preserve">na </w:t>
      </w:r>
      <w:r w:rsidR="002D02B5">
        <w:rPr>
          <w:rFonts w:asciiTheme="minorHAnsi" w:hAnsiTheme="minorHAnsi" w:cstheme="minorHAnsi"/>
          <w:b/>
          <w:sz w:val="22"/>
          <w:szCs w:val="22"/>
        </w:rPr>
        <w:t>B</w:t>
      </w:r>
      <w:r w:rsidR="002D02B5" w:rsidRPr="0048069B">
        <w:rPr>
          <w:rFonts w:ascii="Calibri" w:hAnsi="Calibri" w:cs="Calibri"/>
          <w:b/>
          <w:bCs/>
          <w:sz w:val="22"/>
          <w:szCs w:val="22"/>
        </w:rPr>
        <w:t xml:space="preserve">udowę instalacji elektrycznej </w:t>
      </w:r>
      <w:r w:rsidR="0016507A">
        <w:rPr>
          <w:rFonts w:ascii="Calibri" w:hAnsi="Calibri" w:cs="Calibri"/>
          <w:b/>
          <w:bCs/>
          <w:sz w:val="22"/>
          <w:szCs w:val="22"/>
        </w:rPr>
        <w:t>ogniw fotowoltaicznych o mocy 45,6</w:t>
      </w:r>
      <w:r w:rsidR="002D02B5" w:rsidRPr="0048069B">
        <w:rPr>
          <w:rFonts w:ascii="Calibri" w:hAnsi="Calibri" w:cs="Calibri"/>
          <w:b/>
          <w:bCs/>
          <w:sz w:val="22"/>
          <w:szCs w:val="22"/>
        </w:rPr>
        <w:t xml:space="preserve"> </w:t>
      </w:r>
      <w:proofErr w:type="spellStart"/>
      <w:r w:rsidR="002D02B5" w:rsidRPr="0048069B">
        <w:rPr>
          <w:rFonts w:ascii="Calibri" w:hAnsi="Calibri" w:cs="Calibri"/>
          <w:b/>
          <w:bCs/>
          <w:sz w:val="22"/>
          <w:szCs w:val="22"/>
        </w:rPr>
        <w:t>kW</w:t>
      </w:r>
      <w:r w:rsidR="0016507A">
        <w:rPr>
          <w:rFonts w:ascii="Calibri" w:hAnsi="Calibri" w:cs="Calibri"/>
          <w:b/>
          <w:bCs/>
          <w:sz w:val="22"/>
          <w:szCs w:val="22"/>
        </w:rPr>
        <w:t>p</w:t>
      </w:r>
      <w:proofErr w:type="spellEnd"/>
      <w:r w:rsidR="002D02B5" w:rsidRPr="0048069B">
        <w:rPr>
          <w:rFonts w:ascii="Calibri" w:hAnsi="Calibri" w:cs="Calibri"/>
          <w:b/>
          <w:bCs/>
          <w:sz w:val="22"/>
          <w:szCs w:val="22"/>
        </w:rPr>
        <w:t xml:space="preserve"> na terenie miejskiej oczyszczalni ścieków w Skarszewach</w:t>
      </w:r>
      <w:r w:rsidR="002D02B5">
        <w:rPr>
          <w:rFonts w:ascii="Calibri" w:hAnsi="Calibri"/>
          <w:b/>
          <w:sz w:val="22"/>
          <w:szCs w:val="22"/>
        </w:rPr>
        <w:t xml:space="preserve"> </w:t>
      </w:r>
      <w:r w:rsidR="002D02B5" w:rsidRPr="001343F5">
        <w:rPr>
          <w:rFonts w:ascii="Calibri" w:hAnsi="Calibri"/>
          <w:sz w:val="22"/>
          <w:szCs w:val="22"/>
        </w:rPr>
        <w:t xml:space="preserve">prowadzonego przez </w:t>
      </w:r>
      <w:r w:rsidR="002D02B5">
        <w:rPr>
          <w:rFonts w:ascii="Calibri" w:hAnsi="Calibri"/>
          <w:b/>
          <w:sz w:val="22"/>
          <w:szCs w:val="22"/>
        </w:rPr>
        <w:t>Gminne Wodociągi i Kanalizację Sp. z o.o.</w:t>
      </w:r>
      <w:r w:rsidR="008C4222" w:rsidRPr="001343F5">
        <w:rPr>
          <w:rFonts w:ascii="Calibri" w:hAnsi="Calibri"/>
          <w:sz w:val="22"/>
          <w:szCs w:val="22"/>
        </w:rPr>
        <w:t>:</w:t>
      </w:r>
    </w:p>
    <w:p w14:paraId="0FE4BB4E" w14:textId="77777777" w:rsidR="00934E7A" w:rsidRDefault="00934E7A">
      <w:pPr>
        <w:jc w:val="both"/>
        <w:rPr>
          <w:rFonts w:ascii="Calibri" w:hAnsi="Calibri"/>
          <w:sz w:val="22"/>
          <w:szCs w:val="22"/>
        </w:rPr>
      </w:pPr>
    </w:p>
    <w:p w14:paraId="54F2617F" w14:textId="77777777" w:rsidR="002D02B5" w:rsidRDefault="002D02B5">
      <w:pPr>
        <w:jc w:val="both"/>
        <w:rPr>
          <w:rFonts w:ascii="Calibri" w:hAnsi="Calibri"/>
          <w:sz w:val="22"/>
          <w:szCs w:val="22"/>
        </w:rPr>
      </w:pPr>
    </w:p>
    <w:p w14:paraId="71932DE2" w14:textId="77777777" w:rsidR="002D02B5" w:rsidRPr="001343F5" w:rsidRDefault="002D02B5">
      <w:pPr>
        <w:jc w:val="both"/>
        <w:rPr>
          <w:rFonts w:ascii="Calibri" w:hAnsi="Calibri"/>
          <w:sz w:val="22"/>
          <w:szCs w:val="22"/>
        </w:rPr>
      </w:pPr>
    </w:p>
    <w:tbl>
      <w:tblPr>
        <w:tblW w:w="9357"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127"/>
        <w:gridCol w:w="3533"/>
        <w:gridCol w:w="1639"/>
        <w:gridCol w:w="2058"/>
      </w:tblGrid>
      <w:tr w:rsidR="0065761F" w:rsidRPr="001343F5" w14:paraId="60058D08" w14:textId="77777777" w:rsidTr="007B41BC">
        <w:tc>
          <w:tcPr>
            <w:tcW w:w="2127" w:type="dxa"/>
            <w:tcMar>
              <w:left w:w="70" w:type="dxa"/>
            </w:tcMar>
            <w:vAlign w:val="center"/>
          </w:tcPr>
          <w:p w14:paraId="365434C2" w14:textId="77777777" w:rsidR="0065761F" w:rsidRPr="007B41BC" w:rsidRDefault="0065761F">
            <w:pPr>
              <w:snapToGrid w:val="0"/>
              <w:jc w:val="center"/>
              <w:rPr>
                <w:rFonts w:ascii="Calibri" w:hAnsi="Calibri"/>
                <w:b/>
                <w:sz w:val="18"/>
                <w:szCs w:val="18"/>
              </w:rPr>
            </w:pPr>
            <w:r w:rsidRPr="007B41BC">
              <w:rPr>
                <w:rFonts w:ascii="Calibri" w:hAnsi="Calibri"/>
                <w:b/>
                <w:sz w:val="18"/>
                <w:szCs w:val="18"/>
              </w:rPr>
              <w:t>Imię i nazwisko</w:t>
            </w:r>
          </w:p>
        </w:tc>
        <w:tc>
          <w:tcPr>
            <w:tcW w:w="3533" w:type="dxa"/>
            <w:tcMar>
              <w:left w:w="70" w:type="dxa"/>
            </w:tcMar>
            <w:vAlign w:val="center"/>
          </w:tcPr>
          <w:p w14:paraId="5778C17B" w14:textId="77777777" w:rsidR="0065761F" w:rsidRPr="007B41BC" w:rsidRDefault="0065761F">
            <w:pPr>
              <w:snapToGrid w:val="0"/>
              <w:jc w:val="center"/>
              <w:rPr>
                <w:rFonts w:ascii="Calibri" w:hAnsi="Calibri"/>
                <w:b/>
                <w:sz w:val="18"/>
                <w:szCs w:val="18"/>
              </w:rPr>
            </w:pPr>
            <w:r w:rsidRPr="007B41BC">
              <w:rPr>
                <w:rFonts w:ascii="Calibri" w:hAnsi="Calibri"/>
                <w:b/>
                <w:sz w:val="18"/>
                <w:szCs w:val="18"/>
              </w:rPr>
              <w:t>Informacje na temat kwalifikacji zawodowych, uprawnień doświadczenia</w:t>
            </w:r>
          </w:p>
        </w:tc>
        <w:tc>
          <w:tcPr>
            <w:tcW w:w="1639" w:type="dxa"/>
          </w:tcPr>
          <w:p w14:paraId="4EA35EB4" w14:textId="77777777" w:rsidR="0065761F" w:rsidRPr="007B41BC" w:rsidRDefault="0065761F">
            <w:pPr>
              <w:snapToGrid w:val="0"/>
              <w:jc w:val="center"/>
              <w:rPr>
                <w:rFonts w:ascii="Calibri" w:hAnsi="Calibri"/>
                <w:b/>
                <w:sz w:val="18"/>
                <w:szCs w:val="18"/>
              </w:rPr>
            </w:pPr>
            <w:r w:rsidRPr="007B41BC">
              <w:rPr>
                <w:rFonts w:ascii="Calibri" w:hAnsi="Calibri"/>
                <w:b/>
                <w:sz w:val="18"/>
                <w:szCs w:val="18"/>
              </w:rPr>
              <w:t>Zakres powierzonych czynności</w:t>
            </w:r>
          </w:p>
        </w:tc>
        <w:tc>
          <w:tcPr>
            <w:tcW w:w="2058" w:type="dxa"/>
            <w:tcMar>
              <w:left w:w="70" w:type="dxa"/>
            </w:tcMar>
            <w:vAlign w:val="center"/>
          </w:tcPr>
          <w:p w14:paraId="6C75031E" w14:textId="77777777" w:rsidR="0065761F" w:rsidRPr="007B41BC" w:rsidRDefault="0065761F">
            <w:pPr>
              <w:snapToGrid w:val="0"/>
              <w:jc w:val="center"/>
              <w:rPr>
                <w:rFonts w:ascii="Calibri" w:hAnsi="Calibri"/>
                <w:b/>
                <w:sz w:val="18"/>
                <w:szCs w:val="18"/>
                <w:vertAlign w:val="superscript"/>
              </w:rPr>
            </w:pPr>
            <w:r w:rsidRPr="007B41BC">
              <w:rPr>
                <w:rFonts w:ascii="Calibri" w:hAnsi="Calibri"/>
                <w:b/>
                <w:sz w:val="18"/>
                <w:szCs w:val="18"/>
              </w:rPr>
              <w:t>Informacja o podstawie dysponowania osobą</w:t>
            </w:r>
            <w:r w:rsidRPr="007B41BC">
              <w:rPr>
                <w:rFonts w:ascii="Calibri" w:hAnsi="Calibri"/>
                <w:b/>
                <w:sz w:val="18"/>
                <w:szCs w:val="18"/>
                <w:vertAlign w:val="superscript"/>
              </w:rPr>
              <w:t>*</w:t>
            </w:r>
          </w:p>
        </w:tc>
      </w:tr>
      <w:tr w:rsidR="0065761F" w:rsidRPr="001343F5" w14:paraId="26784827" w14:textId="77777777" w:rsidTr="007B41BC">
        <w:tc>
          <w:tcPr>
            <w:tcW w:w="2127" w:type="dxa"/>
            <w:tcMar>
              <w:left w:w="70" w:type="dxa"/>
            </w:tcMar>
          </w:tcPr>
          <w:p w14:paraId="500064EA" w14:textId="77777777" w:rsidR="0065761F" w:rsidRPr="001343F5" w:rsidRDefault="0065761F">
            <w:pPr>
              <w:snapToGrid w:val="0"/>
              <w:rPr>
                <w:rFonts w:ascii="Calibri" w:hAnsi="Calibri"/>
                <w:b/>
              </w:rPr>
            </w:pPr>
          </w:p>
          <w:p w14:paraId="3A2C4C42" w14:textId="77777777" w:rsidR="0065761F" w:rsidRPr="001343F5" w:rsidRDefault="0065761F">
            <w:pPr>
              <w:snapToGrid w:val="0"/>
              <w:rPr>
                <w:rFonts w:ascii="Calibri" w:hAnsi="Calibri"/>
                <w:b/>
              </w:rPr>
            </w:pPr>
          </w:p>
          <w:p w14:paraId="5076655B" w14:textId="77777777" w:rsidR="0065761F" w:rsidRPr="001343F5" w:rsidRDefault="0065761F">
            <w:pPr>
              <w:snapToGrid w:val="0"/>
              <w:rPr>
                <w:rFonts w:ascii="Calibri" w:hAnsi="Calibri"/>
                <w:b/>
              </w:rPr>
            </w:pPr>
          </w:p>
        </w:tc>
        <w:tc>
          <w:tcPr>
            <w:tcW w:w="3533" w:type="dxa"/>
            <w:tcMar>
              <w:left w:w="70" w:type="dxa"/>
            </w:tcMar>
          </w:tcPr>
          <w:p w14:paraId="691B24AE" w14:textId="77777777" w:rsidR="0065761F" w:rsidRPr="001343F5" w:rsidRDefault="0065761F">
            <w:pPr>
              <w:snapToGrid w:val="0"/>
              <w:rPr>
                <w:rFonts w:ascii="Calibri" w:hAnsi="Calibri"/>
                <w:b/>
              </w:rPr>
            </w:pPr>
          </w:p>
        </w:tc>
        <w:tc>
          <w:tcPr>
            <w:tcW w:w="1639" w:type="dxa"/>
          </w:tcPr>
          <w:p w14:paraId="515B1222" w14:textId="77777777" w:rsidR="0065761F" w:rsidRPr="001343F5" w:rsidRDefault="0065761F">
            <w:pPr>
              <w:snapToGrid w:val="0"/>
              <w:rPr>
                <w:rFonts w:ascii="Calibri" w:hAnsi="Calibri"/>
                <w:b/>
              </w:rPr>
            </w:pPr>
          </w:p>
        </w:tc>
        <w:tc>
          <w:tcPr>
            <w:tcW w:w="2058" w:type="dxa"/>
            <w:tcMar>
              <w:left w:w="70" w:type="dxa"/>
            </w:tcMar>
          </w:tcPr>
          <w:p w14:paraId="2DD383E9" w14:textId="77777777" w:rsidR="0065761F" w:rsidRPr="001343F5" w:rsidRDefault="0065761F">
            <w:pPr>
              <w:snapToGrid w:val="0"/>
              <w:rPr>
                <w:rFonts w:ascii="Calibri" w:hAnsi="Calibri"/>
                <w:b/>
              </w:rPr>
            </w:pPr>
          </w:p>
        </w:tc>
      </w:tr>
      <w:tr w:rsidR="007B41BC" w:rsidRPr="001343F5" w14:paraId="279E4C4A" w14:textId="77777777" w:rsidTr="007B41BC">
        <w:tc>
          <w:tcPr>
            <w:tcW w:w="2127" w:type="dxa"/>
            <w:tcBorders>
              <w:top w:val="single" w:sz="4" w:space="0" w:color="00000A"/>
              <w:left w:val="single" w:sz="4" w:space="0" w:color="00000A"/>
              <w:bottom w:val="single" w:sz="4" w:space="0" w:color="00000A"/>
              <w:right w:val="single" w:sz="4" w:space="0" w:color="00000A"/>
            </w:tcBorders>
            <w:tcMar>
              <w:left w:w="70" w:type="dxa"/>
            </w:tcMar>
          </w:tcPr>
          <w:p w14:paraId="6F74D715" w14:textId="77777777" w:rsidR="007B41BC" w:rsidRPr="001343F5" w:rsidRDefault="007B41BC" w:rsidP="00266746">
            <w:pPr>
              <w:snapToGrid w:val="0"/>
              <w:rPr>
                <w:rFonts w:ascii="Calibri" w:hAnsi="Calibri"/>
                <w:b/>
              </w:rPr>
            </w:pPr>
          </w:p>
          <w:p w14:paraId="706C3571" w14:textId="77777777" w:rsidR="007B41BC" w:rsidRPr="001343F5" w:rsidRDefault="007B41BC" w:rsidP="00266746">
            <w:pPr>
              <w:snapToGrid w:val="0"/>
              <w:rPr>
                <w:rFonts w:ascii="Calibri" w:hAnsi="Calibri"/>
                <w:b/>
              </w:rPr>
            </w:pPr>
          </w:p>
          <w:p w14:paraId="024B10CA" w14:textId="77777777" w:rsidR="007B41BC" w:rsidRPr="001343F5" w:rsidRDefault="007B41BC" w:rsidP="00266746">
            <w:pPr>
              <w:snapToGrid w:val="0"/>
              <w:rPr>
                <w:rFonts w:ascii="Calibri" w:hAnsi="Calibri"/>
                <w:b/>
              </w:rPr>
            </w:pPr>
          </w:p>
        </w:tc>
        <w:tc>
          <w:tcPr>
            <w:tcW w:w="3533" w:type="dxa"/>
            <w:tcBorders>
              <w:top w:val="single" w:sz="4" w:space="0" w:color="00000A"/>
              <w:left w:val="single" w:sz="4" w:space="0" w:color="00000A"/>
              <w:bottom w:val="single" w:sz="4" w:space="0" w:color="00000A"/>
              <w:right w:val="single" w:sz="4" w:space="0" w:color="00000A"/>
            </w:tcBorders>
            <w:tcMar>
              <w:left w:w="70" w:type="dxa"/>
            </w:tcMar>
          </w:tcPr>
          <w:p w14:paraId="14CFB5AE" w14:textId="77777777" w:rsidR="007B41BC" w:rsidRPr="001343F5" w:rsidRDefault="007B41BC" w:rsidP="00266746">
            <w:pPr>
              <w:snapToGrid w:val="0"/>
              <w:rPr>
                <w:rFonts w:ascii="Calibri" w:hAnsi="Calibri"/>
                <w:b/>
              </w:rPr>
            </w:pPr>
          </w:p>
        </w:tc>
        <w:tc>
          <w:tcPr>
            <w:tcW w:w="1639" w:type="dxa"/>
            <w:tcBorders>
              <w:top w:val="single" w:sz="4" w:space="0" w:color="00000A"/>
              <w:left w:val="single" w:sz="4" w:space="0" w:color="00000A"/>
              <w:bottom w:val="single" w:sz="4" w:space="0" w:color="00000A"/>
              <w:right w:val="single" w:sz="4" w:space="0" w:color="00000A"/>
            </w:tcBorders>
          </w:tcPr>
          <w:p w14:paraId="7F7992B3" w14:textId="77777777" w:rsidR="007B41BC" w:rsidRPr="001343F5" w:rsidRDefault="007B41BC" w:rsidP="00266746">
            <w:pPr>
              <w:snapToGrid w:val="0"/>
              <w:rPr>
                <w:rFonts w:ascii="Calibri" w:hAnsi="Calibri"/>
                <w:b/>
              </w:rPr>
            </w:pPr>
          </w:p>
        </w:tc>
        <w:tc>
          <w:tcPr>
            <w:tcW w:w="2058" w:type="dxa"/>
            <w:tcBorders>
              <w:top w:val="single" w:sz="4" w:space="0" w:color="00000A"/>
              <w:left w:val="single" w:sz="4" w:space="0" w:color="00000A"/>
              <w:bottom w:val="single" w:sz="4" w:space="0" w:color="00000A"/>
              <w:right w:val="single" w:sz="4" w:space="0" w:color="00000A"/>
            </w:tcBorders>
            <w:tcMar>
              <w:left w:w="70" w:type="dxa"/>
            </w:tcMar>
          </w:tcPr>
          <w:p w14:paraId="75FDE099" w14:textId="77777777" w:rsidR="007B41BC" w:rsidRPr="001343F5" w:rsidRDefault="007B41BC" w:rsidP="00266746">
            <w:pPr>
              <w:snapToGrid w:val="0"/>
              <w:rPr>
                <w:rFonts w:ascii="Calibri" w:hAnsi="Calibri"/>
                <w:b/>
              </w:rPr>
            </w:pPr>
          </w:p>
        </w:tc>
      </w:tr>
    </w:tbl>
    <w:p w14:paraId="7EE16C59" w14:textId="77777777" w:rsidR="007B41BC" w:rsidRDefault="007B41BC" w:rsidP="007B41BC">
      <w:pPr>
        <w:spacing w:before="60"/>
        <w:jc w:val="both"/>
        <w:rPr>
          <w:rFonts w:ascii="Calibri" w:hAnsi="Calibri"/>
          <w:sz w:val="22"/>
          <w:szCs w:val="22"/>
        </w:rPr>
      </w:pPr>
      <w:r>
        <w:rPr>
          <w:rFonts w:ascii="Calibri" w:hAnsi="Calibri"/>
          <w:sz w:val="22"/>
          <w:szCs w:val="22"/>
        </w:rPr>
        <w:t>(…)</w:t>
      </w:r>
    </w:p>
    <w:p w14:paraId="29069EC0" w14:textId="77777777" w:rsidR="00934E7A" w:rsidRPr="001343F5" w:rsidRDefault="00934E7A">
      <w:pPr>
        <w:pStyle w:val="Tretekstu"/>
        <w:spacing w:after="0"/>
        <w:jc w:val="both"/>
        <w:rPr>
          <w:rFonts w:ascii="Calibri" w:hAnsi="Calibri"/>
          <w:sz w:val="22"/>
          <w:szCs w:val="22"/>
        </w:rPr>
      </w:pPr>
      <w:r w:rsidRPr="001343F5">
        <w:rPr>
          <w:rFonts w:ascii="Calibri" w:hAnsi="Calibri"/>
          <w:b/>
          <w:sz w:val="22"/>
          <w:szCs w:val="22"/>
          <w:vertAlign w:val="superscript"/>
        </w:rPr>
        <w:t>*</w:t>
      </w:r>
      <w:r w:rsidRPr="001343F5">
        <w:rPr>
          <w:rFonts w:ascii="Calibri" w:hAnsi="Calibri"/>
          <w:sz w:val="22"/>
          <w:szCs w:val="22"/>
        </w:rPr>
        <w:t>Należy podać stosunek prawny łączący wykonawcę z daną osobą (umowa o pracę, zlecenie, itp.). W przypadku osób, które będą udostępnione wykonawcy prz</w:t>
      </w:r>
      <w:r w:rsidR="00776FCB">
        <w:rPr>
          <w:rFonts w:ascii="Calibri" w:hAnsi="Calibri"/>
          <w:sz w:val="22"/>
          <w:szCs w:val="22"/>
        </w:rPr>
        <w:t>ez podmioty trzecie w kolumnie 4</w:t>
      </w:r>
      <w:r w:rsidRPr="001343F5">
        <w:rPr>
          <w:rFonts w:ascii="Calibri" w:hAnsi="Calibri"/>
          <w:sz w:val="22"/>
          <w:szCs w:val="22"/>
        </w:rPr>
        <w:t xml:space="preserve"> tabeli należy wpisać „</w:t>
      </w:r>
      <w:r w:rsidRPr="001343F5">
        <w:rPr>
          <w:rFonts w:ascii="Calibri" w:hAnsi="Calibri"/>
          <w:i/>
          <w:sz w:val="22"/>
          <w:szCs w:val="22"/>
        </w:rPr>
        <w:t>zobowiązanie podmiotu trzeciego</w:t>
      </w:r>
      <w:r w:rsidRPr="001343F5">
        <w:rPr>
          <w:rFonts w:ascii="Calibri" w:hAnsi="Calibri"/>
          <w:sz w:val="22"/>
          <w:szCs w:val="22"/>
        </w:rPr>
        <w:t>” oraz załączyć pisemne zobowiązanie tych podmiotów do oddania wykonawcy do dyspozycji niezbędnych zasobów na okres korzystania z nich przy wykonaniu zamówienia.</w:t>
      </w:r>
    </w:p>
    <w:p w14:paraId="7E04EE82" w14:textId="77777777" w:rsidR="00934E7A" w:rsidRDefault="00934E7A">
      <w:pPr>
        <w:pStyle w:val="Tretekstu"/>
        <w:spacing w:after="0"/>
        <w:jc w:val="both"/>
        <w:rPr>
          <w:rFonts w:ascii="Calibri" w:hAnsi="Calibri"/>
          <w:sz w:val="22"/>
          <w:szCs w:val="22"/>
        </w:rPr>
      </w:pPr>
    </w:p>
    <w:p w14:paraId="1E3EEB5D" w14:textId="77777777" w:rsidR="00934E7A" w:rsidRDefault="00934E7A">
      <w:pPr>
        <w:pStyle w:val="Tretekstu"/>
        <w:spacing w:after="0"/>
        <w:jc w:val="both"/>
        <w:rPr>
          <w:rFonts w:ascii="Calibri" w:hAnsi="Calibri"/>
          <w:sz w:val="22"/>
          <w:szCs w:val="22"/>
        </w:rPr>
      </w:pPr>
    </w:p>
    <w:p w14:paraId="6ED80541" w14:textId="77777777" w:rsidR="00934E7A" w:rsidRPr="001343F5" w:rsidRDefault="00934E7A">
      <w:pPr>
        <w:pStyle w:val="Tretekstu"/>
        <w:spacing w:after="0"/>
        <w:jc w:val="both"/>
        <w:rPr>
          <w:rFonts w:ascii="Calibri" w:hAnsi="Calibri"/>
          <w:sz w:val="22"/>
          <w:szCs w:val="22"/>
        </w:rPr>
      </w:pPr>
    </w:p>
    <w:p w14:paraId="704E90D6" w14:textId="77777777" w:rsidR="00934E7A" w:rsidRPr="001343F5" w:rsidRDefault="00934E7A">
      <w:pPr>
        <w:pStyle w:val="Tretekstu"/>
        <w:spacing w:after="0"/>
        <w:jc w:val="both"/>
        <w:rPr>
          <w:rFonts w:ascii="Calibri" w:hAnsi="Calibri"/>
          <w:sz w:val="22"/>
          <w:szCs w:val="22"/>
        </w:rPr>
      </w:pPr>
    </w:p>
    <w:p w14:paraId="11175642" w14:textId="77777777" w:rsidR="00934E7A" w:rsidRDefault="00934E7A" w:rsidP="00A32A91">
      <w:pPr>
        <w:rPr>
          <w:rFonts w:ascii="Calibri" w:hAnsi="Calibri"/>
          <w:sz w:val="22"/>
          <w:szCs w:val="22"/>
        </w:rPr>
      </w:pPr>
      <w:r>
        <w:rPr>
          <w:rFonts w:ascii="Calibri" w:hAnsi="Calibri"/>
          <w:sz w:val="22"/>
          <w:szCs w:val="22"/>
        </w:rPr>
        <w:t>Miejscowość …………….……., dnia ………….……. r.</w:t>
      </w:r>
    </w:p>
    <w:p w14:paraId="4754E6D6" w14:textId="77777777" w:rsidR="00934E7A" w:rsidRDefault="00934E7A" w:rsidP="00A32A91">
      <w:pPr>
        <w:pStyle w:val="Tretekstu"/>
        <w:spacing w:after="0"/>
        <w:ind w:left="4395"/>
        <w:jc w:val="center"/>
        <w:rPr>
          <w:rFonts w:ascii="Calibri" w:hAnsi="Calibri"/>
          <w:sz w:val="22"/>
          <w:szCs w:val="22"/>
        </w:rPr>
      </w:pPr>
      <w:r>
        <w:rPr>
          <w:rFonts w:ascii="Calibri" w:hAnsi="Calibri"/>
          <w:sz w:val="22"/>
          <w:szCs w:val="22"/>
        </w:rPr>
        <w:t>…………………………………………….…………………………………</w:t>
      </w:r>
    </w:p>
    <w:p w14:paraId="1F2876D0" w14:textId="77777777" w:rsidR="00934E7A" w:rsidRDefault="00934E7A" w:rsidP="00A32A91">
      <w:pPr>
        <w:pStyle w:val="Tretekstu"/>
        <w:spacing w:after="0"/>
        <w:ind w:left="4395"/>
        <w:jc w:val="center"/>
        <w:rPr>
          <w:rFonts w:ascii="Calibri" w:hAnsi="Calibri"/>
          <w:i/>
          <w:sz w:val="22"/>
          <w:szCs w:val="22"/>
        </w:rPr>
      </w:pPr>
      <w:r>
        <w:rPr>
          <w:rFonts w:ascii="Calibri" w:hAnsi="Calibri"/>
          <w:i/>
          <w:sz w:val="22"/>
          <w:szCs w:val="22"/>
        </w:rPr>
        <w:t>(podpis  Wykonawcy lub osoby</w:t>
      </w:r>
    </w:p>
    <w:p w14:paraId="6E62BF95" w14:textId="77777777" w:rsidR="00934E7A" w:rsidRDefault="00934E7A" w:rsidP="00A32A91">
      <w:pPr>
        <w:pStyle w:val="Tretekstu"/>
        <w:spacing w:after="0"/>
        <w:ind w:left="4395"/>
        <w:jc w:val="center"/>
        <w:rPr>
          <w:rFonts w:ascii="Calibri" w:hAnsi="Calibri"/>
          <w:i/>
          <w:sz w:val="22"/>
          <w:szCs w:val="22"/>
        </w:rPr>
      </w:pPr>
      <w:r>
        <w:rPr>
          <w:rFonts w:ascii="Calibri" w:hAnsi="Calibri"/>
          <w:i/>
          <w:sz w:val="22"/>
          <w:szCs w:val="22"/>
        </w:rPr>
        <w:t>upoważnionej do reprezentowania Wykonawcy)</w:t>
      </w:r>
    </w:p>
    <w:p w14:paraId="5D5CB5E8" w14:textId="77777777" w:rsidR="00F76FA8" w:rsidRDefault="00F76FA8" w:rsidP="00DE2FC0">
      <w:pPr>
        <w:pStyle w:val="Tretekstu"/>
        <w:spacing w:after="0"/>
        <w:ind w:left="4536"/>
        <w:jc w:val="center"/>
        <w:rPr>
          <w:rFonts w:ascii="Calibri" w:hAnsi="Calibri"/>
          <w:i/>
          <w:sz w:val="22"/>
          <w:szCs w:val="22"/>
        </w:rPr>
      </w:pPr>
    </w:p>
    <w:p w14:paraId="48BB6C02" w14:textId="77777777" w:rsidR="00F76FA8" w:rsidRDefault="00F76FA8" w:rsidP="00DE2FC0">
      <w:pPr>
        <w:pStyle w:val="Tretekstu"/>
        <w:spacing w:after="0"/>
        <w:ind w:left="4536"/>
        <w:jc w:val="center"/>
        <w:rPr>
          <w:rFonts w:ascii="Calibri" w:hAnsi="Calibri"/>
          <w:i/>
          <w:sz w:val="22"/>
          <w:szCs w:val="22"/>
        </w:rPr>
      </w:pPr>
    </w:p>
    <w:p w14:paraId="592B63B0" w14:textId="77777777" w:rsidR="00F76FA8" w:rsidRDefault="00F76FA8" w:rsidP="00DE2FC0">
      <w:pPr>
        <w:pStyle w:val="Tretekstu"/>
        <w:spacing w:after="0"/>
        <w:ind w:left="4536"/>
        <w:jc w:val="center"/>
        <w:rPr>
          <w:rFonts w:ascii="Calibri" w:hAnsi="Calibri"/>
          <w:i/>
          <w:sz w:val="22"/>
          <w:szCs w:val="22"/>
        </w:rPr>
      </w:pPr>
    </w:p>
    <w:p w14:paraId="709C4468" w14:textId="77777777" w:rsidR="00F76FA8" w:rsidRDefault="00F76FA8" w:rsidP="00DE2FC0">
      <w:pPr>
        <w:pStyle w:val="Tretekstu"/>
        <w:spacing w:after="0"/>
        <w:ind w:left="4536"/>
        <w:jc w:val="center"/>
        <w:rPr>
          <w:rFonts w:ascii="Calibri" w:hAnsi="Calibri"/>
          <w:i/>
          <w:sz w:val="22"/>
          <w:szCs w:val="22"/>
        </w:rPr>
      </w:pPr>
    </w:p>
    <w:p w14:paraId="35F93215" w14:textId="77777777" w:rsidR="00F76FA8" w:rsidRDefault="00F76FA8" w:rsidP="00DE2FC0">
      <w:pPr>
        <w:pStyle w:val="Tretekstu"/>
        <w:spacing w:after="0"/>
        <w:ind w:left="4536"/>
        <w:jc w:val="center"/>
        <w:rPr>
          <w:rFonts w:ascii="Calibri" w:hAnsi="Calibri"/>
          <w:i/>
          <w:sz w:val="22"/>
          <w:szCs w:val="22"/>
        </w:rPr>
      </w:pPr>
    </w:p>
    <w:p w14:paraId="3403237A" w14:textId="77777777" w:rsidR="007B41BC" w:rsidRDefault="007B41BC" w:rsidP="00DE2FC0">
      <w:pPr>
        <w:pStyle w:val="Tretekstu"/>
        <w:spacing w:after="0"/>
        <w:ind w:left="4536"/>
        <w:jc w:val="center"/>
        <w:rPr>
          <w:rFonts w:ascii="Calibri" w:hAnsi="Calibri"/>
          <w:i/>
          <w:sz w:val="22"/>
          <w:szCs w:val="22"/>
        </w:rPr>
      </w:pPr>
    </w:p>
    <w:p w14:paraId="7774BC9C" w14:textId="77777777" w:rsidR="00A528A2" w:rsidRDefault="00A528A2" w:rsidP="00DE2FC0">
      <w:pPr>
        <w:pStyle w:val="Tretekstu"/>
        <w:spacing w:after="0"/>
        <w:ind w:left="4536"/>
        <w:jc w:val="center"/>
        <w:rPr>
          <w:rFonts w:ascii="Calibri" w:hAnsi="Calibri"/>
          <w:i/>
          <w:sz w:val="22"/>
          <w:szCs w:val="22"/>
        </w:rPr>
      </w:pPr>
    </w:p>
    <w:p w14:paraId="54749CD7" w14:textId="77777777" w:rsidR="002D02B5" w:rsidRDefault="002D02B5" w:rsidP="00DE2FC0">
      <w:pPr>
        <w:pStyle w:val="Tretekstu"/>
        <w:spacing w:after="0"/>
        <w:ind w:left="4536"/>
        <w:jc w:val="center"/>
        <w:rPr>
          <w:rFonts w:ascii="Calibri" w:hAnsi="Calibri"/>
          <w:i/>
          <w:sz w:val="22"/>
          <w:szCs w:val="22"/>
        </w:rPr>
      </w:pPr>
    </w:p>
    <w:p w14:paraId="18B1BACD" w14:textId="77777777" w:rsidR="002D02B5" w:rsidRDefault="002D02B5" w:rsidP="00DE2FC0">
      <w:pPr>
        <w:pStyle w:val="Tretekstu"/>
        <w:spacing w:after="0"/>
        <w:ind w:left="4536"/>
        <w:jc w:val="center"/>
        <w:rPr>
          <w:rFonts w:ascii="Calibri" w:hAnsi="Calibri"/>
          <w:i/>
          <w:sz w:val="22"/>
          <w:szCs w:val="22"/>
        </w:rPr>
      </w:pPr>
    </w:p>
    <w:p w14:paraId="75580404" w14:textId="77777777" w:rsidR="00A528A2" w:rsidRDefault="00A528A2" w:rsidP="00DE2FC0">
      <w:pPr>
        <w:pStyle w:val="Tretekstu"/>
        <w:spacing w:after="0"/>
        <w:ind w:left="4536"/>
        <w:jc w:val="center"/>
        <w:rPr>
          <w:rFonts w:ascii="Calibri" w:hAnsi="Calibri"/>
          <w:i/>
          <w:sz w:val="22"/>
          <w:szCs w:val="22"/>
        </w:rPr>
      </w:pPr>
    </w:p>
    <w:p w14:paraId="4C9EFA79" w14:textId="77777777" w:rsidR="00A528A2" w:rsidRDefault="00A528A2" w:rsidP="00DE2FC0">
      <w:pPr>
        <w:pStyle w:val="Tretekstu"/>
        <w:spacing w:after="0"/>
        <w:ind w:left="4536"/>
        <w:jc w:val="center"/>
        <w:rPr>
          <w:rFonts w:ascii="Calibri" w:hAnsi="Calibri"/>
          <w:i/>
          <w:sz w:val="22"/>
          <w:szCs w:val="22"/>
        </w:rPr>
      </w:pPr>
    </w:p>
    <w:p w14:paraId="09FBD8E4" w14:textId="77777777" w:rsidR="00081177" w:rsidRDefault="00081177" w:rsidP="00DE2FC0">
      <w:pPr>
        <w:pStyle w:val="Tretekstu"/>
        <w:spacing w:after="0"/>
        <w:ind w:left="4536"/>
        <w:jc w:val="center"/>
        <w:rPr>
          <w:rFonts w:ascii="Calibri" w:hAnsi="Calibri"/>
          <w:i/>
          <w:sz w:val="22"/>
          <w:szCs w:val="22"/>
        </w:rPr>
      </w:pPr>
    </w:p>
    <w:p w14:paraId="1DBC49A5" w14:textId="77777777" w:rsidR="00A528A2" w:rsidRDefault="00A528A2" w:rsidP="00DE2FC0">
      <w:pPr>
        <w:pStyle w:val="Tretekstu"/>
        <w:spacing w:after="0"/>
        <w:ind w:left="4536"/>
        <w:jc w:val="center"/>
        <w:rPr>
          <w:rFonts w:ascii="Calibri" w:hAnsi="Calibri"/>
          <w:i/>
          <w:sz w:val="22"/>
          <w:szCs w:val="22"/>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F76FA8" w14:paraId="0E61F905" w14:textId="77777777" w:rsidTr="00432A48">
        <w:tc>
          <w:tcPr>
            <w:tcW w:w="9062" w:type="dxa"/>
            <w:shd w:val="clear" w:color="auto" w:fill="F3F3F3"/>
          </w:tcPr>
          <w:p w14:paraId="5B61F5DD" w14:textId="77777777" w:rsidR="00F76FA8" w:rsidRPr="00F76FA8" w:rsidRDefault="00A528A2" w:rsidP="00F76FA8">
            <w:pPr>
              <w:tabs>
                <w:tab w:val="left" w:pos="4320"/>
                <w:tab w:val="left" w:pos="9180"/>
              </w:tabs>
              <w:spacing w:line="240" w:lineRule="atLeast"/>
              <w:ind w:left="714" w:hanging="357"/>
              <w:jc w:val="center"/>
              <w:rPr>
                <w:rFonts w:ascii="Calibri" w:hAnsi="Calibri" w:cs="Arial"/>
                <w:b/>
                <w:sz w:val="22"/>
                <w:szCs w:val="22"/>
              </w:rPr>
            </w:pPr>
            <w:r>
              <w:rPr>
                <w:rFonts w:ascii="Calibri" w:hAnsi="Calibri"/>
                <w:b/>
                <w:sz w:val="22"/>
                <w:szCs w:val="22"/>
              </w:rPr>
              <w:lastRenderedPageBreak/>
              <w:t>Załącznik nr 6</w:t>
            </w:r>
            <w:r w:rsidR="00F76FA8">
              <w:rPr>
                <w:rFonts w:ascii="Calibri" w:hAnsi="Calibri"/>
                <w:b/>
                <w:sz w:val="22"/>
                <w:szCs w:val="22"/>
              </w:rPr>
              <w:t xml:space="preserve"> do SIWZ – </w:t>
            </w:r>
            <w:r w:rsidR="00F76FA8" w:rsidRPr="00F76FA8">
              <w:rPr>
                <w:rFonts w:ascii="Calibri" w:hAnsi="Calibri" w:cs="Arial"/>
                <w:b/>
                <w:sz w:val="22"/>
                <w:szCs w:val="22"/>
              </w:rPr>
              <w:t>Zobowiązanie podmiotu do oddania Wykonawcy</w:t>
            </w:r>
          </w:p>
          <w:p w14:paraId="5821FE98" w14:textId="77777777" w:rsidR="00F76FA8" w:rsidRPr="00F76FA8" w:rsidRDefault="00F76FA8" w:rsidP="00F76FA8">
            <w:pPr>
              <w:tabs>
                <w:tab w:val="left" w:pos="4320"/>
                <w:tab w:val="left" w:pos="9180"/>
              </w:tabs>
              <w:spacing w:line="240" w:lineRule="atLeast"/>
              <w:ind w:left="714" w:hanging="357"/>
              <w:jc w:val="center"/>
              <w:rPr>
                <w:rFonts w:ascii="Calibri" w:hAnsi="Calibri" w:cs="Arial"/>
                <w:b/>
                <w:sz w:val="22"/>
                <w:szCs w:val="22"/>
              </w:rPr>
            </w:pPr>
            <w:r w:rsidRPr="00F76FA8">
              <w:rPr>
                <w:rFonts w:ascii="Calibri" w:hAnsi="Calibri" w:cs="Arial"/>
                <w:b/>
                <w:sz w:val="22"/>
                <w:szCs w:val="22"/>
              </w:rPr>
              <w:t>do dyspozycji niezbędnych zasobów na potrzeby realizacji zamówienia</w:t>
            </w:r>
          </w:p>
          <w:p w14:paraId="2B30E8DC" w14:textId="77777777" w:rsidR="00F76FA8" w:rsidRDefault="00F76FA8" w:rsidP="00F76FA8">
            <w:pPr>
              <w:pageBreakBefore/>
              <w:jc w:val="center"/>
              <w:rPr>
                <w:rFonts w:ascii="Calibri" w:hAnsi="Calibri"/>
                <w:b/>
              </w:rPr>
            </w:pPr>
          </w:p>
        </w:tc>
      </w:tr>
    </w:tbl>
    <w:p w14:paraId="5F9AF807" w14:textId="77777777" w:rsidR="00F76FA8" w:rsidRDefault="00F76FA8" w:rsidP="00F76FA8">
      <w:pPr>
        <w:rPr>
          <w:rFonts w:ascii="Calibri" w:hAnsi="Calibri"/>
          <w:b/>
          <w:sz w:val="20"/>
          <w:szCs w:val="20"/>
        </w:rPr>
      </w:pPr>
    </w:p>
    <w:p w14:paraId="5729FBC2" w14:textId="77777777" w:rsidR="00432A48" w:rsidRDefault="00432A48" w:rsidP="00432A48">
      <w:pPr>
        <w:tabs>
          <w:tab w:val="left" w:pos="4253"/>
        </w:tabs>
        <w:spacing w:before="120"/>
        <w:ind w:right="4819"/>
        <w:rPr>
          <w:rFonts w:ascii="Calibri" w:hAnsi="Calibri"/>
          <w:b/>
          <w:sz w:val="22"/>
          <w:szCs w:val="22"/>
        </w:rPr>
      </w:pPr>
      <w:r>
        <w:rPr>
          <w:rFonts w:ascii="Calibri" w:hAnsi="Calibri"/>
          <w:b/>
          <w:sz w:val="22"/>
          <w:szCs w:val="22"/>
        </w:rPr>
        <w:t>Wykonawca:</w:t>
      </w:r>
    </w:p>
    <w:p w14:paraId="00AC2BCE" w14:textId="77777777" w:rsidR="00432A48" w:rsidRDefault="00432A48" w:rsidP="00432A48">
      <w:pPr>
        <w:tabs>
          <w:tab w:val="left" w:pos="4253"/>
        </w:tabs>
        <w:spacing w:before="120"/>
        <w:ind w:right="4819"/>
        <w:rPr>
          <w:rFonts w:ascii="Calibri" w:hAnsi="Calibri"/>
          <w:sz w:val="22"/>
          <w:szCs w:val="22"/>
        </w:rPr>
      </w:pPr>
      <w:r>
        <w:rPr>
          <w:rFonts w:ascii="Calibri" w:hAnsi="Calibri"/>
          <w:sz w:val="22"/>
          <w:szCs w:val="22"/>
        </w:rPr>
        <w:t>………………………………………………………………………</w:t>
      </w:r>
    </w:p>
    <w:p w14:paraId="681927A5" w14:textId="77777777" w:rsidR="00432A48" w:rsidRDefault="00432A48" w:rsidP="00432A48">
      <w:pPr>
        <w:tabs>
          <w:tab w:val="left" w:pos="4253"/>
        </w:tabs>
        <w:spacing w:before="120"/>
        <w:ind w:right="4819"/>
        <w:rPr>
          <w:rFonts w:ascii="Calibri" w:hAnsi="Calibri"/>
          <w:sz w:val="22"/>
          <w:szCs w:val="22"/>
        </w:rPr>
      </w:pPr>
      <w:r>
        <w:rPr>
          <w:rFonts w:ascii="Calibri" w:hAnsi="Calibri"/>
          <w:sz w:val="22"/>
          <w:szCs w:val="22"/>
        </w:rPr>
        <w:t>………………………………………………………………………</w:t>
      </w:r>
    </w:p>
    <w:p w14:paraId="2812CC6C" w14:textId="77777777" w:rsidR="00432A48" w:rsidRDefault="00432A48" w:rsidP="00432A48">
      <w:pPr>
        <w:tabs>
          <w:tab w:val="left" w:pos="4253"/>
        </w:tabs>
        <w:spacing w:before="120"/>
        <w:ind w:right="4819"/>
        <w:rPr>
          <w:rFonts w:ascii="Calibri" w:hAnsi="Calibri"/>
          <w:sz w:val="22"/>
          <w:szCs w:val="22"/>
        </w:rPr>
      </w:pPr>
      <w:r>
        <w:rPr>
          <w:rFonts w:ascii="Calibri" w:hAnsi="Calibri"/>
          <w:sz w:val="22"/>
          <w:szCs w:val="22"/>
        </w:rPr>
        <w:t>………………………………………………………………………</w:t>
      </w:r>
    </w:p>
    <w:p w14:paraId="74390440" w14:textId="77777777" w:rsidR="00F76FA8" w:rsidRDefault="00F76FA8" w:rsidP="00F76FA8"/>
    <w:p w14:paraId="4A651438" w14:textId="77777777" w:rsidR="00F76FA8" w:rsidRPr="00F76FA8" w:rsidRDefault="00F76FA8" w:rsidP="00F76FA8">
      <w:pPr>
        <w:rPr>
          <w:rFonts w:ascii="Calibri" w:hAnsi="Calibri"/>
          <w:sz w:val="22"/>
          <w:szCs w:val="22"/>
        </w:rPr>
      </w:pPr>
    </w:p>
    <w:p w14:paraId="22C583AF" w14:textId="77777777" w:rsidR="00F76FA8" w:rsidRPr="00F76FA8" w:rsidRDefault="00F76FA8" w:rsidP="00432A48">
      <w:pPr>
        <w:tabs>
          <w:tab w:val="left" w:pos="4320"/>
          <w:tab w:val="left" w:pos="9180"/>
        </w:tabs>
        <w:spacing w:line="240" w:lineRule="atLeast"/>
        <w:jc w:val="both"/>
        <w:rPr>
          <w:rFonts w:ascii="Calibri" w:hAnsi="Calibri" w:cs="Arial"/>
          <w:sz w:val="22"/>
          <w:szCs w:val="22"/>
        </w:rPr>
      </w:pPr>
      <w:r w:rsidRPr="00F76FA8">
        <w:rPr>
          <w:rFonts w:ascii="Calibri" w:hAnsi="Calibri" w:cs="Arial"/>
          <w:sz w:val="22"/>
          <w:szCs w:val="22"/>
        </w:rPr>
        <w:t>Oświadczam,</w:t>
      </w:r>
      <w:r w:rsidR="00432A48">
        <w:rPr>
          <w:rFonts w:ascii="Calibri" w:hAnsi="Calibri" w:cs="Arial"/>
          <w:sz w:val="22"/>
          <w:szCs w:val="22"/>
        </w:rPr>
        <w:t xml:space="preserve"> </w:t>
      </w:r>
      <w:r w:rsidRPr="00F76FA8">
        <w:rPr>
          <w:rFonts w:ascii="Calibri" w:hAnsi="Calibri" w:cs="Arial"/>
          <w:sz w:val="22"/>
          <w:szCs w:val="22"/>
        </w:rPr>
        <w:t>że ………………………………………………………………………………………………………………………………</w:t>
      </w:r>
    </w:p>
    <w:p w14:paraId="0E59942A" w14:textId="77777777" w:rsidR="00F76FA8" w:rsidRPr="00432A48" w:rsidRDefault="00F76FA8" w:rsidP="00432A48">
      <w:pPr>
        <w:tabs>
          <w:tab w:val="left" w:pos="1701"/>
        </w:tabs>
        <w:spacing w:line="240" w:lineRule="atLeast"/>
        <w:ind w:left="714" w:hanging="357"/>
        <w:jc w:val="both"/>
        <w:rPr>
          <w:rFonts w:ascii="Calibri" w:hAnsi="Calibri" w:cs="Arial"/>
          <w:sz w:val="18"/>
          <w:szCs w:val="18"/>
        </w:rPr>
      </w:pPr>
      <w:r w:rsidRPr="00F76FA8">
        <w:rPr>
          <w:rFonts w:ascii="Calibri" w:hAnsi="Calibri" w:cs="Arial"/>
          <w:sz w:val="22"/>
          <w:szCs w:val="22"/>
        </w:rPr>
        <w:tab/>
      </w:r>
      <w:r w:rsidRPr="00F76FA8">
        <w:rPr>
          <w:rFonts w:ascii="Calibri" w:hAnsi="Calibri" w:cs="Arial"/>
          <w:sz w:val="22"/>
          <w:szCs w:val="22"/>
        </w:rPr>
        <w:tab/>
      </w:r>
      <w:r w:rsidRPr="00F76FA8">
        <w:rPr>
          <w:rFonts w:ascii="Calibri" w:hAnsi="Calibri" w:cs="Arial"/>
          <w:sz w:val="22"/>
          <w:szCs w:val="22"/>
        </w:rPr>
        <w:tab/>
      </w:r>
      <w:r w:rsidRPr="00F76FA8">
        <w:rPr>
          <w:rFonts w:ascii="Calibri" w:hAnsi="Calibri" w:cs="Arial"/>
          <w:sz w:val="22"/>
          <w:szCs w:val="22"/>
        </w:rPr>
        <w:tab/>
      </w:r>
      <w:r w:rsidRPr="00432A48">
        <w:rPr>
          <w:rFonts w:ascii="Calibri" w:hAnsi="Calibri" w:cs="Arial"/>
          <w:sz w:val="18"/>
          <w:szCs w:val="18"/>
        </w:rPr>
        <w:t>(nazwa i adres podmiotu oddającego do dyspozycji zasoby)</w:t>
      </w:r>
    </w:p>
    <w:p w14:paraId="1D95BC98" w14:textId="77777777" w:rsidR="00432A48" w:rsidRDefault="00432A48" w:rsidP="00432A48">
      <w:pPr>
        <w:tabs>
          <w:tab w:val="left" w:pos="4320"/>
          <w:tab w:val="left" w:pos="9180"/>
        </w:tabs>
        <w:spacing w:line="240" w:lineRule="atLeast"/>
        <w:jc w:val="both"/>
        <w:rPr>
          <w:rFonts w:ascii="Calibri" w:hAnsi="Calibri" w:cs="Arial"/>
          <w:sz w:val="22"/>
          <w:szCs w:val="22"/>
        </w:rPr>
      </w:pPr>
    </w:p>
    <w:p w14:paraId="1470C294" w14:textId="77777777" w:rsidR="00F76FA8" w:rsidRPr="00F76FA8" w:rsidRDefault="00432A48" w:rsidP="00432A48">
      <w:pPr>
        <w:tabs>
          <w:tab w:val="left" w:pos="4320"/>
          <w:tab w:val="left" w:pos="9180"/>
        </w:tabs>
        <w:spacing w:line="240" w:lineRule="atLeast"/>
        <w:jc w:val="both"/>
        <w:rPr>
          <w:rFonts w:ascii="Calibri" w:hAnsi="Calibri" w:cs="Arial"/>
          <w:sz w:val="22"/>
          <w:szCs w:val="22"/>
        </w:rPr>
      </w:pPr>
      <w:r>
        <w:rPr>
          <w:rFonts w:ascii="Calibri" w:hAnsi="Calibri" w:cs="Arial"/>
          <w:sz w:val="22"/>
          <w:szCs w:val="22"/>
        </w:rPr>
        <w:t>oddaje</w:t>
      </w:r>
      <w:r w:rsidR="00F76FA8" w:rsidRPr="00F76FA8">
        <w:rPr>
          <w:rFonts w:ascii="Calibri" w:hAnsi="Calibri" w:cs="Arial"/>
          <w:sz w:val="22"/>
          <w:szCs w:val="22"/>
        </w:rPr>
        <w:t xml:space="preserve"> do dyspozycji …………………………………………………………………………………</w:t>
      </w:r>
      <w:r>
        <w:rPr>
          <w:rFonts w:ascii="Calibri" w:hAnsi="Calibri" w:cs="Arial"/>
          <w:sz w:val="22"/>
          <w:szCs w:val="22"/>
        </w:rPr>
        <w:t>….</w:t>
      </w:r>
      <w:r w:rsidR="00F76FA8" w:rsidRPr="00F76FA8">
        <w:rPr>
          <w:rFonts w:ascii="Calibri" w:hAnsi="Calibri" w:cs="Arial"/>
          <w:sz w:val="22"/>
          <w:szCs w:val="22"/>
        </w:rPr>
        <w:t>…………………………………</w:t>
      </w:r>
    </w:p>
    <w:p w14:paraId="44E55373" w14:textId="77777777" w:rsidR="00F76FA8" w:rsidRPr="00432A48" w:rsidRDefault="00F76FA8" w:rsidP="00432A48">
      <w:pPr>
        <w:tabs>
          <w:tab w:val="left" w:pos="1701"/>
        </w:tabs>
        <w:spacing w:line="240" w:lineRule="atLeast"/>
        <w:ind w:left="714" w:hanging="357"/>
        <w:jc w:val="both"/>
        <w:rPr>
          <w:rFonts w:ascii="Calibri" w:hAnsi="Calibri" w:cs="Arial"/>
          <w:sz w:val="18"/>
          <w:szCs w:val="18"/>
        </w:rPr>
      </w:pPr>
      <w:r w:rsidRPr="00F76FA8">
        <w:rPr>
          <w:rFonts w:ascii="Calibri" w:hAnsi="Calibri" w:cs="Arial"/>
          <w:sz w:val="22"/>
          <w:szCs w:val="22"/>
        </w:rPr>
        <w:tab/>
      </w:r>
      <w:r w:rsidRPr="00F76FA8">
        <w:rPr>
          <w:rFonts w:ascii="Calibri" w:hAnsi="Calibri" w:cs="Arial"/>
          <w:sz w:val="22"/>
          <w:szCs w:val="22"/>
        </w:rPr>
        <w:tab/>
      </w:r>
      <w:r w:rsidRPr="00F76FA8">
        <w:rPr>
          <w:rFonts w:ascii="Calibri" w:hAnsi="Calibri" w:cs="Arial"/>
          <w:sz w:val="22"/>
          <w:szCs w:val="22"/>
        </w:rPr>
        <w:tab/>
      </w:r>
      <w:r w:rsidRPr="00432A48">
        <w:rPr>
          <w:rFonts w:ascii="Calibri" w:hAnsi="Calibri" w:cs="Arial"/>
          <w:sz w:val="18"/>
          <w:szCs w:val="18"/>
        </w:rPr>
        <w:t>(nazwa i a</w:t>
      </w:r>
      <w:r w:rsidR="00432A48">
        <w:rPr>
          <w:rFonts w:ascii="Calibri" w:hAnsi="Calibri" w:cs="Arial"/>
          <w:sz w:val="18"/>
          <w:szCs w:val="18"/>
        </w:rPr>
        <w:t>dres Wykonawcy, któremu podmiot oddaje</w:t>
      </w:r>
      <w:r w:rsidRPr="00432A48">
        <w:rPr>
          <w:rFonts w:ascii="Calibri" w:hAnsi="Calibri" w:cs="Arial"/>
          <w:sz w:val="18"/>
          <w:szCs w:val="18"/>
        </w:rPr>
        <w:t xml:space="preserve"> do dyspozycji zasoby)</w:t>
      </w:r>
    </w:p>
    <w:p w14:paraId="2CBF38A6" w14:textId="77777777" w:rsidR="00F76FA8" w:rsidRPr="00F76FA8" w:rsidRDefault="00F76FA8" w:rsidP="00432A48">
      <w:pPr>
        <w:tabs>
          <w:tab w:val="left" w:pos="4320"/>
          <w:tab w:val="left" w:pos="9180"/>
        </w:tabs>
        <w:spacing w:line="240" w:lineRule="atLeast"/>
        <w:jc w:val="both"/>
        <w:rPr>
          <w:rFonts w:ascii="Calibri" w:hAnsi="Calibri" w:cs="Arial"/>
          <w:sz w:val="22"/>
          <w:szCs w:val="22"/>
        </w:rPr>
      </w:pPr>
    </w:p>
    <w:p w14:paraId="3EECF1ED" w14:textId="77777777" w:rsidR="00F76FA8" w:rsidRPr="00F76FA8" w:rsidRDefault="00F76FA8" w:rsidP="00432A48">
      <w:pPr>
        <w:tabs>
          <w:tab w:val="left" w:pos="4320"/>
          <w:tab w:val="left" w:pos="9180"/>
        </w:tabs>
        <w:spacing w:line="240" w:lineRule="atLeast"/>
        <w:jc w:val="both"/>
        <w:rPr>
          <w:rFonts w:ascii="Calibri" w:hAnsi="Calibri" w:cs="Arial"/>
          <w:sz w:val="22"/>
          <w:szCs w:val="22"/>
        </w:rPr>
      </w:pPr>
      <w:r w:rsidRPr="00F76FA8">
        <w:rPr>
          <w:rFonts w:ascii="Calibri" w:hAnsi="Calibri" w:cs="Arial"/>
          <w:sz w:val="22"/>
          <w:szCs w:val="22"/>
        </w:rPr>
        <w:t>niezbędne zasoby w postaci ………………………………………………………………………</w:t>
      </w:r>
      <w:r w:rsidR="00432A48">
        <w:rPr>
          <w:rFonts w:ascii="Calibri" w:hAnsi="Calibri" w:cs="Arial"/>
          <w:sz w:val="22"/>
          <w:szCs w:val="22"/>
        </w:rPr>
        <w:t>……………………………………</w:t>
      </w:r>
    </w:p>
    <w:p w14:paraId="2309DEBA" w14:textId="77777777" w:rsidR="00F76FA8" w:rsidRPr="00F76FA8" w:rsidRDefault="00F76FA8" w:rsidP="00432A48">
      <w:pPr>
        <w:tabs>
          <w:tab w:val="left" w:pos="4320"/>
          <w:tab w:val="left" w:pos="9180"/>
        </w:tabs>
        <w:spacing w:line="240" w:lineRule="atLeast"/>
        <w:jc w:val="both"/>
        <w:rPr>
          <w:rFonts w:ascii="Calibri" w:hAnsi="Calibri" w:cs="Arial"/>
          <w:sz w:val="22"/>
          <w:szCs w:val="22"/>
        </w:rPr>
      </w:pPr>
    </w:p>
    <w:p w14:paraId="4CB23FF0" w14:textId="77777777" w:rsidR="006059A8" w:rsidRDefault="00F76FA8" w:rsidP="002D02B5">
      <w:pPr>
        <w:pStyle w:val="Tretekstu"/>
        <w:spacing w:after="0"/>
        <w:jc w:val="both"/>
        <w:rPr>
          <w:rFonts w:ascii="Calibri" w:hAnsi="Calibri"/>
          <w:sz w:val="22"/>
          <w:szCs w:val="22"/>
        </w:rPr>
      </w:pPr>
      <w:r w:rsidRPr="00F76FA8">
        <w:rPr>
          <w:rFonts w:ascii="Calibri" w:hAnsi="Calibri" w:cs="Arial"/>
          <w:sz w:val="22"/>
          <w:szCs w:val="22"/>
        </w:rPr>
        <w:t xml:space="preserve">na potrzeby realizacji zamówienia publicznego </w:t>
      </w:r>
      <w:r w:rsidR="0057568D">
        <w:rPr>
          <w:rFonts w:ascii="Calibri" w:hAnsi="Calibri"/>
          <w:sz w:val="22"/>
          <w:szCs w:val="22"/>
        </w:rPr>
        <w:t xml:space="preserve">na </w:t>
      </w:r>
      <w:r w:rsidR="002D02B5">
        <w:rPr>
          <w:rFonts w:asciiTheme="minorHAnsi" w:hAnsiTheme="minorHAnsi" w:cstheme="minorHAnsi"/>
          <w:b/>
          <w:sz w:val="22"/>
          <w:szCs w:val="22"/>
        </w:rPr>
        <w:t>B</w:t>
      </w:r>
      <w:r w:rsidR="002D02B5" w:rsidRPr="0048069B">
        <w:rPr>
          <w:rFonts w:ascii="Calibri" w:hAnsi="Calibri" w:cs="Calibri"/>
          <w:b/>
          <w:bCs/>
          <w:sz w:val="22"/>
          <w:szCs w:val="22"/>
        </w:rPr>
        <w:t>udowę instalacji elektrycznej ogniw fotowoltaicznych o</w:t>
      </w:r>
      <w:r w:rsidR="0016507A">
        <w:rPr>
          <w:rFonts w:ascii="Calibri" w:hAnsi="Calibri" w:cs="Calibri"/>
          <w:b/>
          <w:bCs/>
          <w:sz w:val="22"/>
          <w:szCs w:val="22"/>
        </w:rPr>
        <w:t xml:space="preserve"> mocy 45,6</w:t>
      </w:r>
      <w:r w:rsidR="002D02B5" w:rsidRPr="0048069B">
        <w:rPr>
          <w:rFonts w:ascii="Calibri" w:hAnsi="Calibri" w:cs="Calibri"/>
          <w:b/>
          <w:bCs/>
          <w:sz w:val="22"/>
          <w:szCs w:val="22"/>
        </w:rPr>
        <w:t xml:space="preserve"> </w:t>
      </w:r>
      <w:proofErr w:type="spellStart"/>
      <w:r w:rsidR="002D02B5" w:rsidRPr="0048069B">
        <w:rPr>
          <w:rFonts w:ascii="Calibri" w:hAnsi="Calibri" w:cs="Calibri"/>
          <w:b/>
          <w:bCs/>
          <w:sz w:val="22"/>
          <w:szCs w:val="22"/>
        </w:rPr>
        <w:t>kW</w:t>
      </w:r>
      <w:r w:rsidR="0016507A">
        <w:rPr>
          <w:rFonts w:ascii="Calibri" w:hAnsi="Calibri" w:cs="Calibri"/>
          <w:b/>
          <w:bCs/>
          <w:sz w:val="22"/>
          <w:szCs w:val="22"/>
        </w:rPr>
        <w:t>p</w:t>
      </w:r>
      <w:proofErr w:type="spellEnd"/>
      <w:r w:rsidR="002D02B5" w:rsidRPr="0048069B">
        <w:rPr>
          <w:rFonts w:ascii="Calibri" w:hAnsi="Calibri" w:cs="Calibri"/>
          <w:b/>
          <w:bCs/>
          <w:sz w:val="22"/>
          <w:szCs w:val="22"/>
        </w:rPr>
        <w:t xml:space="preserve"> na terenie miejskiej oczyszczalni ścieków w Skarszewach</w:t>
      </w:r>
      <w:r w:rsidR="002D02B5">
        <w:rPr>
          <w:rFonts w:ascii="Calibri" w:hAnsi="Calibri"/>
          <w:b/>
          <w:sz w:val="22"/>
          <w:szCs w:val="22"/>
        </w:rPr>
        <w:t xml:space="preserve"> </w:t>
      </w:r>
      <w:r w:rsidR="002D02B5" w:rsidRPr="001343F5">
        <w:rPr>
          <w:rFonts w:ascii="Calibri" w:hAnsi="Calibri"/>
          <w:sz w:val="22"/>
          <w:szCs w:val="22"/>
        </w:rPr>
        <w:t xml:space="preserve">prowadzonego przez </w:t>
      </w:r>
      <w:r w:rsidR="002D02B5">
        <w:rPr>
          <w:rFonts w:ascii="Calibri" w:hAnsi="Calibri"/>
          <w:b/>
          <w:sz w:val="22"/>
          <w:szCs w:val="22"/>
        </w:rPr>
        <w:t>Gminne Wodociągi i Kanalizację Sp. z o.o.</w:t>
      </w:r>
      <w:r w:rsidR="002D02B5" w:rsidRPr="001343F5">
        <w:rPr>
          <w:rFonts w:ascii="Calibri" w:hAnsi="Calibri"/>
          <w:sz w:val="22"/>
          <w:szCs w:val="22"/>
        </w:rPr>
        <w:t>:</w:t>
      </w:r>
    </w:p>
    <w:p w14:paraId="6D4BC721" w14:textId="77777777" w:rsidR="002D02B5" w:rsidRPr="00F76FA8" w:rsidRDefault="002D02B5" w:rsidP="002D02B5">
      <w:pPr>
        <w:pStyle w:val="Tretekstu"/>
        <w:spacing w:after="0"/>
        <w:jc w:val="both"/>
        <w:rPr>
          <w:rFonts w:ascii="Calibri" w:hAnsi="Calibri" w:cs="Arial"/>
          <w:sz w:val="22"/>
          <w:szCs w:val="22"/>
        </w:rPr>
      </w:pPr>
    </w:p>
    <w:p w14:paraId="0F23413D" w14:textId="77777777" w:rsidR="00F76FA8" w:rsidRPr="00F76FA8" w:rsidRDefault="00F76FA8" w:rsidP="00604C1F">
      <w:pPr>
        <w:pStyle w:val="Akapitzlist"/>
        <w:numPr>
          <w:ilvl w:val="0"/>
          <w:numId w:val="25"/>
        </w:numPr>
        <w:tabs>
          <w:tab w:val="left" w:pos="709"/>
          <w:tab w:val="left" w:pos="9180"/>
        </w:tabs>
        <w:autoSpaceDN w:val="0"/>
        <w:spacing w:line="240" w:lineRule="atLeast"/>
        <w:contextualSpacing w:val="0"/>
        <w:rPr>
          <w:rFonts w:cs="Arial"/>
          <w:sz w:val="22"/>
          <w:szCs w:val="22"/>
        </w:rPr>
      </w:pPr>
      <w:r w:rsidRPr="00F76FA8">
        <w:rPr>
          <w:rFonts w:cs="Arial"/>
          <w:sz w:val="22"/>
          <w:szCs w:val="22"/>
        </w:rPr>
        <w:t>Zakres dostępnych zasobów:</w:t>
      </w:r>
    </w:p>
    <w:p w14:paraId="568A8B90" w14:textId="77777777" w:rsidR="00F76FA8" w:rsidRPr="00F76FA8" w:rsidRDefault="00F76FA8" w:rsidP="00F76FA8">
      <w:pPr>
        <w:pStyle w:val="Akapitzlist"/>
        <w:tabs>
          <w:tab w:val="left" w:pos="4320"/>
          <w:tab w:val="left" w:pos="9180"/>
        </w:tabs>
        <w:spacing w:line="240" w:lineRule="atLeast"/>
        <w:jc w:val="both"/>
        <w:rPr>
          <w:rFonts w:cs="Arial"/>
          <w:sz w:val="22"/>
          <w:szCs w:val="22"/>
        </w:rPr>
      </w:pPr>
      <w:r w:rsidRPr="00F76FA8">
        <w:rPr>
          <w:rFonts w:cs="Arial"/>
          <w:sz w:val="22"/>
          <w:szCs w:val="22"/>
        </w:rPr>
        <w:t>- ………………………………………</w:t>
      </w:r>
    </w:p>
    <w:p w14:paraId="1C18FB51" w14:textId="77777777" w:rsidR="00F76FA8" w:rsidRPr="00F76FA8" w:rsidRDefault="00F76FA8" w:rsidP="00F76FA8">
      <w:pPr>
        <w:pStyle w:val="Akapitzlist"/>
        <w:tabs>
          <w:tab w:val="left" w:pos="4320"/>
          <w:tab w:val="left" w:pos="9180"/>
        </w:tabs>
        <w:spacing w:line="240" w:lineRule="atLeast"/>
        <w:jc w:val="both"/>
        <w:rPr>
          <w:rFonts w:cs="Arial"/>
          <w:sz w:val="22"/>
          <w:szCs w:val="22"/>
        </w:rPr>
      </w:pPr>
      <w:r w:rsidRPr="00F76FA8">
        <w:rPr>
          <w:rFonts w:cs="Arial"/>
          <w:sz w:val="22"/>
          <w:szCs w:val="22"/>
        </w:rPr>
        <w:t>- ………………………………………</w:t>
      </w:r>
    </w:p>
    <w:p w14:paraId="056E0A67"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2. Sposób wykorzystania zasobów podmiotu przez Wykonawcę (przy wykonywaniu przedmiotu zamówienia publicznego)</w:t>
      </w:r>
    </w:p>
    <w:p w14:paraId="6991B8D4"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ab/>
        <w:t>- ……………………………………………</w:t>
      </w:r>
    </w:p>
    <w:p w14:paraId="166C8BB0"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ab/>
        <w:t>- ……………………………………………</w:t>
      </w:r>
    </w:p>
    <w:p w14:paraId="5D379D47"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3. Zakres i okres udziału podmiotu przy wykonywaniu zamówienia publicznego …………………………………………………………………………………………………</w:t>
      </w:r>
    </w:p>
    <w:p w14:paraId="39998B6E"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 xml:space="preserve">4. Czy podmiot na zdolnościach, którego Wykonawca polega w odniesieniu do warunków udziału w postępowaniu dotyczących wykształcenia, kwalifikacji zawodowych lub doświadczenia, zrealizuje roboty budowlane, których wskazane zdolności dotyczą: </w:t>
      </w:r>
    </w:p>
    <w:p w14:paraId="5286BE3F"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 xml:space="preserve">      </w:t>
      </w:r>
    </w:p>
    <w:p w14:paraId="163D5513"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ab/>
        <w:t>…………………………………………………………………………………………………</w:t>
      </w:r>
      <w:r w:rsidR="00DB1732">
        <w:rPr>
          <w:rFonts w:ascii="Calibri" w:hAnsi="Calibri" w:cs="Arial"/>
          <w:sz w:val="22"/>
          <w:szCs w:val="22"/>
        </w:rPr>
        <w:t>……………………………………………..</w:t>
      </w:r>
    </w:p>
    <w:p w14:paraId="49F579BE"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ab/>
      </w:r>
    </w:p>
    <w:p w14:paraId="694C3E92"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ab/>
        <w:t>…………………………………………………………………………………………………</w:t>
      </w:r>
      <w:r w:rsidR="00DB1732">
        <w:rPr>
          <w:rFonts w:ascii="Calibri" w:hAnsi="Calibri" w:cs="Arial"/>
          <w:sz w:val="22"/>
          <w:szCs w:val="22"/>
        </w:rPr>
        <w:t>……………………………………………..</w:t>
      </w:r>
    </w:p>
    <w:p w14:paraId="2D094AFF"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p>
    <w:p w14:paraId="588ED7F3"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p>
    <w:p w14:paraId="7AFF71C5"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w:t>
      </w:r>
      <w:r w:rsidR="00432A48">
        <w:rPr>
          <w:rFonts w:ascii="Calibri" w:hAnsi="Calibri" w:cs="Arial"/>
          <w:sz w:val="22"/>
          <w:szCs w:val="22"/>
        </w:rPr>
        <w:t>..............................</w:t>
      </w:r>
      <w:r w:rsidRPr="00F76FA8">
        <w:rPr>
          <w:rFonts w:ascii="Calibri" w:hAnsi="Calibri" w:cs="Arial"/>
          <w:sz w:val="22"/>
          <w:szCs w:val="22"/>
        </w:rPr>
        <w:t xml:space="preserve">     ...............................................................................………....</w:t>
      </w:r>
    </w:p>
    <w:p w14:paraId="34BC935F" w14:textId="77777777" w:rsidR="00F76FA8" w:rsidRPr="00432A48" w:rsidRDefault="00F76FA8" w:rsidP="00F76FA8">
      <w:pPr>
        <w:tabs>
          <w:tab w:val="left" w:pos="5400"/>
          <w:tab w:val="left" w:pos="9180"/>
        </w:tabs>
        <w:spacing w:line="240" w:lineRule="atLeast"/>
        <w:ind w:left="714" w:hanging="357"/>
        <w:jc w:val="both"/>
        <w:rPr>
          <w:rFonts w:ascii="Calibri" w:hAnsi="Calibri" w:cs="Arial"/>
          <w:sz w:val="18"/>
          <w:szCs w:val="18"/>
        </w:rPr>
      </w:pPr>
      <w:r w:rsidRPr="00432A48">
        <w:rPr>
          <w:rFonts w:ascii="Calibri" w:hAnsi="Calibri" w:cs="Arial"/>
          <w:sz w:val="18"/>
          <w:szCs w:val="18"/>
        </w:rPr>
        <w:t xml:space="preserve">  /miejscowość, data/           /pieczęć i podpis podmiotu oddającego do dyspozycji zasoby/</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14:paraId="4270698C" w14:textId="77777777" w:rsidTr="00DE2FC0">
        <w:tc>
          <w:tcPr>
            <w:tcW w:w="9062" w:type="dxa"/>
            <w:shd w:val="clear" w:color="auto" w:fill="F3F3F3"/>
          </w:tcPr>
          <w:p w14:paraId="416E6047" w14:textId="77777777" w:rsidR="00934E7A" w:rsidRDefault="00934E7A">
            <w:pPr>
              <w:pageBreakBefore/>
              <w:jc w:val="center"/>
              <w:rPr>
                <w:rFonts w:ascii="Calibri" w:hAnsi="Calibri"/>
                <w:b/>
              </w:rPr>
            </w:pPr>
            <w:r>
              <w:lastRenderedPageBreak/>
              <w:br w:type="page"/>
            </w:r>
            <w:r>
              <w:rPr>
                <w:rFonts w:ascii="Calibri" w:hAnsi="Calibri"/>
                <w:b/>
                <w:sz w:val="22"/>
                <w:szCs w:val="22"/>
              </w:rPr>
              <w:t>Zał</w:t>
            </w:r>
            <w:r w:rsidR="00A528A2">
              <w:rPr>
                <w:rFonts w:ascii="Calibri" w:hAnsi="Calibri"/>
                <w:b/>
                <w:sz w:val="22"/>
                <w:szCs w:val="22"/>
              </w:rPr>
              <w:t>ącznik nr 7</w:t>
            </w:r>
            <w:r>
              <w:rPr>
                <w:rFonts w:ascii="Calibri" w:hAnsi="Calibri"/>
                <w:b/>
                <w:sz w:val="22"/>
                <w:szCs w:val="22"/>
              </w:rPr>
              <w:t xml:space="preserve"> do SIWZ – Oświadczenie o przynależności do grupy kapitałowej</w:t>
            </w:r>
          </w:p>
        </w:tc>
      </w:tr>
    </w:tbl>
    <w:p w14:paraId="6D8DECF5" w14:textId="77777777" w:rsidR="00934E7A" w:rsidRDefault="00934E7A" w:rsidP="00DE2FC0">
      <w:pPr>
        <w:rPr>
          <w:rFonts w:ascii="Calibri" w:hAnsi="Calibri"/>
          <w:b/>
          <w:sz w:val="20"/>
          <w:szCs w:val="20"/>
        </w:rPr>
      </w:pPr>
    </w:p>
    <w:p w14:paraId="78C86FAE" w14:textId="77777777" w:rsidR="00934E7A" w:rsidRDefault="00934E7A" w:rsidP="00DE2FC0">
      <w:pPr>
        <w:ind w:right="4819"/>
        <w:rPr>
          <w:rFonts w:ascii="Calibri" w:hAnsi="Calibri"/>
          <w:b/>
          <w:sz w:val="22"/>
          <w:szCs w:val="22"/>
        </w:rPr>
      </w:pPr>
      <w:r>
        <w:rPr>
          <w:rFonts w:ascii="Calibri" w:hAnsi="Calibri"/>
          <w:b/>
          <w:sz w:val="22"/>
          <w:szCs w:val="22"/>
        </w:rPr>
        <w:t>Wykonawca:</w:t>
      </w:r>
    </w:p>
    <w:p w14:paraId="3C717001" w14:textId="77777777" w:rsidR="00081177" w:rsidRDefault="00081177" w:rsidP="00DE2FC0">
      <w:pPr>
        <w:ind w:right="4819"/>
        <w:rPr>
          <w:rFonts w:ascii="Calibri" w:hAnsi="Calibri"/>
          <w:b/>
          <w:sz w:val="22"/>
          <w:szCs w:val="22"/>
        </w:rPr>
      </w:pPr>
    </w:p>
    <w:p w14:paraId="66E2B1B3" w14:textId="77777777" w:rsidR="00934E7A" w:rsidRDefault="00934E7A" w:rsidP="00DE2FC0">
      <w:pPr>
        <w:ind w:right="4819"/>
        <w:rPr>
          <w:rFonts w:ascii="Calibri" w:hAnsi="Calibri"/>
          <w:sz w:val="22"/>
          <w:szCs w:val="22"/>
        </w:rPr>
      </w:pPr>
      <w:r>
        <w:rPr>
          <w:rFonts w:ascii="Calibri" w:hAnsi="Calibri"/>
          <w:sz w:val="22"/>
          <w:szCs w:val="22"/>
        </w:rPr>
        <w:t>………………………………………………………………………</w:t>
      </w:r>
    </w:p>
    <w:p w14:paraId="21C809FA" w14:textId="77777777" w:rsidR="00934E7A" w:rsidRDefault="00934E7A" w:rsidP="00DE2FC0">
      <w:pPr>
        <w:ind w:right="4819"/>
        <w:rPr>
          <w:rFonts w:ascii="Calibri" w:hAnsi="Calibri"/>
          <w:sz w:val="22"/>
          <w:szCs w:val="22"/>
        </w:rPr>
      </w:pPr>
      <w:r>
        <w:rPr>
          <w:rFonts w:ascii="Calibri" w:hAnsi="Calibri"/>
          <w:sz w:val="22"/>
          <w:szCs w:val="22"/>
        </w:rPr>
        <w:t>………………………………………………………………………</w:t>
      </w:r>
    </w:p>
    <w:p w14:paraId="12338F85" w14:textId="77777777" w:rsidR="00934E7A" w:rsidRDefault="00934E7A" w:rsidP="00DE2FC0">
      <w:pPr>
        <w:ind w:right="4819"/>
        <w:rPr>
          <w:rFonts w:ascii="Calibri" w:hAnsi="Calibri"/>
          <w:sz w:val="22"/>
          <w:szCs w:val="22"/>
        </w:rPr>
      </w:pPr>
      <w:r>
        <w:rPr>
          <w:rFonts w:ascii="Calibri" w:hAnsi="Calibri"/>
          <w:sz w:val="22"/>
          <w:szCs w:val="22"/>
        </w:rPr>
        <w:t>………………………………………………………………………</w:t>
      </w:r>
    </w:p>
    <w:p w14:paraId="5F1590AB" w14:textId="77777777" w:rsidR="00934E7A" w:rsidRDefault="00934E7A" w:rsidP="00DE2FC0">
      <w:pPr>
        <w:ind w:right="4819"/>
        <w:jc w:val="center"/>
        <w:rPr>
          <w:rFonts w:ascii="Calibri" w:hAnsi="Calibri"/>
          <w:i/>
          <w:sz w:val="18"/>
          <w:szCs w:val="18"/>
        </w:rPr>
      </w:pPr>
      <w:r>
        <w:rPr>
          <w:rFonts w:ascii="Calibri" w:hAnsi="Calibri"/>
          <w:i/>
          <w:sz w:val="18"/>
          <w:szCs w:val="18"/>
        </w:rPr>
        <w:t>(pełna nazwa/firma, adres, w zależności od podmiotu: NIP/PESEL, KRS/</w:t>
      </w:r>
      <w:proofErr w:type="spellStart"/>
      <w:r>
        <w:rPr>
          <w:rFonts w:ascii="Calibri" w:hAnsi="Calibri"/>
          <w:i/>
          <w:sz w:val="18"/>
          <w:szCs w:val="18"/>
        </w:rPr>
        <w:t>CEiDG</w:t>
      </w:r>
      <w:proofErr w:type="spellEnd"/>
      <w:r>
        <w:rPr>
          <w:rFonts w:ascii="Calibri" w:hAnsi="Calibri"/>
          <w:i/>
          <w:sz w:val="18"/>
          <w:szCs w:val="18"/>
        </w:rPr>
        <w:t>)</w:t>
      </w:r>
    </w:p>
    <w:p w14:paraId="595BE888" w14:textId="77777777" w:rsidR="00081177" w:rsidRDefault="00081177" w:rsidP="00DE2FC0">
      <w:pPr>
        <w:ind w:right="4819"/>
        <w:jc w:val="center"/>
        <w:rPr>
          <w:rFonts w:ascii="Calibri" w:hAnsi="Calibri"/>
          <w:i/>
          <w:sz w:val="18"/>
          <w:szCs w:val="18"/>
        </w:rPr>
      </w:pPr>
    </w:p>
    <w:p w14:paraId="35F47F46" w14:textId="77777777" w:rsidR="00934E7A" w:rsidRDefault="00934E7A" w:rsidP="00DE2FC0">
      <w:pPr>
        <w:spacing w:before="120"/>
        <w:ind w:right="4819"/>
        <w:rPr>
          <w:rFonts w:ascii="Calibri" w:hAnsi="Calibri"/>
          <w:sz w:val="22"/>
          <w:szCs w:val="22"/>
          <w:u w:val="single"/>
        </w:rPr>
      </w:pPr>
      <w:r>
        <w:rPr>
          <w:rFonts w:ascii="Calibri" w:hAnsi="Calibri"/>
          <w:sz w:val="22"/>
          <w:szCs w:val="22"/>
          <w:u w:val="single"/>
        </w:rPr>
        <w:t>reprezentowany przez:</w:t>
      </w:r>
    </w:p>
    <w:p w14:paraId="7FC38069" w14:textId="77777777" w:rsidR="00934E7A" w:rsidRDefault="00934E7A" w:rsidP="00DE2FC0">
      <w:pPr>
        <w:ind w:right="4819"/>
        <w:rPr>
          <w:rFonts w:ascii="Calibri" w:hAnsi="Calibri"/>
          <w:sz w:val="22"/>
          <w:szCs w:val="22"/>
        </w:rPr>
      </w:pPr>
      <w:r>
        <w:rPr>
          <w:rFonts w:ascii="Calibri" w:hAnsi="Calibri"/>
          <w:sz w:val="22"/>
          <w:szCs w:val="22"/>
        </w:rPr>
        <w:t>………………………………………………………………………</w:t>
      </w:r>
    </w:p>
    <w:p w14:paraId="0A223023" w14:textId="77777777" w:rsidR="00934E7A" w:rsidRDefault="00934E7A" w:rsidP="00DE2FC0">
      <w:pPr>
        <w:ind w:right="4819"/>
        <w:rPr>
          <w:rFonts w:ascii="Calibri" w:hAnsi="Calibri"/>
          <w:i/>
          <w:sz w:val="18"/>
          <w:szCs w:val="18"/>
        </w:rPr>
      </w:pPr>
      <w:r>
        <w:rPr>
          <w:rFonts w:ascii="Calibri" w:hAnsi="Calibri"/>
          <w:sz w:val="22"/>
          <w:szCs w:val="22"/>
        </w:rPr>
        <w:t>………………………………………………………………………</w:t>
      </w:r>
      <w:r>
        <w:rPr>
          <w:rFonts w:ascii="Calibri" w:hAnsi="Calibri"/>
          <w:i/>
          <w:sz w:val="22"/>
          <w:szCs w:val="22"/>
        </w:rPr>
        <w:t xml:space="preserve"> </w:t>
      </w:r>
      <w:r>
        <w:rPr>
          <w:rFonts w:ascii="Calibri" w:hAnsi="Calibri"/>
          <w:i/>
          <w:sz w:val="18"/>
          <w:szCs w:val="18"/>
        </w:rPr>
        <w:t>(imię, nazwisko, stanowisko/podstawa do reprezentacji)</w:t>
      </w:r>
    </w:p>
    <w:p w14:paraId="5C9D6915" w14:textId="77777777" w:rsidR="00934E7A" w:rsidRDefault="00934E7A" w:rsidP="00DE2FC0">
      <w:pPr>
        <w:rPr>
          <w:rFonts w:ascii="Calibri" w:hAnsi="Calibri"/>
          <w:iCs/>
          <w:sz w:val="20"/>
          <w:szCs w:val="20"/>
        </w:rPr>
      </w:pPr>
    </w:p>
    <w:p w14:paraId="1DD53794" w14:textId="77777777" w:rsidR="00934E7A" w:rsidRDefault="00934E7A" w:rsidP="00DE2FC0">
      <w:pPr>
        <w:jc w:val="center"/>
        <w:rPr>
          <w:rFonts w:ascii="Calibri" w:hAnsi="Calibri"/>
          <w:b/>
          <w:color w:val="0070C0"/>
          <w:sz w:val="22"/>
          <w:szCs w:val="22"/>
        </w:rPr>
      </w:pPr>
      <w:r>
        <w:rPr>
          <w:rFonts w:ascii="Calibri" w:hAnsi="Calibri"/>
          <w:b/>
          <w:color w:val="0070C0"/>
          <w:sz w:val="22"/>
          <w:szCs w:val="22"/>
        </w:rPr>
        <w:t>OŚWIADCZENIE</w:t>
      </w:r>
      <w:r>
        <w:rPr>
          <w:b/>
          <w:color w:val="0070C0"/>
          <w:sz w:val="22"/>
          <w:szCs w:val="22"/>
          <w:vertAlign w:val="superscript"/>
        </w:rPr>
        <w:footnoteReference w:id="1"/>
      </w:r>
    </w:p>
    <w:p w14:paraId="17C1E04A" w14:textId="77777777" w:rsidR="00081177" w:rsidRDefault="00081177" w:rsidP="00DE2FC0">
      <w:pPr>
        <w:jc w:val="center"/>
        <w:rPr>
          <w:rFonts w:ascii="Calibri" w:hAnsi="Calibri"/>
          <w:b/>
          <w:color w:val="0070C0"/>
          <w:sz w:val="22"/>
          <w:szCs w:val="22"/>
        </w:rPr>
      </w:pPr>
    </w:p>
    <w:p w14:paraId="03C64137" w14:textId="77777777" w:rsidR="00B65DE1" w:rsidRDefault="00934E7A" w:rsidP="002D02B5">
      <w:pPr>
        <w:pStyle w:val="Tretekstu"/>
        <w:spacing w:after="0"/>
        <w:jc w:val="both"/>
        <w:rPr>
          <w:rFonts w:ascii="Calibri" w:hAnsi="Calibri"/>
          <w:b/>
          <w:sz w:val="22"/>
          <w:szCs w:val="22"/>
        </w:rPr>
      </w:pPr>
      <w:r>
        <w:rPr>
          <w:rFonts w:ascii="Calibri" w:hAnsi="Calibri"/>
          <w:sz w:val="22"/>
          <w:szCs w:val="22"/>
        </w:rPr>
        <w:t xml:space="preserve">Na potrzeby postępowania o udzielenie zamówienia publicznego </w:t>
      </w:r>
      <w:r w:rsidR="0057568D">
        <w:rPr>
          <w:rFonts w:ascii="Calibri" w:hAnsi="Calibri"/>
          <w:sz w:val="22"/>
          <w:szCs w:val="22"/>
        </w:rPr>
        <w:t xml:space="preserve">na </w:t>
      </w:r>
      <w:r w:rsidR="002D02B5">
        <w:rPr>
          <w:rFonts w:asciiTheme="minorHAnsi" w:hAnsiTheme="minorHAnsi" w:cstheme="minorHAnsi"/>
          <w:b/>
          <w:sz w:val="22"/>
          <w:szCs w:val="22"/>
        </w:rPr>
        <w:t>B</w:t>
      </w:r>
      <w:r w:rsidR="002D02B5" w:rsidRPr="0048069B">
        <w:rPr>
          <w:rFonts w:ascii="Calibri" w:hAnsi="Calibri" w:cs="Calibri"/>
          <w:b/>
          <w:bCs/>
          <w:sz w:val="22"/>
          <w:szCs w:val="22"/>
        </w:rPr>
        <w:t>udowę instalacji elektrycznej ogniw fotowoltaicznych o</w:t>
      </w:r>
      <w:r w:rsidR="0016507A">
        <w:rPr>
          <w:rFonts w:ascii="Calibri" w:hAnsi="Calibri" w:cs="Calibri"/>
          <w:b/>
          <w:bCs/>
          <w:sz w:val="22"/>
          <w:szCs w:val="22"/>
        </w:rPr>
        <w:t xml:space="preserve"> mocy 45,6</w:t>
      </w:r>
      <w:r w:rsidR="002D02B5" w:rsidRPr="0048069B">
        <w:rPr>
          <w:rFonts w:ascii="Calibri" w:hAnsi="Calibri" w:cs="Calibri"/>
          <w:b/>
          <w:bCs/>
          <w:sz w:val="22"/>
          <w:szCs w:val="22"/>
        </w:rPr>
        <w:t xml:space="preserve"> </w:t>
      </w:r>
      <w:proofErr w:type="spellStart"/>
      <w:r w:rsidR="002D02B5" w:rsidRPr="0048069B">
        <w:rPr>
          <w:rFonts w:ascii="Calibri" w:hAnsi="Calibri" w:cs="Calibri"/>
          <w:b/>
          <w:bCs/>
          <w:sz w:val="22"/>
          <w:szCs w:val="22"/>
        </w:rPr>
        <w:t>kW</w:t>
      </w:r>
      <w:r w:rsidR="0016507A">
        <w:rPr>
          <w:rFonts w:ascii="Calibri" w:hAnsi="Calibri" w:cs="Calibri"/>
          <w:b/>
          <w:bCs/>
          <w:sz w:val="22"/>
          <w:szCs w:val="22"/>
        </w:rPr>
        <w:t>p</w:t>
      </w:r>
      <w:proofErr w:type="spellEnd"/>
      <w:r w:rsidR="002D02B5" w:rsidRPr="0048069B">
        <w:rPr>
          <w:rFonts w:ascii="Calibri" w:hAnsi="Calibri" w:cs="Calibri"/>
          <w:b/>
          <w:bCs/>
          <w:sz w:val="22"/>
          <w:szCs w:val="22"/>
        </w:rPr>
        <w:t xml:space="preserve"> na terenie miejskiej oczyszczalni ścieków w Skarszewach</w:t>
      </w:r>
      <w:r w:rsidR="002D02B5">
        <w:rPr>
          <w:rFonts w:ascii="Calibri" w:hAnsi="Calibri"/>
          <w:b/>
          <w:sz w:val="22"/>
          <w:szCs w:val="22"/>
        </w:rPr>
        <w:t>,</w:t>
      </w:r>
    </w:p>
    <w:p w14:paraId="67C095A6" w14:textId="77777777" w:rsidR="002D02B5" w:rsidRDefault="002D02B5" w:rsidP="000E0DD0">
      <w:pPr>
        <w:pStyle w:val="Tretekstu"/>
        <w:spacing w:after="0"/>
        <w:jc w:val="both"/>
        <w:rPr>
          <w:rFonts w:ascii="Calibri" w:hAnsi="Calibri"/>
          <w:sz w:val="22"/>
          <w:szCs w:val="22"/>
        </w:rPr>
      </w:pPr>
    </w:p>
    <w:p w14:paraId="6239E3C2" w14:textId="77777777" w:rsidR="00934E7A" w:rsidRDefault="00934E7A" w:rsidP="000E0DD0">
      <w:pPr>
        <w:pStyle w:val="Tretekstu"/>
        <w:spacing w:after="0"/>
        <w:jc w:val="both"/>
      </w:pPr>
      <w:r>
        <w:rPr>
          <w:rFonts w:ascii="Calibri" w:hAnsi="Calibri"/>
          <w:sz w:val="22"/>
          <w:szCs w:val="22"/>
        </w:rPr>
        <w:t xml:space="preserve">prowadzonego przez </w:t>
      </w:r>
      <w:r w:rsidR="002D02B5">
        <w:rPr>
          <w:rFonts w:ascii="Calibri" w:hAnsi="Calibri"/>
          <w:b/>
          <w:sz w:val="22"/>
          <w:szCs w:val="22"/>
        </w:rPr>
        <w:t>Gminne Wodociągi i Kanalizację Sp. z o.o.</w:t>
      </w:r>
      <w:r>
        <w:rPr>
          <w:rFonts w:ascii="Calibri" w:hAnsi="Calibri"/>
          <w:sz w:val="22"/>
          <w:szCs w:val="22"/>
        </w:rPr>
        <w:t>,</w:t>
      </w:r>
      <w:r>
        <w:rPr>
          <w:rFonts w:ascii="Calibri" w:hAnsi="Calibri"/>
          <w:i/>
          <w:sz w:val="22"/>
          <w:szCs w:val="22"/>
        </w:rPr>
        <w:t xml:space="preserve"> </w:t>
      </w:r>
      <w:r>
        <w:rPr>
          <w:rFonts w:ascii="Calibri" w:hAnsi="Calibri"/>
          <w:sz w:val="22"/>
          <w:szCs w:val="22"/>
        </w:rPr>
        <w:t>oświadczam, co następuje:</w:t>
      </w:r>
    </w:p>
    <w:p w14:paraId="61E37D3D" w14:textId="77777777" w:rsidR="00934E7A" w:rsidRDefault="00934E7A" w:rsidP="00DE2FC0">
      <w:pPr>
        <w:rPr>
          <w:rFonts w:ascii="Calibri" w:hAnsi="Calibri"/>
          <w:bCs/>
          <w:sz w:val="22"/>
          <w:szCs w:val="22"/>
        </w:rPr>
      </w:pPr>
      <w:r>
        <w:rPr>
          <w:rFonts w:ascii="Calibri" w:hAnsi="Calibri"/>
          <w:bCs/>
          <w:sz w:val="22"/>
          <w:szCs w:val="22"/>
        </w:rPr>
        <w:t>Oświadczam, że:</w:t>
      </w:r>
    </w:p>
    <w:p w14:paraId="6F487F59" w14:textId="77777777" w:rsidR="002D02B5" w:rsidRDefault="002D02B5" w:rsidP="00DE2FC0">
      <w:pPr>
        <w:rPr>
          <w:rFonts w:ascii="Calibri" w:hAnsi="Calibri"/>
          <w:bCs/>
          <w:sz w:val="22"/>
          <w:szCs w:val="22"/>
        </w:rPr>
      </w:pPr>
    </w:p>
    <w:p w14:paraId="4B4A72A4" w14:textId="77777777" w:rsidR="00934E7A" w:rsidRPr="002D02B5" w:rsidRDefault="00934E7A" w:rsidP="00604C1F">
      <w:pPr>
        <w:numPr>
          <w:ilvl w:val="0"/>
          <w:numId w:val="22"/>
        </w:numPr>
        <w:suppressAutoHyphens w:val="0"/>
        <w:jc w:val="both"/>
        <w:rPr>
          <w:sz w:val="22"/>
          <w:szCs w:val="22"/>
        </w:rPr>
      </w:pPr>
      <w:r>
        <w:rPr>
          <w:rFonts w:ascii="Calibri" w:hAnsi="Calibri"/>
          <w:bCs/>
          <w:sz w:val="22"/>
          <w:szCs w:val="22"/>
        </w:rPr>
        <w:t xml:space="preserve">nie należę do </w:t>
      </w:r>
      <w:r>
        <w:rPr>
          <w:rFonts w:ascii="Calibri" w:hAnsi="Calibri"/>
          <w:sz w:val="22"/>
          <w:szCs w:val="22"/>
        </w:rPr>
        <w:t xml:space="preserve">grupy kapitałowej, w rozumieniu ustawy z dnia 16 lutego 2007 r. </w:t>
      </w:r>
      <w:r>
        <w:rPr>
          <w:rFonts w:ascii="Calibri" w:hAnsi="Calibri"/>
          <w:i/>
          <w:sz w:val="22"/>
          <w:szCs w:val="22"/>
        </w:rPr>
        <w:t>o ochronie konkurencji i konsumentów</w:t>
      </w:r>
      <w:r>
        <w:rPr>
          <w:rFonts w:ascii="Calibri" w:hAnsi="Calibri"/>
          <w:sz w:val="22"/>
          <w:szCs w:val="22"/>
        </w:rPr>
        <w:t xml:space="preserve"> (</w:t>
      </w:r>
      <w:r w:rsidR="007B41BC">
        <w:rPr>
          <w:rFonts w:ascii="Calibri" w:hAnsi="Calibri"/>
          <w:sz w:val="22"/>
          <w:szCs w:val="22"/>
        </w:rPr>
        <w:t xml:space="preserve">tj. </w:t>
      </w:r>
      <w:r>
        <w:rPr>
          <w:rFonts w:ascii="Calibri" w:hAnsi="Calibri"/>
          <w:sz w:val="22"/>
          <w:szCs w:val="22"/>
        </w:rPr>
        <w:t>Dz. U. z 201</w:t>
      </w:r>
      <w:r w:rsidR="007B41BC">
        <w:rPr>
          <w:rFonts w:ascii="Calibri" w:hAnsi="Calibri"/>
          <w:sz w:val="22"/>
          <w:szCs w:val="22"/>
        </w:rPr>
        <w:t>9</w:t>
      </w:r>
      <w:r>
        <w:rPr>
          <w:rFonts w:ascii="Calibri" w:hAnsi="Calibri"/>
          <w:sz w:val="22"/>
          <w:szCs w:val="22"/>
        </w:rPr>
        <w:t xml:space="preserve"> r. poz. </w:t>
      </w:r>
      <w:r w:rsidR="007B41BC">
        <w:rPr>
          <w:rFonts w:ascii="Calibri" w:hAnsi="Calibri"/>
          <w:sz w:val="22"/>
          <w:szCs w:val="22"/>
        </w:rPr>
        <w:t>369</w:t>
      </w:r>
      <w:r>
        <w:rPr>
          <w:rFonts w:ascii="Calibri" w:hAnsi="Calibri"/>
          <w:sz w:val="22"/>
          <w:szCs w:val="22"/>
        </w:rPr>
        <w:t>)*</w:t>
      </w:r>
    </w:p>
    <w:p w14:paraId="021CDA6B" w14:textId="77777777" w:rsidR="002D02B5" w:rsidRDefault="002D02B5" w:rsidP="002D02B5">
      <w:pPr>
        <w:suppressAutoHyphens w:val="0"/>
        <w:ind w:left="360"/>
        <w:jc w:val="both"/>
        <w:rPr>
          <w:sz w:val="22"/>
          <w:szCs w:val="22"/>
        </w:rPr>
      </w:pPr>
    </w:p>
    <w:p w14:paraId="27F3F05F" w14:textId="77777777" w:rsidR="00934E7A" w:rsidRPr="00081177" w:rsidRDefault="00934E7A" w:rsidP="00604C1F">
      <w:pPr>
        <w:numPr>
          <w:ilvl w:val="0"/>
          <w:numId w:val="22"/>
        </w:numPr>
        <w:suppressAutoHyphens w:val="0"/>
        <w:spacing w:before="120"/>
        <w:jc w:val="both"/>
        <w:rPr>
          <w:sz w:val="22"/>
          <w:szCs w:val="22"/>
        </w:rPr>
      </w:pPr>
      <w:r>
        <w:rPr>
          <w:rFonts w:ascii="Calibri" w:hAnsi="Calibri"/>
          <w:bCs/>
          <w:sz w:val="22"/>
          <w:szCs w:val="22"/>
        </w:rPr>
        <w:t xml:space="preserve">należę do </w:t>
      </w:r>
      <w:r>
        <w:rPr>
          <w:rFonts w:ascii="Calibri" w:hAnsi="Calibri"/>
          <w:sz w:val="22"/>
          <w:szCs w:val="22"/>
        </w:rPr>
        <w:t xml:space="preserve">grupy kapitałowej, w rozumieniu ustawy z dnia 16 lutego 2007 r. </w:t>
      </w:r>
      <w:r>
        <w:rPr>
          <w:rFonts w:ascii="Calibri" w:hAnsi="Calibri"/>
          <w:i/>
          <w:sz w:val="22"/>
          <w:szCs w:val="22"/>
        </w:rPr>
        <w:t>o ochronie konkurencji</w:t>
      </w:r>
      <w:r w:rsidR="00FE119A">
        <w:rPr>
          <w:rFonts w:ascii="Calibri" w:hAnsi="Calibri"/>
          <w:i/>
          <w:sz w:val="22"/>
          <w:szCs w:val="22"/>
        </w:rPr>
        <w:t xml:space="preserve"> </w:t>
      </w:r>
      <w:r>
        <w:rPr>
          <w:rFonts w:ascii="Calibri" w:hAnsi="Calibri"/>
          <w:i/>
          <w:sz w:val="22"/>
          <w:szCs w:val="22"/>
        </w:rPr>
        <w:t>i konsumentów</w:t>
      </w:r>
      <w:r>
        <w:rPr>
          <w:rFonts w:ascii="Calibri" w:hAnsi="Calibri"/>
          <w:sz w:val="22"/>
          <w:szCs w:val="22"/>
        </w:rPr>
        <w:t xml:space="preserve">, </w:t>
      </w:r>
      <w:r>
        <w:rPr>
          <w:rFonts w:ascii="Calibri" w:hAnsi="Calibri"/>
          <w:sz w:val="22"/>
          <w:szCs w:val="22"/>
          <w:u w:val="single"/>
        </w:rPr>
        <w:t>w załączeniu lista podmiotów należących do grupy</w:t>
      </w:r>
      <w:r>
        <w:rPr>
          <w:rFonts w:ascii="Calibri" w:hAnsi="Calibri"/>
          <w:sz w:val="22"/>
          <w:szCs w:val="22"/>
          <w:u w:val="single"/>
          <w:vertAlign w:val="superscript"/>
        </w:rPr>
        <w:t>*</w:t>
      </w:r>
      <w:r>
        <w:rPr>
          <w:rFonts w:ascii="Calibri" w:hAnsi="Calibri"/>
          <w:sz w:val="22"/>
          <w:szCs w:val="22"/>
        </w:rPr>
        <w:t>:</w:t>
      </w:r>
    </w:p>
    <w:p w14:paraId="54593A83" w14:textId="77777777" w:rsidR="00081177" w:rsidRDefault="00081177" w:rsidP="00081177">
      <w:pPr>
        <w:suppressAutoHyphens w:val="0"/>
        <w:spacing w:before="120"/>
        <w:ind w:left="360"/>
        <w:jc w:val="both"/>
        <w:rPr>
          <w:sz w:val="22"/>
          <w:szCs w:val="22"/>
        </w:rPr>
      </w:pPr>
    </w:p>
    <w:p w14:paraId="7E26A7CD" w14:textId="77777777" w:rsidR="00934E7A" w:rsidRDefault="00934E7A" w:rsidP="00604C1F">
      <w:pPr>
        <w:numPr>
          <w:ilvl w:val="0"/>
          <w:numId w:val="23"/>
        </w:numPr>
        <w:suppressAutoHyphens w:val="0"/>
        <w:spacing w:before="120"/>
        <w:ind w:left="1066" w:hanging="357"/>
        <w:jc w:val="both"/>
        <w:rPr>
          <w:rFonts w:ascii="Calibri" w:hAnsi="Calibri"/>
          <w:sz w:val="22"/>
          <w:szCs w:val="22"/>
        </w:rPr>
      </w:pPr>
      <w:r>
        <w:rPr>
          <w:rFonts w:ascii="Calibri" w:hAnsi="Calibri"/>
          <w:sz w:val="22"/>
          <w:szCs w:val="22"/>
        </w:rPr>
        <w:t>………………………………………………………………………………………</w:t>
      </w:r>
    </w:p>
    <w:p w14:paraId="2C00591D" w14:textId="77777777" w:rsidR="00934E7A" w:rsidRDefault="00934E7A" w:rsidP="00604C1F">
      <w:pPr>
        <w:numPr>
          <w:ilvl w:val="0"/>
          <w:numId w:val="23"/>
        </w:numPr>
        <w:suppressAutoHyphens w:val="0"/>
        <w:spacing w:before="120"/>
        <w:ind w:left="1066" w:hanging="357"/>
        <w:jc w:val="both"/>
        <w:rPr>
          <w:rFonts w:ascii="Calibri" w:hAnsi="Calibri"/>
          <w:sz w:val="22"/>
          <w:szCs w:val="22"/>
        </w:rPr>
      </w:pPr>
      <w:r>
        <w:rPr>
          <w:rFonts w:ascii="Calibri" w:hAnsi="Calibri"/>
          <w:sz w:val="22"/>
          <w:szCs w:val="22"/>
        </w:rPr>
        <w:t>………………………………………………………………………………………</w:t>
      </w:r>
    </w:p>
    <w:p w14:paraId="246767E8" w14:textId="77777777" w:rsidR="00934E7A" w:rsidRDefault="00934E7A" w:rsidP="00604C1F">
      <w:pPr>
        <w:numPr>
          <w:ilvl w:val="0"/>
          <w:numId w:val="23"/>
        </w:numPr>
        <w:suppressAutoHyphens w:val="0"/>
        <w:spacing w:before="120"/>
        <w:ind w:left="1066" w:hanging="357"/>
        <w:jc w:val="both"/>
        <w:rPr>
          <w:rFonts w:ascii="Calibri" w:hAnsi="Calibri"/>
          <w:sz w:val="22"/>
          <w:szCs w:val="22"/>
        </w:rPr>
      </w:pPr>
      <w:r>
        <w:rPr>
          <w:rFonts w:ascii="Calibri" w:hAnsi="Calibri"/>
          <w:sz w:val="22"/>
          <w:szCs w:val="22"/>
        </w:rPr>
        <w:t>………………………………………………………………………………………</w:t>
      </w:r>
    </w:p>
    <w:p w14:paraId="2E09F5DD" w14:textId="77777777" w:rsidR="00081177" w:rsidRDefault="00081177" w:rsidP="003B400B">
      <w:pPr>
        <w:spacing w:before="240"/>
        <w:jc w:val="both"/>
        <w:rPr>
          <w:rFonts w:ascii="Calibri" w:hAnsi="Calibri"/>
          <w:sz w:val="22"/>
          <w:szCs w:val="22"/>
        </w:rPr>
      </w:pPr>
    </w:p>
    <w:p w14:paraId="4F29FD2B" w14:textId="77777777" w:rsidR="00081177" w:rsidRPr="00081177" w:rsidRDefault="00934E7A" w:rsidP="003B400B">
      <w:pPr>
        <w:spacing w:before="240"/>
        <w:jc w:val="both"/>
        <w:rPr>
          <w:rFonts w:ascii="Calibri" w:hAnsi="Calibri"/>
          <w:sz w:val="22"/>
          <w:szCs w:val="22"/>
        </w:rPr>
      </w:pPr>
      <w:r>
        <w:rPr>
          <w:rFonts w:ascii="Calibri" w:hAnsi="Calibri"/>
          <w:sz w:val="22"/>
          <w:szCs w:val="22"/>
        </w:rPr>
        <w:t>Oświadczam, że istniejące między członkami grupy powiązania nie prowadzą do zakłócenia konkurencji</w:t>
      </w:r>
      <w:r w:rsidR="00FE119A">
        <w:rPr>
          <w:rFonts w:ascii="Calibri" w:hAnsi="Calibri"/>
          <w:sz w:val="22"/>
          <w:szCs w:val="22"/>
        </w:rPr>
        <w:t xml:space="preserve"> </w:t>
      </w:r>
      <w:r>
        <w:rPr>
          <w:rFonts w:ascii="Calibri" w:hAnsi="Calibri"/>
          <w:sz w:val="22"/>
          <w:szCs w:val="22"/>
        </w:rPr>
        <w:t>w postępowaniu o udzielenie zamówienia z następujących powodów:</w:t>
      </w:r>
    </w:p>
    <w:p w14:paraId="18E24B51" w14:textId="77777777" w:rsidR="00276718" w:rsidRPr="0001328C" w:rsidRDefault="00934E7A" w:rsidP="00276718">
      <w:pPr>
        <w:jc w:val="both"/>
        <w:rPr>
          <w:rFonts w:ascii="Calibri" w:hAnsi="Calibri" w:cs="Arial"/>
          <w:sz w:val="22"/>
          <w:szCs w:val="22"/>
        </w:rPr>
      </w:pPr>
      <w:r>
        <w:rPr>
          <w:rFonts w:ascii="Calibri" w:hAnsi="Calibri"/>
          <w:sz w:val="22"/>
          <w:szCs w:val="22"/>
        </w:rPr>
        <w:t>……………………………………………………………………………………………………………………………………………………………</w:t>
      </w:r>
      <w:r w:rsidR="00276718" w:rsidRPr="00276718">
        <w:rPr>
          <w:rFonts w:ascii="Calibri" w:hAnsi="Calibri" w:cs="Arial"/>
          <w:sz w:val="22"/>
          <w:szCs w:val="22"/>
        </w:rPr>
        <w:t xml:space="preserve"> </w:t>
      </w:r>
      <w:r w:rsidR="00276718" w:rsidRPr="0001328C">
        <w:rPr>
          <w:rFonts w:ascii="Calibri" w:hAnsi="Calibri" w:cs="Arial"/>
          <w:sz w:val="22"/>
          <w:szCs w:val="22"/>
        </w:rPr>
        <w:t xml:space="preserve">Oświadczam, że wszystkie informacje podane w powyższych oświadczeniach są aktualne </w:t>
      </w:r>
      <w:r w:rsidR="00276718" w:rsidRPr="0001328C">
        <w:rPr>
          <w:rFonts w:ascii="Calibri" w:hAnsi="Calibri" w:cs="Arial"/>
          <w:sz w:val="22"/>
          <w:szCs w:val="22"/>
        </w:rPr>
        <w:br/>
        <w:t>i zgodne z prawdą oraz zostały przedstawione z pełną świadomością konsekwencji wprowadzenia zamawiającego w błąd przy przedstawianiu informacji.</w:t>
      </w:r>
    </w:p>
    <w:p w14:paraId="3C701D18" w14:textId="77777777" w:rsidR="00934E7A" w:rsidRDefault="00934E7A" w:rsidP="00DE2FC0">
      <w:pPr>
        <w:pStyle w:val="Tretekstu"/>
        <w:spacing w:after="0"/>
        <w:ind w:left="4536"/>
        <w:jc w:val="center"/>
        <w:rPr>
          <w:rFonts w:ascii="Calibri" w:hAnsi="Calibri"/>
          <w:sz w:val="22"/>
          <w:szCs w:val="22"/>
        </w:rPr>
      </w:pPr>
    </w:p>
    <w:p w14:paraId="3419042D" w14:textId="77777777" w:rsidR="00934E7A" w:rsidRDefault="00934E7A" w:rsidP="00DE2FC0">
      <w:pPr>
        <w:rPr>
          <w:rFonts w:ascii="Calibri" w:hAnsi="Calibri"/>
          <w:sz w:val="22"/>
          <w:szCs w:val="22"/>
        </w:rPr>
      </w:pPr>
      <w:r>
        <w:rPr>
          <w:rFonts w:ascii="Calibri" w:hAnsi="Calibri"/>
          <w:sz w:val="22"/>
          <w:szCs w:val="22"/>
        </w:rPr>
        <w:t>Miejscowość …………………….……., dnia ………….……. r.</w:t>
      </w:r>
    </w:p>
    <w:p w14:paraId="3EC1FFC0" w14:textId="77777777" w:rsidR="00934E7A" w:rsidRDefault="00934E7A" w:rsidP="007E57C6">
      <w:pPr>
        <w:pStyle w:val="Tretekstu"/>
        <w:spacing w:after="0"/>
        <w:ind w:left="4320"/>
        <w:jc w:val="center"/>
        <w:rPr>
          <w:rFonts w:ascii="Calibri" w:hAnsi="Calibri"/>
          <w:sz w:val="22"/>
          <w:szCs w:val="22"/>
        </w:rPr>
      </w:pPr>
      <w:r>
        <w:rPr>
          <w:rFonts w:ascii="Calibri" w:hAnsi="Calibri"/>
          <w:sz w:val="22"/>
          <w:szCs w:val="22"/>
        </w:rPr>
        <w:t>…………………………………………….…………………………………</w:t>
      </w:r>
    </w:p>
    <w:p w14:paraId="337D3494" w14:textId="77777777" w:rsidR="00934E7A" w:rsidRPr="00F13157" w:rsidRDefault="00934E7A" w:rsidP="00DE2FC0">
      <w:pPr>
        <w:pStyle w:val="Tretekstu"/>
        <w:spacing w:after="0"/>
        <w:ind w:left="4536"/>
        <w:jc w:val="center"/>
        <w:rPr>
          <w:rFonts w:ascii="Calibri" w:hAnsi="Calibri"/>
          <w:i/>
          <w:sz w:val="22"/>
          <w:szCs w:val="22"/>
        </w:rPr>
      </w:pPr>
      <w:r w:rsidRPr="00F13157">
        <w:rPr>
          <w:rFonts w:ascii="Calibri" w:hAnsi="Calibri"/>
          <w:i/>
          <w:sz w:val="22"/>
          <w:szCs w:val="22"/>
        </w:rPr>
        <w:t>(podpis  Wykonawcy lub osoby</w:t>
      </w:r>
    </w:p>
    <w:p w14:paraId="6556E4B6" w14:textId="77777777" w:rsidR="00934E7A" w:rsidRDefault="00934E7A" w:rsidP="00DE2FC0">
      <w:pPr>
        <w:pStyle w:val="Tretekstu"/>
        <w:spacing w:after="0"/>
        <w:ind w:left="4536"/>
        <w:jc w:val="center"/>
        <w:rPr>
          <w:rFonts w:ascii="Calibri" w:hAnsi="Calibri"/>
          <w:i/>
          <w:sz w:val="22"/>
          <w:szCs w:val="22"/>
        </w:rPr>
      </w:pPr>
      <w:r w:rsidRPr="00F13157">
        <w:rPr>
          <w:rFonts w:ascii="Calibri" w:hAnsi="Calibri"/>
          <w:i/>
          <w:sz w:val="22"/>
          <w:szCs w:val="22"/>
        </w:rPr>
        <w:t>upoważnionej do reprezentowania Wykonawcy)</w:t>
      </w:r>
    </w:p>
    <w:p w14:paraId="5190F6E1" w14:textId="77777777" w:rsidR="00B75821" w:rsidRPr="00B75821" w:rsidRDefault="00B75821" w:rsidP="00B75821">
      <w:pPr>
        <w:autoSpaceDN w:val="0"/>
        <w:spacing w:line="276" w:lineRule="auto"/>
        <w:textAlignment w:val="baseline"/>
        <w:rPr>
          <w:rFonts w:asciiTheme="minorHAnsi" w:hAnsiTheme="minorHAnsi"/>
          <w:b/>
          <w:sz w:val="22"/>
          <w:szCs w:val="22"/>
          <w:lang w:eastAsia="pl-PL"/>
        </w:rPr>
      </w:pPr>
    </w:p>
    <w:p w14:paraId="415BEAA2" w14:textId="77777777" w:rsidR="00137E44" w:rsidRDefault="00137E44" w:rsidP="00B75821">
      <w:pPr>
        <w:suppressAutoHyphens w:val="0"/>
        <w:spacing w:line="288" w:lineRule="auto"/>
        <w:jc w:val="both"/>
        <w:rPr>
          <w:lang w:eastAsia="pl-PL"/>
        </w:rPr>
      </w:pPr>
    </w:p>
    <w:p w14:paraId="7E451AF8" w14:textId="77777777" w:rsidR="00137E44" w:rsidRDefault="00137E44" w:rsidP="00B75821">
      <w:pPr>
        <w:suppressAutoHyphens w:val="0"/>
        <w:spacing w:line="288" w:lineRule="auto"/>
        <w:jc w:val="both"/>
        <w:rPr>
          <w:lang w:eastAsia="pl-PL"/>
        </w:rPr>
      </w:pPr>
    </w:p>
    <w:p w14:paraId="3C289F4B" w14:textId="77777777" w:rsidR="00017D89" w:rsidRDefault="00017D89" w:rsidP="00B75821">
      <w:pPr>
        <w:suppressAutoHyphens w:val="0"/>
        <w:spacing w:line="288" w:lineRule="auto"/>
        <w:jc w:val="both"/>
        <w:rPr>
          <w:lang w:eastAsia="pl-PL"/>
        </w:rPr>
      </w:pPr>
    </w:p>
    <w:p w14:paraId="7D73DC2E" w14:textId="77777777" w:rsidR="00017D89" w:rsidRDefault="00017D89" w:rsidP="00B75821">
      <w:pPr>
        <w:suppressAutoHyphens w:val="0"/>
        <w:spacing w:line="288" w:lineRule="auto"/>
        <w:jc w:val="both"/>
        <w:rPr>
          <w:lang w:eastAsia="pl-PL"/>
        </w:rPr>
      </w:pPr>
    </w:p>
    <w:p w14:paraId="60D2CC0B" w14:textId="77777777" w:rsidR="00017D89" w:rsidRDefault="00017D89" w:rsidP="00B75821">
      <w:pPr>
        <w:suppressAutoHyphens w:val="0"/>
        <w:spacing w:line="288" w:lineRule="auto"/>
        <w:jc w:val="both"/>
        <w:rPr>
          <w:lang w:eastAsia="pl-PL"/>
        </w:rPr>
      </w:pPr>
    </w:p>
    <w:p w14:paraId="11EA9B3D" w14:textId="77777777" w:rsidR="00017D89" w:rsidRDefault="00017D89" w:rsidP="00B75821">
      <w:pPr>
        <w:suppressAutoHyphens w:val="0"/>
        <w:spacing w:line="288" w:lineRule="auto"/>
        <w:jc w:val="both"/>
        <w:rPr>
          <w:lang w:eastAsia="pl-PL"/>
        </w:rPr>
      </w:pPr>
    </w:p>
    <w:p w14:paraId="70523372" w14:textId="77777777" w:rsidR="00137E44" w:rsidRDefault="00137E44" w:rsidP="00B75821">
      <w:pPr>
        <w:suppressAutoHyphens w:val="0"/>
        <w:spacing w:line="288" w:lineRule="auto"/>
        <w:jc w:val="both"/>
        <w:rPr>
          <w:lang w:eastAsia="pl-PL"/>
        </w:rPr>
      </w:pPr>
    </w:p>
    <w:p w14:paraId="1C8C96C6" w14:textId="77777777" w:rsidR="00137E44" w:rsidRDefault="00137E44" w:rsidP="00B75821">
      <w:pPr>
        <w:suppressAutoHyphens w:val="0"/>
        <w:spacing w:line="288" w:lineRule="auto"/>
        <w:jc w:val="both"/>
        <w:rPr>
          <w:lang w:eastAsia="pl-PL"/>
        </w:rPr>
      </w:pPr>
    </w:p>
    <w:p w14:paraId="5880F53B" w14:textId="77777777" w:rsidR="00CE24FB" w:rsidRDefault="00CE24FB" w:rsidP="00B75821">
      <w:pPr>
        <w:suppressAutoHyphens w:val="0"/>
        <w:spacing w:line="288" w:lineRule="auto"/>
        <w:jc w:val="both"/>
        <w:rPr>
          <w:lang w:eastAsia="pl-PL"/>
        </w:rPr>
      </w:pPr>
    </w:p>
    <w:p w14:paraId="664CC753" w14:textId="77777777" w:rsidR="00CE24FB" w:rsidRDefault="00CE24FB" w:rsidP="00B75821">
      <w:pPr>
        <w:suppressAutoHyphens w:val="0"/>
        <w:spacing w:line="288" w:lineRule="auto"/>
        <w:jc w:val="both"/>
        <w:rPr>
          <w:lang w:eastAsia="pl-PL"/>
        </w:rPr>
      </w:pPr>
    </w:p>
    <w:p w14:paraId="2A87B4C3" w14:textId="77777777" w:rsidR="00CE24FB" w:rsidRDefault="00CE24FB" w:rsidP="00B75821">
      <w:pPr>
        <w:suppressAutoHyphens w:val="0"/>
        <w:spacing w:line="288" w:lineRule="auto"/>
        <w:jc w:val="both"/>
        <w:rPr>
          <w:lang w:eastAsia="pl-PL"/>
        </w:rPr>
      </w:pPr>
    </w:p>
    <w:p w14:paraId="332E6F1D" w14:textId="77777777" w:rsidR="00CE24FB" w:rsidRDefault="00CE24FB" w:rsidP="00B75821">
      <w:pPr>
        <w:suppressAutoHyphens w:val="0"/>
        <w:spacing w:line="288" w:lineRule="auto"/>
        <w:jc w:val="both"/>
        <w:rPr>
          <w:lang w:eastAsia="pl-PL"/>
        </w:rPr>
      </w:pPr>
    </w:p>
    <w:p w14:paraId="17696FF3" w14:textId="77777777" w:rsidR="00CE24FB" w:rsidRDefault="00CE24FB" w:rsidP="00B75821">
      <w:pPr>
        <w:suppressAutoHyphens w:val="0"/>
        <w:spacing w:line="288" w:lineRule="auto"/>
        <w:jc w:val="both"/>
        <w:rPr>
          <w:lang w:eastAsia="pl-PL"/>
        </w:rPr>
      </w:pPr>
    </w:p>
    <w:p w14:paraId="42F86A89" w14:textId="77777777" w:rsidR="00CE24FB" w:rsidRDefault="00CE24FB" w:rsidP="00B75821">
      <w:pPr>
        <w:suppressAutoHyphens w:val="0"/>
        <w:spacing w:line="288" w:lineRule="auto"/>
        <w:jc w:val="both"/>
        <w:rPr>
          <w:lang w:eastAsia="pl-PL"/>
        </w:rPr>
      </w:pPr>
    </w:p>
    <w:p w14:paraId="4F1BD885" w14:textId="77777777" w:rsidR="00CE24FB" w:rsidRDefault="00CE24FB" w:rsidP="00B75821">
      <w:pPr>
        <w:suppressAutoHyphens w:val="0"/>
        <w:spacing w:line="288" w:lineRule="auto"/>
        <w:jc w:val="both"/>
        <w:rPr>
          <w:lang w:eastAsia="pl-PL"/>
        </w:rPr>
      </w:pPr>
    </w:p>
    <w:p w14:paraId="7A4E3C7B" w14:textId="77777777" w:rsidR="00CE24FB" w:rsidRDefault="00CE24FB" w:rsidP="00B75821">
      <w:pPr>
        <w:suppressAutoHyphens w:val="0"/>
        <w:spacing w:line="288" w:lineRule="auto"/>
        <w:jc w:val="both"/>
        <w:rPr>
          <w:lang w:eastAsia="pl-PL"/>
        </w:rPr>
      </w:pPr>
    </w:p>
    <w:p w14:paraId="2673368B" w14:textId="77777777" w:rsidR="00CE24FB" w:rsidRDefault="00CE24FB" w:rsidP="00B75821">
      <w:pPr>
        <w:suppressAutoHyphens w:val="0"/>
        <w:spacing w:line="288" w:lineRule="auto"/>
        <w:jc w:val="both"/>
        <w:rPr>
          <w:lang w:eastAsia="pl-PL"/>
        </w:rPr>
      </w:pPr>
    </w:p>
    <w:p w14:paraId="2D002FB7" w14:textId="77777777" w:rsidR="00CE24FB" w:rsidRDefault="00CE24FB" w:rsidP="00B75821">
      <w:pPr>
        <w:suppressAutoHyphens w:val="0"/>
        <w:spacing w:line="288" w:lineRule="auto"/>
        <w:jc w:val="both"/>
        <w:rPr>
          <w:lang w:eastAsia="pl-PL"/>
        </w:rPr>
      </w:pPr>
    </w:p>
    <w:p w14:paraId="7B334250" w14:textId="77777777" w:rsidR="00137E44" w:rsidRDefault="00137E44" w:rsidP="00B75821">
      <w:pPr>
        <w:suppressAutoHyphens w:val="0"/>
        <w:spacing w:line="288" w:lineRule="auto"/>
        <w:jc w:val="both"/>
        <w:rPr>
          <w:lang w:eastAsia="pl-PL"/>
        </w:rPr>
      </w:pPr>
    </w:p>
    <w:p w14:paraId="7883F829" w14:textId="77777777" w:rsidR="00C41758" w:rsidRDefault="00C41758" w:rsidP="00B75821">
      <w:pPr>
        <w:suppressAutoHyphens w:val="0"/>
        <w:spacing w:line="288" w:lineRule="auto"/>
        <w:jc w:val="both"/>
        <w:rPr>
          <w:lang w:eastAsia="pl-PL"/>
        </w:rPr>
      </w:pPr>
    </w:p>
    <w:p w14:paraId="79D43BE5" w14:textId="77777777" w:rsidR="00C41758" w:rsidRDefault="00C41758" w:rsidP="00B75821">
      <w:pPr>
        <w:suppressAutoHyphens w:val="0"/>
        <w:spacing w:line="288" w:lineRule="auto"/>
        <w:jc w:val="both"/>
        <w:rPr>
          <w:lang w:eastAsia="pl-PL"/>
        </w:rPr>
      </w:pPr>
    </w:p>
    <w:p w14:paraId="5E0ABBE6" w14:textId="77777777" w:rsidR="00C41758" w:rsidRDefault="00C41758" w:rsidP="00B75821">
      <w:pPr>
        <w:suppressAutoHyphens w:val="0"/>
        <w:spacing w:line="288" w:lineRule="auto"/>
        <w:jc w:val="both"/>
        <w:rPr>
          <w:lang w:eastAsia="pl-PL"/>
        </w:rPr>
      </w:pPr>
    </w:p>
    <w:p w14:paraId="5CD73C32" w14:textId="77777777" w:rsidR="00C41758" w:rsidRDefault="00C41758" w:rsidP="00B75821">
      <w:pPr>
        <w:suppressAutoHyphens w:val="0"/>
        <w:spacing w:line="288" w:lineRule="auto"/>
        <w:jc w:val="both"/>
        <w:rPr>
          <w:lang w:eastAsia="pl-PL"/>
        </w:rPr>
      </w:pPr>
    </w:p>
    <w:p w14:paraId="482D3B9B" w14:textId="77777777" w:rsidR="00C41758" w:rsidRDefault="00C41758" w:rsidP="00B75821">
      <w:pPr>
        <w:suppressAutoHyphens w:val="0"/>
        <w:spacing w:line="288" w:lineRule="auto"/>
        <w:jc w:val="both"/>
        <w:rPr>
          <w:lang w:eastAsia="pl-PL"/>
        </w:rPr>
      </w:pPr>
    </w:p>
    <w:p w14:paraId="0A54834D" w14:textId="77777777" w:rsidR="00C41758" w:rsidRDefault="00C41758" w:rsidP="00B75821">
      <w:pPr>
        <w:suppressAutoHyphens w:val="0"/>
        <w:spacing w:line="288" w:lineRule="auto"/>
        <w:jc w:val="both"/>
        <w:rPr>
          <w:lang w:eastAsia="pl-PL"/>
        </w:rPr>
      </w:pPr>
    </w:p>
    <w:p w14:paraId="673DDA37" w14:textId="77777777" w:rsidR="00C41758" w:rsidRDefault="00C41758" w:rsidP="00B75821">
      <w:pPr>
        <w:suppressAutoHyphens w:val="0"/>
        <w:spacing w:line="288" w:lineRule="auto"/>
        <w:jc w:val="both"/>
        <w:rPr>
          <w:lang w:eastAsia="pl-PL"/>
        </w:rPr>
      </w:pPr>
    </w:p>
    <w:p w14:paraId="4AE9677E" w14:textId="77777777" w:rsidR="00C41758" w:rsidRDefault="00C41758" w:rsidP="00B75821">
      <w:pPr>
        <w:suppressAutoHyphens w:val="0"/>
        <w:spacing w:line="288" w:lineRule="auto"/>
        <w:jc w:val="both"/>
        <w:rPr>
          <w:lang w:eastAsia="pl-PL"/>
        </w:rPr>
      </w:pPr>
    </w:p>
    <w:p w14:paraId="77341BBF" w14:textId="77777777" w:rsidR="00137E44" w:rsidRDefault="00137E44" w:rsidP="00B75821">
      <w:pPr>
        <w:suppressAutoHyphens w:val="0"/>
        <w:spacing w:line="288" w:lineRule="auto"/>
        <w:jc w:val="both"/>
        <w:rPr>
          <w:lang w:eastAsia="pl-PL"/>
        </w:rPr>
      </w:pPr>
    </w:p>
    <w:p w14:paraId="25195976" w14:textId="77777777" w:rsidR="00833C74" w:rsidRPr="00230057" w:rsidRDefault="00833C74" w:rsidP="00230057">
      <w:pPr>
        <w:rPr>
          <w:rFonts w:ascii="Calibri" w:hAnsi="Calibri"/>
          <w:sz w:val="22"/>
          <w:szCs w:val="22"/>
        </w:rPr>
      </w:pPr>
    </w:p>
    <w:sectPr w:rsidR="00833C74" w:rsidRPr="00230057" w:rsidSect="00C13AF2">
      <w:headerReference w:type="default" r:id="rId10"/>
      <w:footerReference w:type="default" r:id="rId11"/>
      <w:pgSz w:w="11906" w:h="16838"/>
      <w:pgMar w:top="1711" w:right="1418" w:bottom="1134" w:left="1418" w:header="709" w:footer="709" w:gutter="0"/>
      <w:cols w:space="708"/>
      <w:formProt w:val="0"/>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B44E7" w14:textId="77777777" w:rsidR="006A126E" w:rsidRDefault="006A126E">
      <w:r>
        <w:separator/>
      </w:r>
    </w:p>
  </w:endnote>
  <w:endnote w:type="continuationSeparator" w:id="0">
    <w:p w14:paraId="35A20AE9" w14:textId="77777777" w:rsidR="006A126E" w:rsidRDefault="006A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Yu Gothic"/>
    <w:panose1 w:val="00000000000000000000"/>
    <w:charset w:val="80"/>
    <w:family w:val="swiss"/>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tarSymbol">
    <w:altName w:val="Arial Unicode MS"/>
    <w:charset w:val="EE"/>
    <w:family w:val="auto"/>
    <w:pitch w:val="default"/>
  </w:font>
  <w:font w:name="TimesNewRomanPSMT">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042940"/>
      <w:docPartObj>
        <w:docPartGallery w:val="Page Numbers (Bottom of Page)"/>
        <w:docPartUnique/>
      </w:docPartObj>
    </w:sdtPr>
    <w:sdtEndPr>
      <w:rPr>
        <w:sz w:val="18"/>
        <w:szCs w:val="18"/>
      </w:rPr>
    </w:sdtEndPr>
    <w:sdtContent>
      <w:p w14:paraId="4E0BDB54" w14:textId="77777777" w:rsidR="00B72DF7" w:rsidRPr="00AA729C" w:rsidRDefault="00B72DF7">
        <w:pPr>
          <w:pStyle w:val="Stopka"/>
          <w:jc w:val="right"/>
          <w:rPr>
            <w:sz w:val="18"/>
            <w:szCs w:val="18"/>
          </w:rPr>
        </w:pPr>
        <w:r w:rsidRPr="00AA729C">
          <w:rPr>
            <w:sz w:val="18"/>
            <w:szCs w:val="18"/>
          </w:rPr>
          <w:fldChar w:fldCharType="begin"/>
        </w:r>
        <w:r w:rsidRPr="00AA729C">
          <w:rPr>
            <w:sz w:val="18"/>
            <w:szCs w:val="18"/>
          </w:rPr>
          <w:instrText>PAGE   \* MERGEFORMAT</w:instrText>
        </w:r>
        <w:r w:rsidRPr="00AA729C">
          <w:rPr>
            <w:sz w:val="18"/>
            <w:szCs w:val="18"/>
          </w:rPr>
          <w:fldChar w:fldCharType="separate"/>
        </w:r>
        <w:r w:rsidR="00D3484D">
          <w:rPr>
            <w:noProof/>
            <w:sz w:val="18"/>
            <w:szCs w:val="18"/>
          </w:rPr>
          <w:t>14</w:t>
        </w:r>
        <w:r w:rsidRPr="00AA729C">
          <w:rPr>
            <w:sz w:val="18"/>
            <w:szCs w:val="18"/>
          </w:rPr>
          <w:fldChar w:fldCharType="end"/>
        </w:r>
      </w:p>
    </w:sdtContent>
  </w:sdt>
  <w:p w14:paraId="37EA0679" w14:textId="77777777" w:rsidR="00B72DF7" w:rsidRDefault="00B72D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5DFF5" w14:textId="77777777" w:rsidR="006A126E" w:rsidRDefault="006A126E">
      <w:r>
        <w:separator/>
      </w:r>
    </w:p>
  </w:footnote>
  <w:footnote w:type="continuationSeparator" w:id="0">
    <w:p w14:paraId="6593D342" w14:textId="77777777" w:rsidR="006A126E" w:rsidRDefault="006A126E">
      <w:r>
        <w:continuationSeparator/>
      </w:r>
    </w:p>
  </w:footnote>
  <w:footnote w:id="1">
    <w:p w14:paraId="329113A4" w14:textId="77777777" w:rsidR="00B72DF7" w:rsidRPr="003B400B" w:rsidRDefault="00B72DF7" w:rsidP="003B400B">
      <w:pPr>
        <w:pStyle w:val="Tekstpodstawowy"/>
        <w:jc w:val="both"/>
        <w:rPr>
          <w:rFonts w:ascii="Calibri" w:hAnsi="Calibri" w:cs="Arial"/>
          <w:sz w:val="18"/>
          <w:szCs w:val="18"/>
        </w:rPr>
      </w:pPr>
      <w:r>
        <w:rPr>
          <w:rFonts w:ascii="Calibri" w:hAnsi="Calibri"/>
          <w:sz w:val="20"/>
          <w:szCs w:val="20"/>
        </w:rPr>
        <w:footnoteRef/>
      </w:r>
      <w:r>
        <w:rPr>
          <w:rFonts w:ascii="Calibri" w:hAnsi="Calibri"/>
          <w:sz w:val="20"/>
          <w:szCs w:val="20"/>
        </w:rPr>
        <w:tab/>
      </w:r>
      <w:r>
        <w:rPr>
          <w:rFonts w:ascii="Calibri" w:hAnsi="Calibri"/>
          <w:sz w:val="18"/>
          <w:szCs w:val="20"/>
        </w:rPr>
        <w:t xml:space="preserve">Wykonawca na podstawie art. 24 ust. 11 ustawy PZP dostarcza powyższe oświadczenie o przynależności lub braku przynależności do tej samej grupy kapitałowej bez osobnego wezwania </w:t>
      </w:r>
      <w:r>
        <w:rPr>
          <w:rFonts w:ascii="Calibri" w:hAnsi="Calibri"/>
          <w:b/>
          <w:sz w:val="18"/>
          <w:szCs w:val="20"/>
          <w:u w:val="single"/>
        </w:rPr>
        <w:t>w terminie 3 dni</w:t>
      </w:r>
      <w:r>
        <w:rPr>
          <w:rFonts w:ascii="Calibri" w:hAnsi="Calibri"/>
          <w:sz w:val="18"/>
          <w:szCs w:val="20"/>
        </w:rPr>
        <w:t xml:space="preserve"> od dnia zamieszczenia na stronie internetowej informacji, o której mowa w art. 86 ust. 5 (nie wcześniej). Wraz ze złożeniem oświadczenia, wykonawca może przedstawić dowody, że powiązania z innym wykonawcą nie prowadzą do zakłócenia konkurencji w postępowaniu o udzieleniu zamówienia.</w:t>
      </w:r>
      <w:r w:rsidRPr="003B400B">
        <w:rPr>
          <w:rFonts w:ascii="Arial" w:hAnsi="Arial" w:cs="Arial"/>
          <w:sz w:val="22"/>
          <w:szCs w:val="22"/>
        </w:rPr>
        <w:t xml:space="preserve"> </w:t>
      </w:r>
      <w:r w:rsidRPr="003B400B">
        <w:rPr>
          <w:rFonts w:ascii="Calibri" w:hAnsi="Calibri" w:cs="Arial"/>
          <w:sz w:val="18"/>
          <w:szCs w:val="18"/>
        </w:rPr>
        <w:t>Informację Wykonawcy o przynależności do grupy kapitałowej składa każdy z Wykonawców wspólnie ubiegających się o udzielenie zamówienia .</w:t>
      </w:r>
    </w:p>
    <w:p w14:paraId="02AB510D" w14:textId="77777777" w:rsidR="00B72DF7" w:rsidRPr="003B400B" w:rsidRDefault="00B72DF7" w:rsidP="00DE2FC0">
      <w:pPr>
        <w:rPr>
          <w:rFonts w:ascii="Calibri" w:hAnsi="Calibri"/>
          <w:sz w:val="18"/>
          <w:szCs w:val="18"/>
        </w:rPr>
      </w:pPr>
    </w:p>
    <w:p w14:paraId="0151045E" w14:textId="77777777" w:rsidR="00B72DF7" w:rsidRDefault="00B72DF7" w:rsidP="00DE2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8AA3A" w14:textId="77777777" w:rsidR="00B72DF7" w:rsidRDefault="00B72DF7">
    <w:pPr>
      <w:pStyle w:val="Nagwek"/>
    </w:pPr>
    <w:bookmarkStart w:id="8" w:name="_Toc442352285"/>
  </w:p>
  <w:bookmarkEnd w:id="8"/>
  <w:p w14:paraId="43772A4B" w14:textId="77777777" w:rsidR="00B72DF7" w:rsidRPr="007779B8" w:rsidRDefault="00B72DF7">
    <w:pPr>
      <w:pStyle w:val="Nagwek"/>
      <w:rPr>
        <w:rFonts w:asciiTheme="minorHAnsi" w:hAnsiTheme="minorHAnsi"/>
        <w:i/>
        <w:sz w:val="20"/>
        <w:szCs w:val="20"/>
      </w:rPr>
    </w:pPr>
    <w:r>
      <w:tab/>
    </w:r>
    <w:r>
      <w:tab/>
    </w:r>
    <w:r>
      <w:tab/>
    </w:r>
    <w:r>
      <w:tab/>
    </w:r>
    <w:r>
      <w:tab/>
    </w:r>
    <w:r>
      <w:tab/>
    </w:r>
    <w:r>
      <w:tab/>
    </w:r>
    <w:r>
      <w:tab/>
      <w:t xml:space="preserve">     </w:t>
    </w:r>
    <w:r>
      <w:rPr>
        <w:rFonts w:asciiTheme="minorHAnsi" w:hAnsiTheme="minorHAnsi"/>
        <w:i/>
        <w:sz w:val="20"/>
        <w:szCs w:val="20"/>
      </w:rPr>
      <w:t xml:space="preserve">Nr referencyjny: </w:t>
    </w:r>
    <w:proofErr w:type="spellStart"/>
    <w:r>
      <w:rPr>
        <w:rFonts w:asciiTheme="minorHAnsi" w:hAnsiTheme="minorHAnsi"/>
        <w:i/>
        <w:sz w:val="20"/>
        <w:szCs w:val="20"/>
      </w:rPr>
      <w:t>GWiK</w:t>
    </w:r>
    <w:proofErr w:type="spellEnd"/>
    <w:r>
      <w:rPr>
        <w:rFonts w:asciiTheme="minorHAnsi" w:hAnsiTheme="minorHAnsi"/>
        <w:i/>
        <w:sz w:val="20"/>
        <w:szCs w:val="20"/>
      </w:rPr>
      <w:t xml:space="preserve"> 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516869E"/>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7"/>
    <w:multiLevelType w:val="singleLevel"/>
    <w:tmpl w:val="8B4A081C"/>
    <w:name w:val="WW8Num52"/>
    <w:lvl w:ilvl="0">
      <w:start w:val="1"/>
      <w:numFmt w:val="decimal"/>
      <w:lvlText w:val="Załącznik Nr %1 do SIWZ"/>
      <w:lvlJc w:val="left"/>
      <w:pPr>
        <w:tabs>
          <w:tab w:val="num" w:pos="1211"/>
        </w:tabs>
        <w:ind w:left="1211" w:hanging="360"/>
      </w:pPr>
      <w:rPr>
        <w:b w:val="0"/>
        <w:i/>
        <w:sz w:val="20"/>
        <w:szCs w:val="20"/>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26D3494"/>
    <w:multiLevelType w:val="multilevel"/>
    <w:tmpl w:val="8F8ED402"/>
    <w:styleLink w:val="WW8Num152"/>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02844369"/>
    <w:multiLevelType w:val="hybridMultilevel"/>
    <w:tmpl w:val="46DA6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F3557"/>
    <w:multiLevelType w:val="multilevel"/>
    <w:tmpl w:val="079E8D1C"/>
    <w:lvl w:ilvl="0">
      <w:start w:val="1"/>
      <w:numFmt w:val="bullet"/>
      <w:lvlText w:val=""/>
      <w:lvlJc w:val="left"/>
      <w:pPr>
        <w:ind w:left="720" w:hanging="360"/>
      </w:pPr>
      <w:rPr>
        <w:rFonts w:ascii="Symbol" w:hAnsi="Symbol" w:hint="default"/>
      </w:rPr>
    </w:lvl>
    <w:lvl w:ilvl="1">
      <w:numFmt w:val="bullet"/>
      <w:lvlText w:val=""/>
      <w:lvlJc w:val="left"/>
      <w:pPr>
        <w:ind w:left="644"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3E517D6"/>
    <w:multiLevelType w:val="hybridMultilevel"/>
    <w:tmpl w:val="12383DE6"/>
    <w:lvl w:ilvl="0" w:tplc="FCC0E4EA">
      <w:start w:val="1"/>
      <w:numFmt w:val="decimal"/>
      <w:lvlText w:val="%1."/>
      <w:lvlJc w:val="left"/>
      <w:pPr>
        <w:ind w:left="360" w:hanging="360"/>
      </w:pPr>
      <w:rPr>
        <w:rFonts w:ascii="Calibri" w:hAnsi="Calibri" w:cs="Times New Roman" w:hint="default"/>
        <w:b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73C32F9"/>
    <w:multiLevelType w:val="multilevel"/>
    <w:tmpl w:val="7B62EB14"/>
    <w:styleLink w:val="WW8Num83"/>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sz w:val="18"/>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081371BF"/>
    <w:multiLevelType w:val="hybridMultilevel"/>
    <w:tmpl w:val="AF7A7F44"/>
    <w:lvl w:ilvl="0" w:tplc="4052DBA2">
      <w:start w:val="1"/>
      <w:numFmt w:val="bullet"/>
      <w:lvlText w:val=""/>
      <w:lvlJc w:val="left"/>
      <w:pPr>
        <w:tabs>
          <w:tab w:val="num" w:pos="1247"/>
        </w:tabs>
        <w:ind w:left="1211" w:hanging="360"/>
      </w:pPr>
      <w:rPr>
        <w:rFonts w:ascii="Wingdings" w:hAnsi="Wingdings" w:hint="default"/>
      </w:rPr>
    </w:lvl>
    <w:lvl w:ilvl="1" w:tplc="59F80446">
      <w:start w:val="1"/>
      <w:numFmt w:val="bullet"/>
      <w:lvlText w:val=""/>
      <w:lvlJc w:val="left"/>
      <w:pPr>
        <w:tabs>
          <w:tab w:val="num" w:pos="1931"/>
        </w:tabs>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9" w15:restartNumberingAfterBreak="0">
    <w:nsid w:val="08637487"/>
    <w:multiLevelType w:val="hybridMultilevel"/>
    <w:tmpl w:val="65CA5C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744DC1"/>
    <w:multiLevelType w:val="hybridMultilevel"/>
    <w:tmpl w:val="730C0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EF49D7"/>
    <w:multiLevelType w:val="multilevel"/>
    <w:tmpl w:val="21D2C586"/>
    <w:styleLink w:val="WW8Num8"/>
    <w:lvl w:ilvl="0">
      <w:start w:val="1"/>
      <w:numFmt w:val="decimal"/>
      <w:lvlText w:val="%1)"/>
      <w:lvlJc w:val="left"/>
      <w:rPr>
        <w:rFonts w:ascii="Arial" w:eastAsia="Times New Roman" w:hAnsi="Arial" w:cs="Arial"/>
      </w:rPr>
    </w:lvl>
    <w:lvl w:ilvl="1">
      <w:start w:val="1"/>
      <w:numFmt w:val="decimal"/>
      <w:lvlText w:val="%2."/>
      <w:lvlJc w:val="left"/>
      <w:rPr>
        <w:rFonts w:cs="Times New Roman"/>
        <w:b w:val="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0EA20711"/>
    <w:multiLevelType w:val="hybridMultilevel"/>
    <w:tmpl w:val="EE3C165C"/>
    <w:lvl w:ilvl="0" w:tplc="3B5226E4">
      <w:start w:val="1"/>
      <w:numFmt w:val="decimal"/>
      <w:lvlText w:val="%1."/>
      <w:lvlJc w:val="left"/>
      <w:pPr>
        <w:ind w:left="360" w:hanging="360"/>
      </w:pPr>
      <w:rPr>
        <w:rFonts w:ascii="Calibri" w:hAnsi="Calibri"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0FDB004E"/>
    <w:multiLevelType w:val="hybridMultilevel"/>
    <w:tmpl w:val="B7FCC7DE"/>
    <w:lvl w:ilvl="0" w:tplc="A48ABF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FF272E6"/>
    <w:multiLevelType w:val="multilevel"/>
    <w:tmpl w:val="49BE8B7E"/>
    <w:lvl w:ilvl="0">
      <w:start w:val="1"/>
      <w:numFmt w:val="decimal"/>
      <w:lvlText w:val="%1)"/>
      <w:lvlJc w:val="left"/>
      <w:pPr>
        <w:ind w:left="360" w:hanging="360"/>
      </w:pPr>
      <w:rPr>
        <w:rFonts w:ascii="Calibri" w:hAnsi="Calibri" w:cs="Times New Roman"/>
        <w:sz w:val="20"/>
      </w:rPr>
    </w:lvl>
    <w:lvl w:ilvl="1">
      <w:start w:val="1"/>
      <w:numFmt w:val="lowerLetter"/>
      <w:lvlText w:val="%2)"/>
      <w:lvlJc w:val="left"/>
      <w:pPr>
        <w:ind w:left="720" w:hanging="360"/>
      </w:pPr>
      <w:rPr>
        <w:rFonts w:cs="Times New Roman" w:hint="default"/>
        <w:sz w:val="22"/>
        <w:szCs w:val="22"/>
      </w:rPr>
    </w:lvl>
    <w:lvl w:ilvl="2">
      <w:start w:val="1"/>
      <w:numFmt w:val="lowerLetter"/>
      <w:lvlText w:val="%3)"/>
      <w:lvlJc w:val="left"/>
      <w:pPr>
        <w:ind w:left="1080" w:hanging="360"/>
      </w:pPr>
      <w:rPr>
        <w:rFonts w:ascii="Calibri" w:hAnsi="Calibri" w:cs="Times New Roman"/>
        <w:sz w:val="20"/>
      </w:rPr>
    </w:lvl>
    <w:lvl w:ilvl="3">
      <w:start w:val="1"/>
      <w:numFmt w:val="decimal"/>
      <w:lvlText w:val="(%4)"/>
      <w:lvlJc w:val="left"/>
      <w:pPr>
        <w:ind w:left="1440" w:hanging="360"/>
      </w:pPr>
      <w:rPr>
        <w:rFonts w:ascii="Calibri" w:hAnsi="Calibri" w:cs="Times New Roman"/>
        <w:sz w:val="20"/>
      </w:rPr>
    </w:lvl>
    <w:lvl w:ilvl="4">
      <w:start w:val="1"/>
      <w:numFmt w:val="lowerLetter"/>
      <w:lvlText w:val="(%5)"/>
      <w:lvlJc w:val="left"/>
      <w:pPr>
        <w:ind w:left="1800" w:hanging="360"/>
      </w:pPr>
      <w:rPr>
        <w:rFonts w:ascii="Calibri" w:hAnsi="Calibri" w:cs="Times New Roman"/>
        <w:sz w:val="20"/>
      </w:rPr>
    </w:lvl>
    <w:lvl w:ilvl="5">
      <w:start w:val="1"/>
      <w:numFmt w:val="lowerRoman"/>
      <w:lvlText w:val="(%6)"/>
      <w:lvlJc w:val="left"/>
      <w:pPr>
        <w:ind w:left="2160" w:hanging="360"/>
      </w:pPr>
      <w:rPr>
        <w:rFonts w:ascii="Calibri" w:hAnsi="Calibri" w:cs="Times New Roman"/>
        <w:sz w:val="20"/>
      </w:rPr>
    </w:lvl>
    <w:lvl w:ilvl="6">
      <w:start w:val="1"/>
      <w:numFmt w:val="decimal"/>
      <w:lvlText w:val="%7."/>
      <w:lvlJc w:val="left"/>
      <w:pPr>
        <w:ind w:left="2520" w:hanging="360"/>
      </w:pPr>
      <w:rPr>
        <w:rFonts w:ascii="Calibri" w:hAnsi="Calibri" w:cs="Times New Roman"/>
        <w:sz w:val="20"/>
      </w:rPr>
    </w:lvl>
    <w:lvl w:ilvl="7">
      <w:start w:val="1"/>
      <w:numFmt w:val="lowerLetter"/>
      <w:lvlText w:val="%8."/>
      <w:lvlJc w:val="left"/>
      <w:pPr>
        <w:ind w:left="2880" w:hanging="360"/>
      </w:pPr>
      <w:rPr>
        <w:rFonts w:ascii="Calibri" w:hAnsi="Calibri" w:cs="Times New Roman"/>
        <w:sz w:val="20"/>
      </w:rPr>
    </w:lvl>
    <w:lvl w:ilvl="8">
      <w:start w:val="1"/>
      <w:numFmt w:val="lowerRoman"/>
      <w:lvlText w:val="%9."/>
      <w:lvlJc w:val="left"/>
      <w:pPr>
        <w:ind w:left="3240" w:hanging="360"/>
      </w:pPr>
      <w:rPr>
        <w:rFonts w:ascii="Calibri" w:hAnsi="Calibri" w:cs="Times New Roman"/>
        <w:sz w:val="20"/>
      </w:rPr>
    </w:lvl>
  </w:abstractNum>
  <w:abstractNum w:abstractNumId="15" w15:restartNumberingAfterBreak="0">
    <w:nsid w:val="10DE5B05"/>
    <w:multiLevelType w:val="hybridMultilevel"/>
    <w:tmpl w:val="691CB210"/>
    <w:lvl w:ilvl="0" w:tplc="A2C6FF0C">
      <w:start w:val="1"/>
      <w:numFmt w:val="ordinal"/>
      <w:lvlText w:val="%1"/>
      <w:lvlJc w:val="left"/>
      <w:pPr>
        <w:ind w:left="397" w:hanging="397"/>
      </w:pPr>
      <w:rPr>
        <w:rFonts w:cs="Times New Roman" w:hint="default"/>
        <w:b/>
      </w:rPr>
    </w:lvl>
    <w:lvl w:ilvl="1" w:tplc="04150019">
      <w:start w:val="1"/>
      <w:numFmt w:val="lowerLetter"/>
      <w:lvlText w:val="%2."/>
      <w:lvlJc w:val="left"/>
      <w:pPr>
        <w:ind w:left="1080" w:hanging="360"/>
      </w:pPr>
      <w:rPr>
        <w:rFonts w:cs="Times New Roman"/>
      </w:rPr>
    </w:lvl>
    <w:lvl w:ilvl="2" w:tplc="9EF0F4F6">
      <w:start w:val="1"/>
      <w:numFmt w:val="decimal"/>
      <w:lvlText w:val="%3)"/>
      <w:lvlJc w:val="left"/>
      <w:pPr>
        <w:ind w:left="786"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115F2844"/>
    <w:multiLevelType w:val="multilevel"/>
    <w:tmpl w:val="DE98186C"/>
    <w:styleLink w:val="WW8Num135"/>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118E3992"/>
    <w:multiLevelType w:val="hybridMultilevel"/>
    <w:tmpl w:val="12383DE6"/>
    <w:lvl w:ilvl="0" w:tplc="FCC0E4EA">
      <w:start w:val="1"/>
      <w:numFmt w:val="decimal"/>
      <w:lvlText w:val="%1."/>
      <w:lvlJc w:val="left"/>
      <w:pPr>
        <w:ind w:left="360" w:hanging="360"/>
      </w:pPr>
      <w:rPr>
        <w:rFonts w:ascii="Calibri" w:hAnsi="Calibri" w:cs="Times New Roman" w:hint="default"/>
        <w:b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15480E41"/>
    <w:multiLevelType w:val="multilevel"/>
    <w:tmpl w:val="61F8C760"/>
    <w:lvl w:ilvl="0">
      <w:start w:val="1"/>
      <w:numFmt w:val="decimal"/>
      <w:lvlText w:val="%1)"/>
      <w:lvlJc w:val="left"/>
      <w:pPr>
        <w:ind w:left="360" w:hanging="360"/>
      </w:pPr>
      <w:rPr>
        <w:rFonts w:ascii="Calibri" w:hAnsi="Calibri" w:cs="Times New Roman"/>
        <w:sz w:val="20"/>
      </w:rPr>
    </w:lvl>
    <w:lvl w:ilvl="1">
      <w:start w:val="1"/>
      <w:numFmt w:val="lowerLetter"/>
      <w:lvlText w:val="%2)"/>
      <w:lvlJc w:val="left"/>
      <w:pPr>
        <w:ind w:left="720" w:hanging="360"/>
      </w:pPr>
      <w:rPr>
        <w:rFonts w:cs="Times New Roman" w:hint="default"/>
        <w:sz w:val="22"/>
      </w:rPr>
    </w:lvl>
    <w:lvl w:ilvl="2">
      <w:start w:val="1"/>
      <w:numFmt w:val="lowerLetter"/>
      <w:lvlText w:val="%3)"/>
      <w:lvlJc w:val="left"/>
      <w:pPr>
        <w:ind w:left="1080" w:hanging="360"/>
      </w:pPr>
      <w:rPr>
        <w:rFonts w:ascii="Calibri" w:hAnsi="Calibri" w:cs="Times New Roman"/>
        <w:sz w:val="20"/>
      </w:rPr>
    </w:lvl>
    <w:lvl w:ilvl="3">
      <w:start w:val="1"/>
      <w:numFmt w:val="decimal"/>
      <w:lvlText w:val="(%4)"/>
      <w:lvlJc w:val="left"/>
      <w:pPr>
        <w:ind w:left="1440" w:hanging="360"/>
      </w:pPr>
      <w:rPr>
        <w:rFonts w:ascii="Calibri" w:hAnsi="Calibri" w:cs="Times New Roman"/>
        <w:sz w:val="20"/>
      </w:rPr>
    </w:lvl>
    <w:lvl w:ilvl="4">
      <w:start w:val="1"/>
      <w:numFmt w:val="lowerLetter"/>
      <w:lvlText w:val="(%5)"/>
      <w:lvlJc w:val="left"/>
      <w:pPr>
        <w:ind w:left="1800" w:hanging="360"/>
      </w:pPr>
      <w:rPr>
        <w:rFonts w:ascii="Calibri" w:hAnsi="Calibri" w:cs="Times New Roman"/>
        <w:sz w:val="20"/>
      </w:rPr>
    </w:lvl>
    <w:lvl w:ilvl="5">
      <w:start w:val="1"/>
      <w:numFmt w:val="lowerRoman"/>
      <w:lvlText w:val="(%6)"/>
      <w:lvlJc w:val="left"/>
      <w:pPr>
        <w:ind w:left="2160" w:hanging="360"/>
      </w:pPr>
      <w:rPr>
        <w:rFonts w:ascii="Calibri" w:hAnsi="Calibri" w:cs="Times New Roman"/>
        <w:sz w:val="20"/>
      </w:rPr>
    </w:lvl>
    <w:lvl w:ilvl="6">
      <w:start w:val="1"/>
      <w:numFmt w:val="decimal"/>
      <w:lvlText w:val="%7."/>
      <w:lvlJc w:val="left"/>
      <w:pPr>
        <w:ind w:left="2520" w:hanging="360"/>
      </w:pPr>
      <w:rPr>
        <w:rFonts w:ascii="Calibri" w:hAnsi="Calibri" w:cs="Times New Roman"/>
        <w:sz w:val="20"/>
      </w:rPr>
    </w:lvl>
    <w:lvl w:ilvl="7">
      <w:start w:val="1"/>
      <w:numFmt w:val="lowerLetter"/>
      <w:lvlText w:val="%8."/>
      <w:lvlJc w:val="left"/>
      <w:pPr>
        <w:ind w:left="2880" w:hanging="360"/>
      </w:pPr>
      <w:rPr>
        <w:rFonts w:ascii="Calibri" w:hAnsi="Calibri" w:cs="Times New Roman"/>
        <w:sz w:val="20"/>
      </w:rPr>
    </w:lvl>
    <w:lvl w:ilvl="8">
      <w:start w:val="1"/>
      <w:numFmt w:val="lowerRoman"/>
      <w:lvlText w:val="%9."/>
      <w:lvlJc w:val="left"/>
      <w:pPr>
        <w:ind w:left="3240" w:hanging="360"/>
      </w:pPr>
      <w:rPr>
        <w:rFonts w:ascii="Calibri" w:hAnsi="Calibri" w:cs="Times New Roman"/>
        <w:sz w:val="20"/>
      </w:rPr>
    </w:lvl>
  </w:abstractNum>
  <w:abstractNum w:abstractNumId="19" w15:restartNumberingAfterBreak="0">
    <w:nsid w:val="17292263"/>
    <w:multiLevelType w:val="hybridMultilevel"/>
    <w:tmpl w:val="64CEA018"/>
    <w:lvl w:ilvl="0" w:tplc="BEDA38DA">
      <w:start w:val="1"/>
      <w:numFmt w:val="decimal"/>
      <w:lvlText w:val="%1."/>
      <w:lvlJc w:val="left"/>
      <w:pPr>
        <w:ind w:left="360" w:hanging="360"/>
      </w:pPr>
      <w:rPr>
        <w:rFonts w:ascii="Calibri" w:hAnsi="Calibri" w:cs="Times New Roman" w:hint="default"/>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175A12A0"/>
    <w:multiLevelType w:val="multilevel"/>
    <w:tmpl w:val="9580FCDA"/>
    <w:styleLink w:val="WW8Num143"/>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28E4A86"/>
    <w:multiLevelType w:val="hybridMultilevel"/>
    <w:tmpl w:val="9C8C4E28"/>
    <w:name w:val="WW8Num222222"/>
    <w:lvl w:ilvl="0" w:tplc="F614F69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2CB04A0"/>
    <w:multiLevelType w:val="hybridMultilevel"/>
    <w:tmpl w:val="860E569E"/>
    <w:lvl w:ilvl="0" w:tplc="08224032">
      <w:start w:val="1"/>
      <w:numFmt w:val="lowerLetter"/>
      <w:lvlText w:val="%1)"/>
      <w:lvlJc w:val="left"/>
      <w:pPr>
        <w:ind w:left="1021" w:hanging="170"/>
      </w:pPr>
      <w:rPr>
        <w:rFonts w:ascii="Calibri" w:hAnsi="Calibri" w:cs="Verdana" w:hint="default"/>
        <w:sz w:val="22"/>
        <w:szCs w:val="22"/>
        <w:u w:val="none"/>
      </w:rPr>
    </w:lvl>
    <w:lvl w:ilvl="1" w:tplc="5220FF8C">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4260004"/>
    <w:multiLevelType w:val="hybridMultilevel"/>
    <w:tmpl w:val="BE4E4228"/>
    <w:lvl w:ilvl="0" w:tplc="47A87F02">
      <w:start w:val="1"/>
      <w:numFmt w:val="decimal"/>
      <w:lvlText w:val="%1)"/>
      <w:lvlJc w:val="left"/>
      <w:pPr>
        <w:ind w:left="1769" w:hanging="360"/>
      </w:pPr>
      <w:rPr>
        <w:b w:val="0"/>
      </w:rPr>
    </w:lvl>
    <w:lvl w:ilvl="1" w:tplc="04150019" w:tentative="1">
      <w:start w:val="1"/>
      <w:numFmt w:val="lowerLetter"/>
      <w:lvlText w:val="%2."/>
      <w:lvlJc w:val="left"/>
      <w:pPr>
        <w:ind w:left="2489" w:hanging="360"/>
      </w:pPr>
    </w:lvl>
    <w:lvl w:ilvl="2" w:tplc="0415001B" w:tentative="1">
      <w:start w:val="1"/>
      <w:numFmt w:val="lowerRoman"/>
      <w:lvlText w:val="%3."/>
      <w:lvlJc w:val="right"/>
      <w:pPr>
        <w:ind w:left="3209" w:hanging="180"/>
      </w:pPr>
    </w:lvl>
    <w:lvl w:ilvl="3" w:tplc="0415000F" w:tentative="1">
      <w:start w:val="1"/>
      <w:numFmt w:val="decimal"/>
      <w:lvlText w:val="%4."/>
      <w:lvlJc w:val="left"/>
      <w:pPr>
        <w:ind w:left="3929" w:hanging="360"/>
      </w:pPr>
    </w:lvl>
    <w:lvl w:ilvl="4" w:tplc="04150019" w:tentative="1">
      <w:start w:val="1"/>
      <w:numFmt w:val="lowerLetter"/>
      <w:lvlText w:val="%5."/>
      <w:lvlJc w:val="left"/>
      <w:pPr>
        <w:ind w:left="4649" w:hanging="360"/>
      </w:pPr>
    </w:lvl>
    <w:lvl w:ilvl="5" w:tplc="0415001B" w:tentative="1">
      <w:start w:val="1"/>
      <w:numFmt w:val="lowerRoman"/>
      <w:lvlText w:val="%6."/>
      <w:lvlJc w:val="right"/>
      <w:pPr>
        <w:ind w:left="5369" w:hanging="180"/>
      </w:pPr>
    </w:lvl>
    <w:lvl w:ilvl="6" w:tplc="0415000F" w:tentative="1">
      <w:start w:val="1"/>
      <w:numFmt w:val="decimal"/>
      <w:lvlText w:val="%7."/>
      <w:lvlJc w:val="left"/>
      <w:pPr>
        <w:ind w:left="6089" w:hanging="360"/>
      </w:pPr>
    </w:lvl>
    <w:lvl w:ilvl="7" w:tplc="04150019" w:tentative="1">
      <w:start w:val="1"/>
      <w:numFmt w:val="lowerLetter"/>
      <w:lvlText w:val="%8."/>
      <w:lvlJc w:val="left"/>
      <w:pPr>
        <w:ind w:left="6809" w:hanging="360"/>
      </w:pPr>
    </w:lvl>
    <w:lvl w:ilvl="8" w:tplc="0415001B" w:tentative="1">
      <w:start w:val="1"/>
      <w:numFmt w:val="lowerRoman"/>
      <w:lvlText w:val="%9."/>
      <w:lvlJc w:val="right"/>
      <w:pPr>
        <w:ind w:left="7529" w:hanging="180"/>
      </w:pPr>
    </w:lvl>
  </w:abstractNum>
  <w:abstractNum w:abstractNumId="25" w15:restartNumberingAfterBreak="0">
    <w:nsid w:val="24C84D92"/>
    <w:multiLevelType w:val="hybridMultilevel"/>
    <w:tmpl w:val="30ACB2D0"/>
    <w:lvl w:ilvl="0" w:tplc="8110D8CC">
      <w:start w:val="1"/>
      <w:numFmt w:val="decimal"/>
      <w:lvlText w:val="%1."/>
      <w:lvlJc w:val="left"/>
      <w:pPr>
        <w:ind w:left="360" w:hanging="360"/>
      </w:pPr>
      <w:rPr>
        <w:rFonts w:ascii="Calibri" w:hAnsi="Calibri" w:cs="Times New Roman" w:hint="default"/>
        <w:b w:val="0"/>
        <w:i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24E77C51"/>
    <w:multiLevelType w:val="hybridMultilevel"/>
    <w:tmpl w:val="2F8C63A2"/>
    <w:lvl w:ilvl="0" w:tplc="ADFE7576">
      <w:start w:val="1"/>
      <w:numFmt w:val="decimal"/>
      <w:lvlText w:val="%1)"/>
      <w:lvlJc w:val="left"/>
      <w:pPr>
        <w:ind w:left="644" w:hanging="360"/>
      </w:pPr>
      <w:rPr>
        <w:rFonts w:ascii="Calibri" w:hAnsi="Calibri"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9B5401"/>
    <w:multiLevelType w:val="hybridMultilevel"/>
    <w:tmpl w:val="2F380378"/>
    <w:lvl w:ilvl="0" w:tplc="73B21044">
      <w:start w:val="1"/>
      <w:numFmt w:val="bullet"/>
      <w:lvlText w:val=""/>
      <w:lvlJc w:val="left"/>
      <w:pPr>
        <w:ind w:left="786" w:hanging="360"/>
      </w:pPr>
      <w:rPr>
        <w:rFonts w:ascii="Wingdings" w:hAnsi="Wingding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15:restartNumberingAfterBreak="0">
    <w:nsid w:val="28DE017D"/>
    <w:multiLevelType w:val="hybridMultilevel"/>
    <w:tmpl w:val="D39EF308"/>
    <w:lvl w:ilvl="0" w:tplc="B86EC94A">
      <w:start w:val="1"/>
      <w:numFmt w:val="decimal"/>
      <w:lvlText w:val="%1."/>
      <w:lvlJc w:val="left"/>
      <w:pPr>
        <w:ind w:left="360" w:hanging="360"/>
      </w:pPr>
      <w:rPr>
        <w:rFonts w:ascii="Calibri" w:hAnsi="Calibri" w:cs="Times New Roman" w:hint="default"/>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28EB0A1B"/>
    <w:multiLevelType w:val="hybridMultilevel"/>
    <w:tmpl w:val="A20C47A4"/>
    <w:name w:val="WW8Num7222"/>
    <w:lvl w:ilvl="0" w:tplc="DEE8E9FE">
      <w:start w:val="1"/>
      <w:numFmt w:val="decimal"/>
      <w:lvlText w:val="%1."/>
      <w:lvlJc w:val="left"/>
      <w:pPr>
        <w:tabs>
          <w:tab w:val="num" w:pos="540"/>
        </w:tabs>
        <w:ind w:left="540" w:hanging="360"/>
      </w:pPr>
      <w:rPr>
        <w:rFonts w:cs="Times New Roman" w:hint="default"/>
        <w:b w:val="0"/>
        <w:color w:val="auto"/>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A5A5F1A"/>
    <w:multiLevelType w:val="hybridMultilevel"/>
    <w:tmpl w:val="FD229C4E"/>
    <w:lvl w:ilvl="0" w:tplc="8110D8CC">
      <w:start w:val="1"/>
      <w:numFmt w:val="decimal"/>
      <w:lvlText w:val="%1."/>
      <w:lvlJc w:val="left"/>
      <w:pPr>
        <w:ind w:left="360" w:hanging="360"/>
      </w:pPr>
      <w:rPr>
        <w:rFonts w:ascii="Calibri" w:hAnsi="Calibri" w:cs="Times New Roman" w:hint="default"/>
        <w:b w:val="0"/>
        <w:i w:val="0"/>
        <w:sz w:val="22"/>
      </w:rPr>
    </w:lvl>
    <w:lvl w:ilvl="1" w:tplc="20721CB4">
      <w:start w:val="1"/>
      <w:numFmt w:val="lowerLetter"/>
      <w:lvlText w:val="%2)"/>
      <w:lvlJc w:val="left"/>
      <w:pPr>
        <w:ind w:left="1080" w:hanging="360"/>
      </w:pPr>
      <w:rPr>
        <w:rFonts w:ascii="Calibri" w:hAnsi="Calibri" w:cs="Verdana" w:hint="default"/>
        <w:sz w:val="22"/>
        <w:u w:val="single"/>
      </w:rPr>
    </w:lvl>
    <w:lvl w:ilvl="2" w:tplc="C772E6D8">
      <w:start w:val="1"/>
      <w:numFmt w:val="decimal"/>
      <w:lvlText w:val="%3)"/>
      <w:lvlJc w:val="left"/>
      <w:pPr>
        <w:tabs>
          <w:tab w:val="num" w:pos="1980"/>
        </w:tabs>
        <w:ind w:left="1980" w:hanging="360"/>
      </w:pPr>
      <w:rPr>
        <w:rFonts w:cs="Times New Roman" w:hint="default"/>
        <w:sz w:val="22"/>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3AE241F1"/>
    <w:multiLevelType w:val="hybridMultilevel"/>
    <w:tmpl w:val="F2625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142603"/>
    <w:multiLevelType w:val="hybridMultilevel"/>
    <w:tmpl w:val="B352FE82"/>
    <w:lvl w:ilvl="0" w:tplc="4CE69458">
      <w:start w:val="1"/>
      <w:numFmt w:val="lowerLetter"/>
      <w:lvlText w:val="%1)"/>
      <w:lvlJc w:val="left"/>
      <w:pPr>
        <w:ind w:left="1068" w:hanging="360"/>
      </w:pPr>
      <w:rPr>
        <w:rFonts w:asciiTheme="minorHAnsi" w:eastAsia="Times New Roman" w:hAnsiTheme="minorHAnsi" w:cstheme="minorHAnsi"/>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411A4FD9"/>
    <w:multiLevelType w:val="hybridMultilevel"/>
    <w:tmpl w:val="D39EF308"/>
    <w:lvl w:ilvl="0" w:tplc="B86EC94A">
      <w:start w:val="1"/>
      <w:numFmt w:val="decimal"/>
      <w:lvlText w:val="%1."/>
      <w:lvlJc w:val="left"/>
      <w:pPr>
        <w:ind w:left="360" w:hanging="360"/>
      </w:pPr>
      <w:rPr>
        <w:rFonts w:ascii="Calibri" w:hAnsi="Calibri" w:cs="Times New Roman" w:hint="default"/>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436D76D5"/>
    <w:multiLevelType w:val="multilevel"/>
    <w:tmpl w:val="2A86A90A"/>
    <w:styleLink w:val="WW8Num13"/>
    <w:lvl w:ilvl="0">
      <w:start w:val="1"/>
      <w:numFmt w:val="decimal"/>
      <w:lvlText w:val="%1."/>
      <w:lvlJc w:val="left"/>
      <w:rPr>
        <w:rFonts w:cs="Times New Roman"/>
        <w:b w:val="0"/>
        <w:i w:val="0"/>
        <w:color w:val="00000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15:restartNumberingAfterBreak="0">
    <w:nsid w:val="45436D9E"/>
    <w:multiLevelType w:val="hybridMultilevel"/>
    <w:tmpl w:val="2F8C63A2"/>
    <w:lvl w:ilvl="0" w:tplc="ADFE7576">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5D06D0C"/>
    <w:multiLevelType w:val="hybridMultilevel"/>
    <w:tmpl w:val="D63409D6"/>
    <w:lvl w:ilvl="0" w:tplc="08224032">
      <w:start w:val="1"/>
      <w:numFmt w:val="lowerLetter"/>
      <w:lvlText w:val="%1)"/>
      <w:lvlJc w:val="left"/>
      <w:pPr>
        <w:ind w:left="1021" w:hanging="170"/>
      </w:pPr>
      <w:rPr>
        <w:rFonts w:ascii="Calibri" w:hAnsi="Calibri" w:cs="Verdana" w:hint="default"/>
        <w:sz w:val="22"/>
        <w:szCs w:val="22"/>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0BD1E43"/>
    <w:multiLevelType w:val="multilevel"/>
    <w:tmpl w:val="EA3492F4"/>
    <w:lvl w:ilvl="0">
      <w:start w:val="1"/>
      <w:numFmt w:val="decimal"/>
      <w:lvlText w:val="%1)"/>
      <w:lvlJc w:val="left"/>
      <w:pPr>
        <w:tabs>
          <w:tab w:val="num" w:pos="360"/>
        </w:tabs>
        <w:ind w:left="360" w:hanging="360"/>
      </w:pPr>
      <w:rPr>
        <w:rFonts w:ascii="Calibri" w:hAnsi="Calibri" w:cs="Times New Roman"/>
        <w:b w:val="0"/>
        <w:i w:val="0"/>
        <w:color w:val="00000A"/>
        <w:sz w:val="22"/>
        <w:szCs w:val="22"/>
      </w:rPr>
    </w:lvl>
    <w:lvl w:ilvl="1">
      <w:start w:val="1"/>
      <w:numFmt w:val="lowerLetter"/>
      <w:lvlText w:val="%2."/>
      <w:lvlJc w:val="left"/>
      <w:pPr>
        <w:tabs>
          <w:tab w:val="num" w:pos="1080"/>
        </w:tabs>
        <w:ind w:left="1080" w:hanging="360"/>
      </w:pPr>
      <w:rPr>
        <w:rFonts w:ascii="Calibri" w:hAnsi="Calibri" w:cs="Times New Roman"/>
        <w:sz w:val="20"/>
      </w:rPr>
    </w:lvl>
    <w:lvl w:ilvl="2">
      <w:start w:val="1"/>
      <w:numFmt w:val="lowerRoman"/>
      <w:lvlText w:val="%3."/>
      <w:lvlJc w:val="right"/>
      <w:pPr>
        <w:tabs>
          <w:tab w:val="num" w:pos="1800"/>
        </w:tabs>
        <w:ind w:left="1800" w:hanging="180"/>
      </w:pPr>
      <w:rPr>
        <w:rFonts w:ascii="Calibri" w:hAnsi="Calibri" w:cs="Times New Roman"/>
        <w:sz w:val="20"/>
      </w:rPr>
    </w:lvl>
    <w:lvl w:ilvl="3">
      <w:start w:val="1"/>
      <w:numFmt w:val="decimal"/>
      <w:lvlText w:val="%4."/>
      <w:lvlJc w:val="left"/>
      <w:pPr>
        <w:tabs>
          <w:tab w:val="num" w:pos="2520"/>
        </w:tabs>
        <w:ind w:left="2520" w:hanging="360"/>
      </w:pPr>
      <w:rPr>
        <w:rFonts w:ascii="Calibri" w:hAnsi="Calibri" w:cs="Times New Roman"/>
        <w:sz w:val="20"/>
      </w:rPr>
    </w:lvl>
    <w:lvl w:ilvl="4">
      <w:start w:val="1"/>
      <w:numFmt w:val="lowerLetter"/>
      <w:lvlText w:val="%5."/>
      <w:lvlJc w:val="left"/>
      <w:pPr>
        <w:tabs>
          <w:tab w:val="num" w:pos="3240"/>
        </w:tabs>
        <w:ind w:left="3240" w:hanging="360"/>
      </w:pPr>
      <w:rPr>
        <w:rFonts w:ascii="Calibri" w:hAnsi="Calibri" w:cs="Times New Roman"/>
        <w:sz w:val="20"/>
      </w:rPr>
    </w:lvl>
    <w:lvl w:ilvl="5">
      <w:start w:val="1"/>
      <w:numFmt w:val="lowerRoman"/>
      <w:lvlText w:val="%6."/>
      <w:lvlJc w:val="right"/>
      <w:pPr>
        <w:tabs>
          <w:tab w:val="num" w:pos="3960"/>
        </w:tabs>
        <w:ind w:left="3960" w:hanging="180"/>
      </w:pPr>
      <w:rPr>
        <w:rFonts w:ascii="Calibri" w:hAnsi="Calibri" w:cs="Times New Roman"/>
        <w:sz w:val="20"/>
      </w:rPr>
    </w:lvl>
    <w:lvl w:ilvl="6">
      <w:start w:val="1"/>
      <w:numFmt w:val="decimal"/>
      <w:lvlText w:val="%7."/>
      <w:lvlJc w:val="left"/>
      <w:pPr>
        <w:tabs>
          <w:tab w:val="num" w:pos="4680"/>
        </w:tabs>
        <w:ind w:left="4680" w:hanging="360"/>
      </w:pPr>
      <w:rPr>
        <w:rFonts w:ascii="Calibri" w:hAnsi="Calibri" w:cs="Times New Roman"/>
        <w:sz w:val="20"/>
      </w:rPr>
    </w:lvl>
    <w:lvl w:ilvl="7">
      <w:start w:val="1"/>
      <w:numFmt w:val="lowerLetter"/>
      <w:lvlText w:val="%8."/>
      <w:lvlJc w:val="left"/>
      <w:pPr>
        <w:tabs>
          <w:tab w:val="num" w:pos="5400"/>
        </w:tabs>
        <w:ind w:left="5400" w:hanging="360"/>
      </w:pPr>
      <w:rPr>
        <w:rFonts w:ascii="Calibri" w:hAnsi="Calibri" w:cs="Times New Roman"/>
        <w:sz w:val="20"/>
      </w:rPr>
    </w:lvl>
    <w:lvl w:ilvl="8">
      <w:start w:val="1"/>
      <w:numFmt w:val="lowerRoman"/>
      <w:lvlText w:val="%9."/>
      <w:lvlJc w:val="right"/>
      <w:pPr>
        <w:tabs>
          <w:tab w:val="num" w:pos="6120"/>
        </w:tabs>
        <w:ind w:left="6120" w:hanging="180"/>
      </w:pPr>
      <w:rPr>
        <w:rFonts w:ascii="Calibri" w:hAnsi="Calibri" w:cs="Times New Roman"/>
        <w:sz w:val="20"/>
      </w:rPr>
    </w:lvl>
  </w:abstractNum>
  <w:abstractNum w:abstractNumId="40" w15:restartNumberingAfterBreak="0">
    <w:nsid w:val="55641E8A"/>
    <w:multiLevelType w:val="multilevel"/>
    <w:tmpl w:val="6A967442"/>
    <w:lvl w:ilvl="0">
      <w:start w:val="1"/>
      <w:numFmt w:val="decimal"/>
      <w:lvlText w:val="%1)"/>
      <w:lvlJc w:val="left"/>
      <w:pPr>
        <w:ind w:left="360" w:hanging="360"/>
      </w:pPr>
      <w:rPr>
        <w:rFonts w:ascii="Calibri" w:hAnsi="Calibri" w:cs="Times New Roman"/>
        <w:sz w:val="20"/>
      </w:rPr>
    </w:lvl>
    <w:lvl w:ilvl="1">
      <w:start w:val="1"/>
      <w:numFmt w:val="lowerLetter"/>
      <w:lvlText w:val="%2)"/>
      <w:lvlJc w:val="left"/>
      <w:pPr>
        <w:ind w:left="720" w:hanging="360"/>
      </w:pPr>
      <w:rPr>
        <w:rFonts w:cs="Times New Roman" w:hint="default"/>
        <w:sz w:val="22"/>
        <w:szCs w:val="22"/>
      </w:rPr>
    </w:lvl>
    <w:lvl w:ilvl="2">
      <w:start w:val="1"/>
      <w:numFmt w:val="lowerLetter"/>
      <w:lvlText w:val="%3)"/>
      <w:lvlJc w:val="left"/>
      <w:pPr>
        <w:ind w:left="1080" w:hanging="360"/>
      </w:pPr>
      <w:rPr>
        <w:rFonts w:ascii="Calibri" w:hAnsi="Calibri" w:cs="Times New Roman"/>
        <w:sz w:val="20"/>
      </w:rPr>
    </w:lvl>
    <w:lvl w:ilvl="3">
      <w:start w:val="1"/>
      <w:numFmt w:val="decimal"/>
      <w:lvlText w:val="(%4)"/>
      <w:lvlJc w:val="left"/>
      <w:pPr>
        <w:ind w:left="1440" w:hanging="360"/>
      </w:pPr>
      <w:rPr>
        <w:rFonts w:ascii="Calibri" w:hAnsi="Calibri" w:cs="Times New Roman"/>
        <w:sz w:val="20"/>
      </w:rPr>
    </w:lvl>
    <w:lvl w:ilvl="4">
      <w:start w:val="1"/>
      <w:numFmt w:val="lowerLetter"/>
      <w:lvlText w:val="(%5)"/>
      <w:lvlJc w:val="left"/>
      <w:pPr>
        <w:ind w:left="1800" w:hanging="360"/>
      </w:pPr>
      <w:rPr>
        <w:rFonts w:ascii="Calibri" w:hAnsi="Calibri" w:cs="Times New Roman"/>
        <w:sz w:val="20"/>
      </w:rPr>
    </w:lvl>
    <w:lvl w:ilvl="5">
      <w:start w:val="1"/>
      <w:numFmt w:val="lowerRoman"/>
      <w:lvlText w:val="(%6)"/>
      <w:lvlJc w:val="left"/>
      <w:pPr>
        <w:ind w:left="2160" w:hanging="360"/>
      </w:pPr>
      <w:rPr>
        <w:rFonts w:ascii="Calibri" w:hAnsi="Calibri" w:cs="Times New Roman"/>
        <w:sz w:val="20"/>
      </w:rPr>
    </w:lvl>
    <w:lvl w:ilvl="6">
      <w:start w:val="1"/>
      <w:numFmt w:val="decimal"/>
      <w:lvlText w:val="%7."/>
      <w:lvlJc w:val="left"/>
      <w:pPr>
        <w:ind w:left="2520" w:hanging="360"/>
      </w:pPr>
      <w:rPr>
        <w:rFonts w:ascii="Calibri" w:hAnsi="Calibri" w:cs="Times New Roman"/>
        <w:sz w:val="20"/>
      </w:rPr>
    </w:lvl>
    <w:lvl w:ilvl="7">
      <w:start w:val="1"/>
      <w:numFmt w:val="lowerLetter"/>
      <w:lvlText w:val="%8."/>
      <w:lvlJc w:val="left"/>
      <w:pPr>
        <w:ind w:left="2880" w:hanging="360"/>
      </w:pPr>
      <w:rPr>
        <w:rFonts w:ascii="Calibri" w:hAnsi="Calibri" w:cs="Times New Roman"/>
        <w:sz w:val="20"/>
      </w:rPr>
    </w:lvl>
    <w:lvl w:ilvl="8">
      <w:start w:val="1"/>
      <w:numFmt w:val="lowerRoman"/>
      <w:lvlText w:val="%9."/>
      <w:lvlJc w:val="left"/>
      <w:pPr>
        <w:ind w:left="3240" w:hanging="360"/>
      </w:pPr>
      <w:rPr>
        <w:rFonts w:ascii="Calibri" w:hAnsi="Calibri" w:cs="Times New Roman"/>
        <w:sz w:val="20"/>
      </w:rPr>
    </w:lvl>
  </w:abstractNum>
  <w:abstractNum w:abstractNumId="41" w15:restartNumberingAfterBreak="0">
    <w:nsid w:val="57EC3B27"/>
    <w:multiLevelType w:val="hybridMultilevel"/>
    <w:tmpl w:val="30ACB2D0"/>
    <w:lvl w:ilvl="0" w:tplc="8110D8CC">
      <w:start w:val="1"/>
      <w:numFmt w:val="decimal"/>
      <w:lvlText w:val="%1."/>
      <w:lvlJc w:val="left"/>
      <w:pPr>
        <w:ind w:left="360" w:hanging="360"/>
      </w:pPr>
      <w:rPr>
        <w:rFonts w:ascii="Calibri" w:hAnsi="Calibri" w:cs="Times New Roman" w:hint="default"/>
        <w:b w:val="0"/>
        <w:i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5AFB1106"/>
    <w:multiLevelType w:val="hybridMultilevel"/>
    <w:tmpl w:val="30ACB2D0"/>
    <w:lvl w:ilvl="0" w:tplc="8110D8CC">
      <w:start w:val="1"/>
      <w:numFmt w:val="decimal"/>
      <w:lvlText w:val="%1."/>
      <w:lvlJc w:val="left"/>
      <w:pPr>
        <w:ind w:left="360" w:hanging="360"/>
      </w:pPr>
      <w:rPr>
        <w:rFonts w:ascii="Calibri" w:hAnsi="Calibri" w:cs="Times New Roman" w:hint="default"/>
        <w:b w:val="0"/>
        <w:i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5BAC232B"/>
    <w:multiLevelType w:val="hybridMultilevel"/>
    <w:tmpl w:val="8084D684"/>
    <w:lvl w:ilvl="0" w:tplc="0FA0B99A">
      <w:start w:val="1"/>
      <w:numFmt w:val="decimal"/>
      <w:pStyle w:val="wcicie"/>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5F994D7D"/>
    <w:multiLevelType w:val="hybridMultilevel"/>
    <w:tmpl w:val="0B3C75BC"/>
    <w:lvl w:ilvl="0" w:tplc="8626F2AE">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45" w15:restartNumberingAfterBreak="0">
    <w:nsid w:val="657D482F"/>
    <w:multiLevelType w:val="multilevel"/>
    <w:tmpl w:val="8FEA9AB4"/>
    <w:lvl w:ilvl="0">
      <w:start w:val="1"/>
      <w:numFmt w:val="lowerLetter"/>
      <w:lvlText w:val="%1)"/>
      <w:lvlJc w:val="left"/>
      <w:pPr>
        <w:tabs>
          <w:tab w:val="num" w:pos="1068"/>
        </w:tabs>
        <w:ind w:left="1068" w:hanging="360"/>
      </w:pPr>
      <w:rPr>
        <w:rFonts w:ascii="Calibri" w:hAnsi="Calibri" w:cs="Times New Roman"/>
        <w:sz w:val="22"/>
        <w:szCs w:val="22"/>
      </w:rPr>
    </w:lvl>
    <w:lvl w:ilvl="1">
      <w:start w:val="1"/>
      <w:numFmt w:val="lowerLetter"/>
      <w:lvlText w:val="%2."/>
      <w:lvlJc w:val="left"/>
      <w:pPr>
        <w:tabs>
          <w:tab w:val="num" w:pos="1788"/>
        </w:tabs>
        <w:ind w:left="1788" w:hanging="360"/>
      </w:pPr>
      <w:rPr>
        <w:rFonts w:ascii="Calibri" w:hAnsi="Calibri" w:cs="Times New Roman"/>
        <w:sz w:val="20"/>
      </w:rPr>
    </w:lvl>
    <w:lvl w:ilvl="2">
      <w:start w:val="1"/>
      <w:numFmt w:val="lowerRoman"/>
      <w:lvlText w:val="%3."/>
      <w:lvlJc w:val="right"/>
      <w:pPr>
        <w:tabs>
          <w:tab w:val="num" w:pos="2508"/>
        </w:tabs>
        <w:ind w:left="2508" w:hanging="180"/>
      </w:pPr>
      <w:rPr>
        <w:rFonts w:ascii="Calibri" w:hAnsi="Calibri" w:cs="Times New Roman"/>
        <w:sz w:val="20"/>
      </w:rPr>
    </w:lvl>
    <w:lvl w:ilvl="3">
      <w:start w:val="1"/>
      <w:numFmt w:val="decimal"/>
      <w:lvlText w:val="%4."/>
      <w:lvlJc w:val="left"/>
      <w:pPr>
        <w:tabs>
          <w:tab w:val="num" w:pos="3228"/>
        </w:tabs>
        <w:ind w:left="3228" w:hanging="360"/>
      </w:pPr>
      <w:rPr>
        <w:rFonts w:ascii="Calibri" w:hAnsi="Calibri" w:cs="Times New Roman"/>
        <w:sz w:val="20"/>
      </w:rPr>
    </w:lvl>
    <w:lvl w:ilvl="4">
      <w:start w:val="1"/>
      <w:numFmt w:val="lowerLetter"/>
      <w:lvlText w:val="%5."/>
      <w:lvlJc w:val="left"/>
      <w:pPr>
        <w:tabs>
          <w:tab w:val="num" w:pos="3948"/>
        </w:tabs>
        <w:ind w:left="3948" w:hanging="360"/>
      </w:pPr>
      <w:rPr>
        <w:rFonts w:ascii="Calibri" w:hAnsi="Calibri" w:cs="Times New Roman"/>
        <w:sz w:val="20"/>
      </w:rPr>
    </w:lvl>
    <w:lvl w:ilvl="5">
      <w:start w:val="1"/>
      <w:numFmt w:val="lowerRoman"/>
      <w:lvlText w:val="%6."/>
      <w:lvlJc w:val="right"/>
      <w:pPr>
        <w:tabs>
          <w:tab w:val="num" w:pos="4668"/>
        </w:tabs>
        <w:ind w:left="4668" w:hanging="180"/>
      </w:pPr>
      <w:rPr>
        <w:rFonts w:ascii="Calibri" w:hAnsi="Calibri" w:cs="Times New Roman"/>
        <w:sz w:val="20"/>
      </w:rPr>
    </w:lvl>
    <w:lvl w:ilvl="6">
      <w:start w:val="1"/>
      <w:numFmt w:val="decimal"/>
      <w:lvlText w:val="%7."/>
      <w:lvlJc w:val="left"/>
      <w:pPr>
        <w:tabs>
          <w:tab w:val="num" w:pos="5388"/>
        </w:tabs>
        <w:ind w:left="5388" w:hanging="360"/>
      </w:pPr>
      <w:rPr>
        <w:rFonts w:ascii="Calibri" w:hAnsi="Calibri" w:cs="Times New Roman"/>
        <w:sz w:val="20"/>
      </w:rPr>
    </w:lvl>
    <w:lvl w:ilvl="7">
      <w:start w:val="1"/>
      <w:numFmt w:val="lowerLetter"/>
      <w:lvlText w:val="%8."/>
      <w:lvlJc w:val="left"/>
      <w:pPr>
        <w:tabs>
          <w:tab w:val="num" w:pos="6108"/>
        </w:tabs>
        <w:ind w:left="6108" w:hanging="360"/>
      </w:pPr>
      <w:rPr>
        <w:rFonts w:ascii="Calibri" w:hAnsi="Calibri" w:cs="Times New Roman"/>
        <w:sz w:val="20"/>
      </w:rPr>
    </w:lvl>
    <w:lvl w:ilvl="8">
      <w:start w:val="1"/>
      <w:numFmt w:val="lowerRoman"/>
      <w:lvlText w:val="%9."/>
      <w:lvlJc w:val="right"/>
      <w:pPr>
        <w:tabs>
          <w:tab w:val="num" w:pos="6828"/>
        </w:tabs>
        <w:ind w:left="6828" w:hanging="180"/>
      </w:pPr>
      <w:rPr>
        <w:rFonts w:ascii="Calibri" w:hAnsi="Calibri" w:cs="Times New Roman"/>
        <w:sz w:val="20"/>
      </w:rPr>
    </w:lvl>
  </w:abstractNum>
  <w:abstractNum w:abstractNumId="46" w15:restartNumberingAfterBreak="0">
    <w:nsid w:val="68926702"/>
    <w:multiLevelType w:val="hybridMultilevel"/>
    <w:tmpl w:val="F81A8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BBE2641"/>
    <w:multiLevelType w:val="hybridMultilevel"/>
    <w:tmpl w:val="D63409D6"/>
    <w:lvl w:ilvl="0" w:tplc="08224032">
      <w:start w:val="1"/>
      <w:numFmt w:val="lowerLetter"/>
      <w:lvlText w:val="%1)"/>
      <w:lvlJc w:val="left"/>
      <w:pPr>
        <w:ind w:left="1021" w:hanging="170"/>
      </w:pPr>
      <w:rPr>
        <w:rFonts w:ascii="Calibri" w:hAnsi="Calibri" w:cs="Verdana" w:hint="default"/>
        <w:sz w:val="22"/>
        <w:szCs w:val="22"/>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F795521"/>
    <w:multiLevelType w:val="multilevel"/>
    <w:tmpl w:val="45B253AA"/>
    <w:styleLink w:val="WW8Num109"/>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9" w15:restartNumberingAfterBreak="0">
    <w:nsid w:val="728C3C02"/>
    <w:multiLevelType w:val="hybridMultilevel"/>
    <w:tmpl w:val="12383DE6"/>
    <w:lvl w:ilvl="0" w:tplc="FCC0E4EA">
      <w:start w:val="1"/>
      <w:numFmt w:val="decimal"/>
      <w:lvlText w:val="%1."/>
      <w:lvlJc w:val="left"/>
      <w:pPr>
        <w:ind w:left="360" w:hanging="360"/>
      </w:pPr>
      <w:rPr>
        <w:rFonts w:ascii="Calibri" w:hAnsi="Calibri" w:cs="Times New Roman" w:hint="default"/>
        <w:b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73431C99"/>
    <w:multiLevelType w:val="multilevel"/>
    <w:tmpl w:val="AE1AC8F0"/>
    <w:lvl w:ilvl="0">
      <w:numFmt w:val="bullet"/>
      <w:lvlText w:val=""/>
      <w:lvlJc w:val="left"/>
      <w:pPr>
        <w:ind w:left="720" w:hanging="360"/>
      </w:pPr>
      <w:rPr>
        <w:rFonts w:ascii="Symbol" w:hAnsi="Symbol"/>
      </w:rPr>
    </w:lvl>
    <w:lvl w:ilvl="1">
      <w:numFmt w:val="bullet"/>
      <w:lvlText w:val="o"/>
      <w:lvlJc w:val="left"/>
      <w:pPr>
        <w:ind w:left="1778"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51" w15:restartNumberingAfterBreak="0">
    <w:nsid w:val="74F52AB8"/>
    <w:multiLevelType w:val="hybridMultilevel"/>
    <w:tmpl w:val="B28C3302"/>
    <w:lvl w:ilvl="0" w:tplc="0415000B">
      <w:start w:val="1"/>
      <w:numFmt w:val="bullet"/>
      <w:lvlText w:val=""/>
      <w:lvlJc w:val="left"/>
      <w:pPr>
        <w:ind w:left="1049" w:hanging="360"/>
      </w:pPr>
      <w:rPr>
        <w:rFonts w:ascii="Wingdings" w:hAnsi="Wingdings" w:hint="default"/>
      </w:rPr>
    </w:lvl>
    <w:lvl w:ilvl="1" w:tplc="04150003" w:tentative="1">
      <w:start w:val="1"/>
      <w:numFmt w:val="bullet"/>
      <w:lvlText w:val="o"/>
      <w:lvlJc w:val="left"/>
      <w:pPr>
        <w:ind w:left="1769" w:hanging="360"/>
      </w:pPr>
      <w:rPr>
        <w:rFonts w:ascii="Courier New" w:hAnsi="Courier New" w:cs="Courier New" w:hint="default"/>
      </w:rPr>
    </w:lvl>
    <w:lvl w:ilvl="2" w:tplc="04150005" w:tentative="1">
      <w:start w:val="1"/>
      <w:numFmt w:val="bullet"/>
      <w:lvlText w:val=""/>
      <w:lvlJc w:val="left"/>
      <w:pPr>
        <w:ind w:left="2489" w:hanging="360"/>
      </w:pPr>
      <w:rPr>
        <w:rFonts w:ascii="Wingdings" w:hAnsi="Wingdings" w:hint="default"/>
      </w:rPr>
    </w:lvl>
    <w:lvl w:ilvl="3" w:tplc="04150001" w:tentative="1">
      <w:start w:val="1"/>
      <w:numFmt w:val="bullet"/>
      <w:lvlText w:val=""/>
      <w:lvlJc w:val="left"/>
      <w:pPr>
        <w:ind w:left="3209" w:hanging="360"/>
      </w:pPr>
      <w:rPr>
        <w:rFonts w:ascii="Symbol" w:hAnsi="Symbol" w:hint="default"/>
      </w:rPr>
    </w:lvl>
    <w:lvl w:ilvl="4" w:tplc="04150003" w:tentative="1">
      <w:start w:val="1"/>
      <w:numFmt w:val="bullet"/>
      <w:lvlText w:val="o"/>
      <w:lvlJc w:val="left"/>
      <w:pPr>
        <w:ind w:left="3929" w:hanging="360"/>
      </w:pPr>
      <w:rPr>
        <w:rFonts w:ascii="Courier New" w:hAnsi="Courier New" w:cs="Courier New" w:hint="default"/>
      </w:rPr>
    </w:lvl>
    <w:lvl w:ilvl="5" w:tplc="04150005" w:tentative="1">
      <w:start w:val="1"/>
      <w:numFmt w:val="bullet"/>
      <w:lvlText w:val=""/>
      <w:lvlJc w:val="left"/>
      <w:pPr>
        <w:ind w:left="4649" w:hanging="360"/>
      </w:pPr>
      <w:rPr>
        <w:rFonts w:ascii="Wingdings" w:hAnsi="Wingdings" w:hint="default"/>
      </w:rPr>
    </w:lvl>
    <w:lvl w:ilvl="6" w:tplc="04150001" w:tentative="1">
      <w:start w:val="1"/>
      <w:numFmt w:val="bullet"/>
      <w:lvlText w:val=""/>
      <w:lvlJc w:val="left"/>
      <w:pPr>
        <w:ind w:left="5369" w:hanging="360"/>
      </w:pPr>
      <w:rPr>
        <w:rFonts w:ascii="Symbol" w:hAnsi="Symbol" w:hint="default"/>
      </w:rPr>
    </w:lvl>
    <w:lvl w:ilvl="7" w:tplc="04150003" w:tentative="1">
      <w:start w:val="1"/>
      <w:numFmt w:val="bullet"/>
      <w:lvlText w:val="o"/>
      <w:lvlJc w:val="left"/>
      <w:pPr>
        <w:ind w:left="6089" w:hanging="360"/>
      </w:pPr>
      <w:rPr>
        <w:rFonts w:ascii="Courier New" w:hAnsi="Courier New" w:cs="Courier New" w:hint="default"/>
      </w:rPr>
    </w:lvl>
    <w:lvl w:ilvl="8" w:tplc="04150005" w:tentative="1">
      <w:start w:val="1"/>
      <w:numFmt w:val="bullet"/>
      <w:lvlText w:val=""/>
      <w:lvlJc w:val="left"/>
      <w:pPr>
        <w:ind w:left="6809" w:hanging="360"/>
      </w:pPr>
      <w:rPr>
        <w:rFonts w:ascii="Wingdings" w:hAnsi="Wingdings" w:hint="default"/>
      </w:rPr>
    </w:lvl>
  </w:abstractNum>
  <w:abstractNum w:abstractNumId="52" w15:restartNumberingAfterBreak="0">
    <w:nsid w:val="7A3401A3"/>
    <w:multiLevelType w:val="hybridMultilevel"/>
    <w:tmpl w:val="2F8C63A2"/>
    <w:lvl w:ilvl="0" w:tplc="ADFE7576">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C174413"/>
    <w:multiLevelType w:val="hybridMultilevel"/>
    <w:tmpl w:val="7D161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BE547F"/>
    <w:multiLevelType w:val="multilevel"/>
    <w:tmpl w:val="A44A2024"/>
    <w:styleLink w:val="WW8Num92"/>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sz w:val="18"/>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15:restartNumberingAfterBreak="0">
    <w:nsid w:val="7FE7043F"/>
    <w:multiLevelType w:val="hybridMultilevel"/>
    <w:tmpl w:val="05B2F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8"/>
  </w:num>
  <w:num w:numId="4">
    <w:abstractNumId w:val="34"/>
  </w:num>
  <w:num w:numId="5">
    <w:abstractNumId w:val="37"/>
  </w:num>
  <w:num w:numId="6">
    <w:abstractNumId w:val="36"/>
  </w:num>
  <w:num w:numId="7">
    <w:abstractNumId w:val="12"/>
  </w:num>
  <w:num w:numId="8">
    <w:abstractNumId w:val="49"/>
  </w:num>
  <w:num w:numId="9">
    <w:abstractNumId w:val="6"/>
  </w:num>
  <w:num w:numId="10">
    <w:abstractNumId w:val="52"/>
  </w:num>
  <w:num w:numId="11">
    <w:abstractNumId w:val="17"/>
  </w:num>
  <w:num w:numId="12">
    <w:abstractNumId w:val="42"/>
  </w:num>
  <w:num w:numId="13">
    <w:abstractNumId w:val="25"/>
  </w:num>
  <w:num w:numId="14">
    <w:abstractNumId w:val="41"/>
  </w:num>
  <w:num w:numId="15">
    <w:abstractNumId w:val="31"/>
  </w:num>
  <w:num w:numId="16">
    <w:abstractNumId w:val="47"/>
  </w:num>
  <w:num w:numId="17">
    <w:abstractNumId w:val="23"/>
  </w:num>
  <w:num w:numId="18">
    <w:abstractNumId w:val="15"/>
  </w:num>
  <w:num w:numId="19">
    <w:abstractNumId w:val="18"/>
  </w:num>
  <w:num w:numId="20">
    <w:abstractNumId w:val="14"/>
  </w:num>
  <w:num w:numId="21">
    <w:abstractNumId w:val="40"/>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
  </w:num>
  <w:num w:numId="26">
    <w:abstractNumId w:val="0"/>
  </w:num>
  <w:num w:numId="27">
    <w:abstractNumId w:val="32"/>
  </w:num>
  <w:num w:numId="28">
    <w:abstractNumId w:val="5"/>
  </w:num>
  <w:num w:numId="29">
    <w:abstractNumId w:val="46"/>
  </w:num>
  <w:num w:numId="30">
    <w:abstractNumId w:val="13"/>
  </w:num>
  <w:num w:numId="31">
    <w:abstractNumId w:val="10"/>
  </w:num>
  <w:num w:numId="32">
    <w:abstractNumId w:val="38"/>
  </w:num>
  <w:num w:numId="33">
    <w:abstractNumId w:val="27"/>
  </w:num>
  <w:num w:numId="34">
    <w:abstractNumId w:val="21"/>
  </w:num>
  <w:num w:numId="35">
    <w:abstractNumId w:val="30"/>
  </w:num>
  <w:num w:numId="36">
    <w:abstractNumId w:val="51"/>
  </w:num>
  <w:num w:numId="37">
    <w:abstractNumId w:val="24"/>
  </w:num>
  <w:num w:numId="38">
    <w:abstractNumId w:val="55"/>
  </w:num>
  <w:num w:numId="39">
    <w:abstractNumId w:val="50"/>
  </w:num>
  <w:num w:numId="40">
    <w:abstractNumId w:val="3"/>
  </w:num>
  <w:num w:numId="41">
    <w:abstractNumId w:val="7"/>
  </w:num>
  <w:num w:numId="42">
    <w:abstractNumId w:val="11"/>
  </w:num>
  <w:num w:numId="43">
    <w:abstractNumId w:val="16"/>
  </w:num>
  <w:num w:numId="44">
    <w:abstractNumId w:val="20"/>
  </w:num>
  <w:num w:numId="45">
    <w:abstractNumId w:val="35"/>
  </w:num>
  <w:num w:numId="46">
    <w:abstractNumId w:val="48"/>
  </w:num>
  <w:num w:numId="47">
    <w:abstractNumId w:val="54"/>
  </w:num>
  <w:num w:numId="48">
    <w:abstractNumId w:val="43"/>
  </w:num>
  <w:num w:numId="49">
    <w:abstractNumId w:val="53"/>
  </w:num>
  <w:num w:numId="50">
    <w:abstractNumId w:val="33"/>
  </w:num>
  <w:num w:numId="51">
    <w:abstractNumId w:val="9"/>
  </w:num>
  <w:num w:numId="52">
    <w:abstractNumId w:val="29"/>
  </w:num>
  <w:num w:numId="53">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84"/>
    <w:rsid w:val="000002EC"/>
    <w:rsid w:val="0000138B"/>
    <w:rsid w:val="00001E02"/>
    <w:rsid w:val="00003C31"/>
    <w:rsid w:val="00004EE8"/>
    <w:rsid w:val="00005C24"/>
    <w:rsid w:val="000071CC"/>
    <w:rsid w:val="0000725D"/>
    <w:rsid w:val="00007EB1"/>
    <w:rsid w:val="00010249"/>
    <w:rsid w:val="00010F7F"/>
    <w:rsid w:val="00011C38"/>
    <w:rsid w:val="000125C3"/>
    <w:rsid w:val="0001328C"/>
    <w:rsid w:val="00013BD5"/>
    <w:rsid w:val="00014840"/>
    <w:rsid w:val="00015316"/>
    <w:rsid w:val="00015EBC"/>
    <w:rsid w:val="000165B1"/>
    <w:rsid w:val="00017D89"/>
    <w:rsid w:val="000250F9"/>
    <w:rsid w:val="0002651F"/>
    <w:rsid w:val="000276E3"/>
    <w:rsid w:val="00034957"/>
    <w:rsid w:val="00034A25"/>
    <w:rsid w:val="00035111"/>
    <w:rsid w:val="00044CD1"/>
    <w:rsid w:val="000467ED"/>
    <w:rsid w:val="00046C41"/>
    <w:rsid w:val="00047B61"/>
    <w:rsid w:val="00053E87"/>
    <w:rsid w:val="00057FD9"/>
    <w:rsid w:val="000614BA"/>
    <w:rsid w:val="0006217A"/>
    <w:rsid w:val="000622A0"/>
    <w:rsid w:val="0006539C"/>
    <w:rsid w:val="00065D25"/>
    <w:rsid w:val="00067CA1"/>
    <w:rsid w:val="00070060"/>
    <w:rsid w:val="00070D44"/>
    <w:rsid w:val="00071A92"/>
    <w:rsid w:val="00072B21"/>
    <w:rsid w:val="00072CDA"/>
    <w:rsid w:val="00073D1D"/>
    <w:rsid w:val="00073EB5"/>
    <w:rsid w:val="00077767"/>
    <w:rsid w:val="000777A9"/>
    <w:rsid w:val="00080017"/>
    <w:rsid w:val="00081177"/>
    <w:rsid w:val="00082CDE"/>
    <w:rsid w:val="000849EC"/>
    <w:rsid w:val="00084FAA"/>
    <w:rsid w:val="00087015"/>
    <w:rsid w:val="000929F2"/>
    <w:rsid w:val="00093F29"/>
    <w:rsid w:val="00094D01"/>
    <w:rsid w:val="000957CF"/>
    <w:rsid w:val="00095F14"/>
    <w:rsid w:val="0009696B"/>
    <w:rsid w:val="000978D6"/>
    <w:rsid w:val="000A2B5A"/>
    <w:rsid w:val="000A64F8"/>
    <w:rsid w:val="000B1C6F"/>
    <w:rsid w:val="000B3B31"/>
    <w:rsid w:val="000B3CB1"/>
    <w:rsid w:val="000B7307"/>
    <w:rsid w:val="000B76E6"/>
    <w:rsid w:val="000C629F"/>
    <w:rsid w:val="000C7853"/>
    <w:rsid w:val="000C7CCB"/>
    <w:rsid w:val="000D03E2"/>
    <w:rsid w:val="000D0C96"/>
    <w:rsid w:val="000D27A0"/>
    <w:rsid w:val="000D57FE"/>
    <w:rsid w:val="000D5BCC"/>
    <w:rsid w:val="000D5D55"/>
    <w:rsid w:val="000D6088"/>
    <w:rsid w:val="000E0602"/>
    <w:rsid w:val="000E0DD0"/>
    <w:rsid w:val="000E44E2"/>
    <w:rsid w:val="000F0089"/>
    <w:rsid w:val="000F1EBF"/>
    <w:rsid w:val="000F21E6"/>
    <w:rsid w:val="000F2D71"/>
    <w:rsid w:val="000F3409"/>
    <w:rsid w:val="000F38FF"/>
    <w:rsid w:val="000F41BA"/>
    <w:rsid w:val="000F4CA8"/>
    <w:rsid w:val="000F5ADB"/>
    <w:rsid w:val="000F66FE"/>
    <w:rsid w:val="00102409"/>
    <w:rsid w:val="00102939"/>
    <w:rsid w:val="00102C25"/>
    <w:rsid w:val="0010321C"/>
    <w:rsid w:val="001050E4"/>
    <w:rsid w:val="001061F1"/>
    <w:rsid w:val="001064ED"/>
    <w:rsid w:val="0010743C"/>
    <w:rsid w:val="00111492"/>
    <w:rsid w:val="00113406"/>
    <w:rsid w:val="00114578"/>
    <w:rsid w:val="00116BDC"/>
    <w:rsid w:val="00117E18"/>
    <w:rsid w:val="00121322"/>
    <w:rsid w:val="001224BF"/>
    <w:rsid w:val="00125C42"/>
    <w:rsid w:val="00126CED"/>
    <w:rsid w:val="001334C5"/>
    <w:rsid w:val="00133665"/>
    <w:rsid w:val="001343F5"/>
    <w:rsid w:val="001345D2"/>
    <w:rsid w:val="00135087"/>
    <w:rsid w:val="001371F0"/>
    <w:rsid w:val="00137282"/>
    <w:rsid w:val="00137E44"/>
    <w:rsid w:val="00141EF8"/>
    <w:rsid w:val="00144117"/>
    <w:rsid w:val="001447AE"/>
    <w:rsid w:val="00145B10"/>
    <w:rsid w:val="001467A1"/>
    <w:rsid w:val="001473D8"/>
    <w:rsid w:val="001500FB"/>
    <w:rsid w:val="00153032"/>
    <w:rsid w:val="00154715"/>
    <w:rsid w:val="00156E7B"/>
    <w:rsid w:val="00157153"/>
    <w:rsid w:val="001574F1"/>
    <w:rsid w:val="001601DC"/>
    <w:rsid w:val="00160F00"/>
    <w:rsid w:val="00163A6A"/>
    <w:rsid w:val="0016507A"/>
    <w:rsid w:val="00165D2A"/>
    <w:rsid w:val="0016650E"/>
    <w:rsid w:val="00166F85"/>
    <w:rsid w:val="001712D1"/>
    <w:rsid w:val="00172C05"/>
    <w:rsid w:val="00177DEA"/>
    <w:rsid w:val="00181A37"/>
    <w:rsid w:val="0018569F"/>
    <w:rsid w:val="00190E12"/>
    <w:rsid w:val="00191F54"/>
    <w:rsid w:val="00192F95"/>
    <w:rsid w:val="001958D8"/>
    <w:rsid w:val="00195CB0"/>
    <w:rsid w:val="001A0883"/>
    <w:rsid w:val="001A6A68"/>
    <w:rsid w:val="001B1384"/>
    <w:rsid w:val="001B150C"/>
    <w:rsid w:val="001B1D34"/>
    <w:rsid w:val="001B782A"/>
    <w:rsid w:val="001C1524"/>
    <w:rsid w:val="001C1908"/>
    <w:rsid w:val="001C20BE"/>
    <w:rsid w:val="001C34CF"/>
    <w:rsid w:val="001C4D4C"/>
    <w:rsid w:val="001C5E13"/>
    <w:rsid w:val="001C7EFF"/>
    <w:rsid w:val="001D1285"/>
    <w:rsid w:val="001D21FB"/>
    <w:rsid w:val="001D32C2"/>
    <w:rsid w:val="001D4D2B"/>
    <w:rsid w:val="001D518D"/>
    <w:rsid w:val="001D6C9F"/>
    <w:rsid w:val="001E10C5"/>
    <w:rsid w:val="001E31CC"/>
    <w:rsid w:val="001E3448"/>
    <w:rsid w:val="001E36AF"/>
    <w:rsid w:val="001E460C"/>
    <w:rsid w:val="001E5BAC"/>
    <w:rsid w:val="001E5F30"/>
    <w:rsid w:val="001E6A38"/>
    <w:rsid w:val="001F1802"/>
    <w:rsid w:val="001F3373"/>
    <w:rsid w:val="001F3A16"/>
    <w:rsid w:val="001F461B"/>
    <w:rsid w:val="001F4B56"/>
    <w:rsid w:val="001F6AFE"/>
    <w:rsid w:val="001F6FBB"/>
    <w:rsid w:val="00200522"/>
    <w:rsid w:val="00203A2B"/>
    <w:rsid w:val="002043FC"/>
    <w:rsid w:val="00204EBE"/>
    <w:rsid w:val="00213FEC"/>
    <w:rsid w:val="00215175"/>
    <w:rsid w:val="0021692C"/>
    <w:rsid w:val="00221A02"/>
    <w:rsid w:val="00222BA0"/>
    <w:rsid w:val="002233D9"/>
    <w:rsid w:val="00223866"/>
    <w:rsid w:val="00224095"/>
    <w:rsid w:val="00224D8C"/>
    <w:rsid w:val="00224D8F"/>
    <w:rsid w:val="00225B3A"/>
    <w:rsid w:val="00226701"/>
    <w:rsid w:val="0022713D"/>
    <w:rsid w:val="00230057"/>
    <w:rsid w:val="002309D3"/>
    <w:rsid w:val="002316B7"/>
    <w:rsid w:val="00231A36"/>
    <w:rsid w:val="00237D79"/>
    <w:rsid w:val="00240BF9"/>
    <w:rsid w:val="00244001"/>
    <w:rsid w:val="00245377"/>
    <w:rsid w:val="0024579F"/>
    <w:rsid w:val="002471C3"/>
    <w:rsid w:val="002505FA"/>
    <w:rsid w:val="0025156A"/>
    <w:rsid w:val="00253776"/>
    <w:rsid w:val="00253FBB"/>
    <w:rsid w:val="00254850"/>
    <w:rsid w:val="0025674D"/>
    <w:rsid w:val="0025680F"/>
    <w:rsid w:val="00257071"/>
    <w:rsid w:val="0026151C"/>
    <w:rsid w:val="00262BBB"/>
    <w:rsid w:val="0026301F"/>
    <w:rsid w:val="00266746"/>
    <w:rsid w:val="00266B41"/>
    <w:rsid w:val="00272391"/>
    <w:rsid w:val="002753E9"/>
    <w:rsid w:val="00276049"/>
    <w:rsid w:val="00276718"/>
    <w:rsid w:val="002775E5"/>
    <w:rsid w:val="00277C6C"/>
    <w:rsid w:val="00280229"/>
    <w:rsid w:val="002809AF"/>
    <w:rsid w:val="00280E32"/>
    <w:rsid w:val="00284B84"/>
    <w:rsid w:val="00286B8E"/>
    <w:rsid w:val="00292D25"/>
    <w:rsid w:val="00295335"/>
    <w:rsid w:val="002A16AA"/>
    <w:rsid w:val="002A227A"/>
    <w:rsid w:val="002A30EA"/>
    <w:rsid w:val="002A3329"/>
    <w:rsid w:val="002A4054"/>
    <w:rsid w:val="002A4FF6"/>
    <w:rsid w:val="002A590B"/>
    <w:rsid w:val="002A61B0"/>
    <w:rsid w:val="002B0366"/>
    <w:rsid w:val="002B0D98"/>
    <w:rsid w:val="002B0F25"/>
    <w:rsid w:val="002B19DC"/>
    <w:rsid w:val="002B3D81"/>
    <w:rsid w:val="002B439F"/>
    <w:rsid w:val="002B4420"/>
    <w:rsid w:val="002B4AD4"/>
    <w:rsid w:val="002B50CD"/>
    <w:rsid w:val="002C05A6"/>
    <w:rsid w:val="002C1657"/>
    <w:rsid w:val="002C1AB0"/>
    <w:rsid w:val="002C2310"/>
    <w:rsid w:val="002C3169"/>
    <w:rsid w:val="002C7864"/>
    <w:rsid w:val="002C7C1D"/>
    <w:rsid w:val="002D02B5"/>
    <w:rsid w:val="002D17EB"/>
    <w:rsid w:val="002D27C3"/>
    <w:rsid w:val="002D2B83"/>
    <w:rsid w:val="002D6B19"/>
    <w:rsid w:val="002D71BE"/>
    <w:rsid w:val="002E638D"/>
    <w:rsid w:val="002E673A"/>
    <w:rsid w:val="002E7903"/>
    <w:rsid w:val="002F0E9C"/>
    <w:rsid w:val="002F4D24"/>
    <w:rsid w:val="002F6A82"/>
    <w:rsid w:val="002F77C9"/>
    <w:rsid w:val="00300586"/>
    <w:rsid w:val="003005A4"/>
    <w:rsid w:val="00300910"/>
    <w:rsid w:val="0030163B"/>
    <w:rsid w:val="00302AC5"/>
    <w:rsid w:val="00304A5A"/>
    <w:rsid w:val="00306889"/>
    <w:rsid w:val="00310E4C"/>
    <w:rsid w:val="00311697"/>
    <w:rsid w:val="00313873"/>
    <w:rsid w:val="003176C7"/>
    <w:rsid w:val="003209CC"/>
    <w:rsid w:val="00320CF3"/>
    <w:rsid w:val="00331F06"/>
    <w:rsid w:val="00336372"/>
    <w:rsid w:val="00336621"/>
    <w:rsid w:val="00341328"/>
    <w:rsid w:val="003414DE"/>
    <w:rsid w:val="0034256A"/>
    <w:rsid w:val="0034291E"/>
    <w:rsid w:val="00342D02"/>
    <w:rsid w:val="00342E27"/>
    <w:rsid w:val="0034469A"/>
    <w:rsid w:val="003454E7"/>
    <w:rsid w:val="00346AB4"/>
    <w:rsid w:val="00347652"/>
    <w:rsid w:val="003511E7"/>
    <w:rsid w:val="00351457"/>
    <w:rsid w:val="00353AF9"/>
    <w:rsid w:val="00356383"/>
    <w:rsid w:val="00357B0D"/>
    <w:rsid w:val="003606CE"/>
    <w:rsid w:val="00360D1C"/>
    <w:rsid w:val="00362CDE"/>
    <w:rsid w:val="003631E2"/>
    <w:rsid w:val="00363BCA"/>
    <w:rsid w:val="0036493D"/>
    <w:rsid w:val="003649A4"/>
    <w:rsid w:val="0036553F"/>
    <w:rsid w:val="00365626"/>
    <w:rsid w:val="0036641D"/>
    <w:rsid w:val="00366FED"/>
    <w:rsid w:val="0036703A"/>
    <w:rsid w:val="0037060B"/>
    <w:rsid w:val="00370CC6"/>
    <w:rsid w:val="00371051"/>
    <w:rsid w:val="00372FD8"/>
    <w:rsid w:val="00373CC0"/>
    <w:rsid w:val="003768A3"/>
    <w:rsid w:val="0038126C"/>
    <w:rsid w:val="00383262"/>
    <w:rsid w:val="00385FCB"/>
    <w:rsid w:val="00386391"/>
    <w:rsid w:val="00391039"/>
    <w:rsid w:val="00393C72"/>
    <w:rsid w:val="00393EF1"/>
    <w:rsid w:val="003943AD"/>
    <w:rsid w:val="0039447A"/>
    <w:rsid w:val="0039485D"/>
    <w:rsid w:val="00395748"/>
    <w:rsid w:val="003A2639"/>
    <w:rsid w:val="003A26AF"/>
    <w:rsid w:val="003A3D58"/>
    <w:rsid w:val="003A5719"/>
    <w:rsid w:val="003B0CE4"/>
    <w:rsid w:val="003B128E"/>
    <w:rsid w:val="003B2D9B"/>
    <w:rsid w:val="003B400B"/>
    <w:rsid w:val="003B4514"/>
    <w:rsid w:val="003B619B"/>
    <w:rsid w:val="003B7376"/>
    <w:rsid w:val="003B7645"/>
    <w:rsid w:val="003B78C4"/>
    <w:rsid w:val="003B7BD4"/>
    <w:rsid w:val="003B7C67"/>
    <w:rsid w:val="003C0052"/>
    <w:rsid w:val="003C5272"/>
    <w:rsid w:val="003C5287"/>
    <w:rsid w:val="003C5468"/>
    <w:rsid w:val="003C7A88"/>
    <w:rsid w:val="003D0617"/>
    <w:rsid w:val="003D216E"/>
    <w:rsid w:val="003D3347"/>
    <w:rsid w:val="003D3365"/>
    <w:rsid w:val="003D4076"/>
    <w:rsid w:val="003D4E58"/>
    <w:rsid w:val="003D50B8"/>
    <w:rsid w:val="003E014B"/>
    <w:rsid w:val="003E0D58"/>
    <w:rsid w:val="003E19C0"/>
    <w:rsid w:val="003E331D"/>
    <w:rsid w:val="003E4384"/>
    <w:rsid w:val="003E454A"/>
    <w:rsid w:val="003E6ED2"/>
    <w:rsid w:val="003E78F0"/>
    <w:rsid w:val="003F2C94"/>
    <w:rsid w:val="003F2EFA"/>
    <w:rsid w:val="00400B0C"/>
    <w:rsid w:val="00401E81"/>
    <w:rsid w:val="00402E56"/>
    <w:rsid w:val="00404157"/>
    <w:rsid w:val="00410469"/>
    <w:rsid w:val="004164C2"/>
    <w:rsid w:val="00416838"/>
    <w:rsid w:val="00416EC5"/>
    <w:rsid w:val="004200B3"/>
    <w:rsid w:val="00421583"/>
    <w:rsid w:val="00421F1E"/>
    <w:rsid w:val="00423B31"/>
    <w:rsid w:val="00424A0B"/>
    <w:rsid w:val="00425557"/>
    <w:rsid w:val="00426DAC"/>
    <w:rsid w:val="00427D0B"/>
    <w:rsid w:val="00432A48"/>
    <w:rsid w:val="00433B23"/>
    <w:rsid w:val="0043431A"/>
    <w:rsid w:val="00435F90"/>
    <w:rsid w:val="0043717A"/>
    <w:rsid w:val="004400B1"/>
    <w:rsid w:val="00440CED"/>
    <w:rsid w:val="00441FB7"/>
    <w:rsid w:val="00446D79"/>
    <w:rsid w:val="00447ACA"/>
    <w:rsid w:val="00451CE8"/>
    <w:rsid w:val="00452321"/>
    <w:rsid w:val="004531EB"/>
    <w:rsid w:val="00454122"/>
    <w:rsid w:val="00454B1D"/>
    <w:rsid w:val="00465307"/>
    <w:rsid w:val="004769F4"/>
    <w:rsid w:val="00477193"/>
    <w:rsid w:val="00480070"/>
    <w:rsid w:val="0048069B"/>
    <w:rsid w:val="00481CBF"/>
    <w:rsid w:val="004856D2"/>
    <w:rsid w:val="00492557"/>
    <w:rsid w:val="004937F1"/>
    <w:rsid w:val="00494473"/>
    <w:rsid w:val="004978B4"/>
    <w:rsid w:val="00497CC8"/>
    <w:rsid w:val="004A0859"/>
    <w:rsid w:val="004A2159"/>
    <w:rsid w:val="004A35FB"/>
    <w:rsid w:val="004A4604"/>
    <w:rsid w:val="004A5214"/>
    <w:rsid w:val="004A7221"/>
    <w:rsid w:val="004B41D0"/>
    <w:rsid w:val="004B4596"/>
    <w:rsid w:val="004B7A63"/>
    <w:rsid w:val="004C1194"/>
    <w:rsid w:val="004C18EC"/>
    <w:rsid w:val="004C1C0B"/>
    <w:rsid w:val="004D04B6"/>
    <w:rsid w:val="004D31C3"/>
    <w:rsid w:val="004D362D"/>
    <w:rsid w:val="004D4216"/>
    <w:rsid w:val="004D4236"/>
    <w:rsid w:val="004D585B"/>
    <w:rsid w:val="004D67D6"/>
    <w:rsid w:val="004E020C"/>
    <w:rsid w:val="004E2936"/>
    <w:rsid w:val="004E38B1"/>
    <w:rsid w:val="004E60E1"/>
    <w:rsid w:val="004E7C03"/>
    <w:rsid w:val="004F0D54"/>
    <w:rsid w:val="004F4755"/>
    <w:rsid w:val="004F4BD5"/>
    <w:rsid w:val="005038F5"/>
    <w:rsid w:val="00503B8D"/>
    <w:rsid w:val="00504386"/>
    <w:rsid w:val="00505453"/>
    <w:rsid w:val="00505EA5"/>
    <w:rsid w:val="005108F1"/>
    <w:rsid w:val="00511879"/>
    <w:rsid w:val="0051393E"/>
    <w:rsid w:val="0051413D"/>
    <w:rsid w:val="005147D2"/>
    <w:rsid w:val="00515150"/>
    <w:rsid w:val="00516DC9"/>
    <w:rsid w:val="00517081"/>
    <w:rsid w:val="00520B9A"/>
    <w:rsid w:val="00522543"/>
    <w:rsid w:val="00524EC0"/>
    <w:rsid w:val="00531519"/>
    <w:rsid w:val="005343A5"/>
    <w:rsid w:val="005358E1"/>
    <w:rsid w:val="00537CCA"/>
    <w:rsid w:val="00540685"/>
    <w:rsid w:val="005422D1"/>
    <w:rsid w:val="00542684"/>
    <w:rsid w:val="00542B69"/>
    <w:rsid w:val="00542FCD"/>
    <w:rsid w:val="005431C7"/>
    <w:rsid w:val="00543F25"/>
    <w:rsid w:val="005449D1"/>
    <w:rsid w:val="0054524A"/>
    <w:rsid w:val="005468DB"/>
    <w:rsid w:val="00547421"/>
    <w:rsid w:val="0055340E"/>
    <w:rsid w:val="0055351B"/>
    <w:rsid w:val="00553DAA"/>
    <w:rsid w:val="00554963"/>
    <w:rsid w:val="00556B54"/>
    <w:rsid w:val="00560559"/>
    <w:rsid w:val="00564CA1"/>
    <w:rsid w:val="005661FC"/>
    <w:rsid w:val="00573339"/>
    <w:rsid w:val="00573A5E"/>
    <w:rsid w:val="00574D98"/>
    <w:rsid w:val="0057507D"/>
    <w:rsid w:val="0057568D"/>
    <w:rsid w:val="005757AF"/>
    <w:rsid w:val="0057783D"/>
    <w:rsid w:val="00583579"/>
    <w:rsid w:val="00584ACE"/>
    <w:rsid w:val="00584D4E"/>
    <w:rsid w:val="00586DE8"/>
    <w:rsid w:val="00590246"/>
    <w:rsid w:val="005914D3"/>
    <w:rsid w:val="005915B4"/>
    <w:rsid w:val="005917EA"/>
    <w:rsid w:val="005927CE"/>
    <w:rsid w:val="0059459A"/>
    <w:rsid w:val="00594BAC"/>
    <w:rsid w:val="005966C9"/>
    <w:rsid w:val="005A03B2"/>
    <w:rsid w:val="005A20C7"/>
    <w:rsid w:val="005A255B"/>
    <w:rsid w:val="005A27FD"/>
    <w:rsid w:val="005B0CC0"/>
    <w:rsid w:val="005B1978"/>
    <w:rsid w:val="005B7B14"/>
    <w:rsid w:val="005C0500"/>
    <w:rsid w:val="005C6131"/>
    <w:rsid w:val="005C76E1"/>
    <w:rsid w:val="005D0C86"/>
    <w:rsid w:val="005D204A"/>
    <w:rsid w:val="005D2877"/>
    <w:rsid w:val="005D2C70"/>
    <w:rsid w:val="005D3075"/>
    <w:rsid w:val="005D38A7"/>
    <w:rsid w:val="005D5420"/>
    <w:rsid w:val="005E1FF1"/>
    <w:rsid w:val="005E26B1"/>
    <w:rsid w:val="005E2E1B"/>
    <w:rsid w:val="005E6BD4"/>
    <w:rsid w:val="005F20B6"/>
    <w:rsid w:val="005F5AE1"/>
    <w:rsid w:val="005F6C32"/>
    <w:rsid w:val="00600121"/>
    <w:rsid w:val="00600936"/>
    <w:rsid w:val="00601676"/>
    <w:rsid w:val="0060187D"/>
    <w:rsid w:val="00604C1F"/>
    <w:rsid w:val="006059A8"/>
    <w:rsid w:val="006059F6"/>
    <w:rsid w:val="00605EB1"/>
    <w:rsid w:val="00607E2E"/>
    <w:rsid w:val="00613BAD"/>
    <w:rsid w:val="00614FDE"/>
    <w:rsid w:val="0061502B"/>
    <w:rsid w:val="0061532C"/>
    <w:rsid w:val="00615A61"/>
    <w:rsid w:val="0061745D"/>
    <w:rsid w:val="00621CB3"/>
    <w:rsid w:val="00622D9F"/>
    <w:rsid w:val="00627F10"/>
    <w:rsid w:val="00631285"/>
    <w:rsid w:val="00634E3E"/>
    <w:rsid w:val="00635075"/>
    <w:rsid w:val="006413A5"/>
    <w:rsid w:val="00641724"/>
    <w:rsid w:val="006448BD"/>
    <w:rsid w:val="0064731E"/>
    <w:rsid w:val="0065275B"/>
    <w:rsid w:val="006573E2"/>
    <w:rsid w:val="0065761F"/>
    <w:rsid w:val="00661F61"/>
    <w:rsid w:val="00662338"/>
    <w:rsid w:val="00665943"/>
    <w:rsid w:val="006659A9"/>
    <w:rsid w:val="00665FE8"/>
    <w:rsid w:val="00667B6B"/>
    <w:rsid w:val="00667F0E"/>
    <w:rsid w:val="006700AC"/>
    <w:rsid w:val="006705BB"/>
    <w:rsid w:val="006710DA"/>
    <w:rsid w:val="0067169F"/>
    <w:rsid w:val="00672B95"/>
    <w:rsid w:val="00674390"/>
    <w:rsid w:val="00677241"/>
    <w:rsid w:val="00677691"/>
    <w:rsid w:val="00680FAA"/>
    <w:rsid w:val="0068346A"/>
    <w:rsid w:val="006843F5"/>
    <w:rsid w:val="00684E92"/>
    <w:rsid w:val="00691EE3"/>
    <w:rsid w:val="0069225E"/>
    <w:rsid w:val="0069354A"/>
    <w:rsid w:val="006935A4"/>
    <w:rsid w:val="00695206"/>
    <w:rsid w:val="00696644"/>
    <w:rsid w:val="006975CE"/>
    <w:rsid w:val="006977A4"/>
    <w:rsid w:val="006A0CFE"/>
    <w:rsid w:val="006A10AB"/>
    <w:rsid w:val="006A126E"/>
    <w:rsid w:val="006A1BE4"/>
    <w:rsid w:val="006A3201"/>
    <w:rsid w:val="006A592C"/>
    <w:rsid w:val="006A5F97"/>
    <w:rsid w:val="006B1A30"/>
    <w:rsid w:val="006B2021"/>
    <w:rsid w:val="006B3464"/>
    <w:rsid w:val="006B3C04"/>
    <w:rsid w:val="006B5988"/>
    <w:rsid w:val="006B6855"/>
    <w:rsid w:val="006C3313"/>
    <w:rsid w:val="006C3BFE"/>
    <w:rsid w:val="006C5BA0"/>
    <w:rsid w:val="006C756D"/>
    <w:rsid w:val="006D12B0"/>
    <w:rsid w:val="006D397F"/>
    <w:rsid w:val="006D3EFB"/>
    <w:rsid w:val="006D5C88"/>
    <w:rsid w:val="006D6144"/>
    <w:rsid w:val="006D7C01"/>
    <w:rsid w:val="006E11A1"/>
    <w:rsid w:val="006E2E7B"/>
    <w:rsid w:val="006E7FD5"/>
    <w:rsid w:val="006F012B"/>
    <w:rsid w:val="006F4399"/>
    <w:rsid w:val="006F7B58"/>
    <w:rsid w:val="007015E3"/>
    <w:rsid w:val="00702E24"/>
    <w:rsid w:val="00703DCB"/>
    <w:rsid w:val="00705EA7"/>
    <w:rsid w:val="007115E9"/>
    <w:rsid w:val="00711802"/>
    <w:rsid w:val="00711B10"/>
    <w:rsid w:val="00711C50"/>
    <w:rsid w:val="00711D3E"/>
    <w:rsid w:val="00717770"/>
    <w:rsid w:val="00723C87"/>
    <w:rsid w:val="00725DDF"/>
    <w:rsid w:val="00726ADB"/>
    <w:rsid w:val="00730622"/>
    <w:rsid w:val="007308BA"/>
    <w:rsid w:val="00732428"/>
    <w:rsid w:val="00732C0D"/>
    <w:rsid w:val="007336D1"/>
    <w:rsid w:val="007368BE"/>
    <w:rsid w:val="00736FDE"/>
    <w:rsid w:val="0074110C"/>
    <w:rsid w:val="007412D9"/>
    <w:rsid w:val="007426D4"/>
    <w:rsid w:val="0074345E"/>
    <w:rsid w:val="00745614"/>
    <w:rsid w:val="0074697D"/>
    <w:rsid w:val="00752824"/>
    <w:rsid w:val="0075383C"/>
    <w:rsid w:val="00760007"/>
    <w:rsid w:val="007633FA"/>
    <w:rsid w:val="007642EC"/>
    <w:rsid w:val="007646AB"/>
    <w:rsid w:val="007679EF"/>
    <w:rsid w:val="00767E61"/>
    <w:rsid w:val="00771D0D"/>
    <w:rsid w:val="00772A4C"/>
    <w:rsid w:val="00773949"/>
    <w:rsid w:val="00776358"/>
    <w:rsid w:val="00776FCB"/>
    <w:rsid w:val="007779B8"/>
    <w:rsid w:val="00777BFB"/>
    <w:rsid w:val="00777CAA"/>
    <w:rsid w:val="00781763"/>
    <w:rsid w:val="00781AD4"/>
    <w:rsid w:val="00784A24"/>
    <w:rsid w:val="00785834"/>
    <w:rsid w:val="00790AA6"/>
    <w:rsid w:val="00791826"/>
    <w:rsid w:val="0079206E"/>
    <w:rsid w:val="007932F2"/>
    <w:rsid w:val="00793A16"/>
    <w:rsid w:val="00794054"/>
    <w:rsid w:val="0079470F"/>
    <w:rsid w:val="007A41D6"/>
    <w:rsid w:val="007B0C25"/>
    <w:rsid w:val="007B1A6E"/>
    <w:rsid w:val="007B2373"/>
    <w:rsid w:val="007B41BC"/>
    <w:rsid w:val="007B43CF"/>
    <w:rsid w:val="007B4588"/>
    <w:rsid w:val="007B7429"/>
    <w:rsid w:val="007B763E"/>
    <w:rsid w:val="007C08E9"/>
    <w:rsid w:val="007C1434"/>
    <w:rsid w:val="007C1BD5"/>
    <w:rsid w:val="007C2B08"/>
    <w:rsid w:val="007C3239"/>
    <w:rsid w:val="007C33CD"/>
    <w:rsid w:val="007C47A8"/>
    <w:rsid w:val="007C5E86"/>
    <w:rsid w:val="007C6171"/>
    <w:rsid w:val="007D0717"/>
    <w:rsid w:val="007D1487"/>
    <w:rsid w:val="007D35E0"/>
    <w:rsid w:val="007D68B4"/>
    <w:rsid w:val="007D6BA3"/>
    <w:rsid w:val="007D702C"/>
    <w:rsid w:val="007E57C6"/>
    <w:rsid w:val="007E6B3D"/>
    <w:rsid w:val="007E7104"/>
    <w:rsid w:val="007F0336"/>
    <w:rsid w:val="007F38AF"/>
    <w:rsid w:val="007F48AF"/>
    <w:rsid w:val="007F4BBF"/>
    <w:rsid w:val="007F6F6D"/>
    <w:rsid w:val="007F71FF"/>
    <w:rsid w:val="007F75B1"/>
    <w:rsid w:val="0080328C"/>
    <w:rsid w:val="0080415C"/>
    <w:rsid w:val="00805F24"/>
    <w:rsid w:val="0080625E"/>
    <w:rsid w:val="008074AB"/>
    <w:rsid w:val="008077B0"/>
    <w:rsid w:val="00807F42"/>
    <w:rsid w:val="008119D2"/>
    <w:rsid w:val="00812CF7"/>
    <w:rsid w:val="00812DD8"/>
    <w:rsid w:val="008140E8"/>
    <w:rsid w:val="00814DA8"/>
    <w:rsid w:val="00815AD1"/>
    <w:rsid w:val="00816164"/>
    <w:rsid w:val="0081679A"/>
    <w:rsid w:val="008167E3"/>
    <w:rsid w:val="00817193"/>
    <w:rsid w:val="0081774F"/>
    <w:rsid w:val="0082393D"/>
    <w:rsid w:val="00824669"/>
    <w:rsid w:val="0082493A"/>
    <w:rsid w:val="00824DB5"/>
    <w:rsid w:val="00826471"/>
    <w:rsid w:val="0082742B"/>
    <w:rsid w:val="0082799B"/>
    <w:rsid w:val="00827BB9"/>
    <w:rsid w:val="00831EB3"/>
    <w:rsid w:val="0083201E"/>
    <w:rsid w:val="008323DD"/>
    <w:rsid w:val="00833C74"/>
    <w:rsid w:val="00834960"/>
    <w:rsid w:val="00840F8F"/>
    <w:rsid w:val="008455B8"/>
    <w:rsid w:val="0084602F"/>
    <w:rsid w:val="0084608E"/>
    <w:rsid w:val="00846A3C"/>
    <w:rsid w:val="00850C5E"/>
    <w:rsid w:val="00850CDF"/>
    <w:rsid w:val="00852E1D"/>
    <w:rsid w:val="00853D6A"/>
    <w:rsid w:val="00856E74"/>
    <w:rsid w:val="00860187"/>
    <w:rsid w:val="00860EB6"/>
    <w:rsid w:val="00866705"/>
    <w:rsid w:val="008668A3"/>
    <w:rsid w:val="00866B42"/>
    <w:rsid w:val="0087007A"/>
    <w:rsid w:val="0087027B"/>
    <w:rsid w:val="00870979"/>
    <w:rsid w:val="00871B76"/>
    <w:rsid w:val="008726FD"/>
    <w:rsid w:val="00875629"/>
    <w:rsid w:val="008773E7"/>
    <w:rsid w:val="008833E9"/>
    <w:rsid w:val="0088375C"/>
    <w:rsid w:val="008862F2"/>
    <w:rsid w:val="00890FBA"/>
    <w:rsid w:val="00891BBF"/>
    <w:rsid w:val="008926CD"/>
    <w:rsid w:val="00892798"/>
    <w:rsid w:val="00893D0F"/>
    <w:rsid w:val="0089484F"/>
    <w:rsid w:val="00895040"/>
    <w:rsid w:val="008966CF"/>
    <w:rsid w:val="00896A1E"/>
    <w:rsid w:val="00897565"/>
    <w:rsid w:val="008A06B7"/>
    <w:rsid w:val="008A1256"/>
    <w:rsid w:val="008A18D3"/>
    <w:rsid w:val="008A3FE1"/>
    <w:rsid w:val="008A479B"/>
    <w:rsid w:val="008A4D02"/>
    <w:rsid w:val="008A6EBF"/>
    <w:rsid w:val="008A7F26"/>
    <w:rsid w:val="008B17BB"/>
    <w:rsid w:val="008B1F3C"/>
    <w:rsid w:val="008B390C"/>
    <w:rsid w:val="008B5250"/>
    <w:rsid w:val="008B617E"/>
    <w:rsid w:val="008B6276"/>
    <w:rsid w:val="008B729A"/>
    <w:rsid w:val="008B7D16"/>
    <w:rsid w:val="008C1125"/>
    <w:rsid w:val="008C12B1"/>
    <w:rsid w:val="008C1E7D"/>
    <w:rsid w:val="008C3296"/>
    <w:rsid w:val="008C3D00"/>
    <w:rsid w:val="008C4222"/>
    <w:rsid w:val="008C54CD"/>
    <w:rsid w:val="008C72BC"/>
    <w:rsid w:val="008C73C1"/>
    <w:rsid w:val="008C7A30"/>
    <w:rsid w:val="008D2B52"/>
    <w:rsid w:val="008D391E"/>
    <w:rsid w:val="008D3F13"/>
    <w:rsid w:val="008D4792"/>
    <w:rsid w:val="008D6051"/>
    <w:rsid w:val="008D6863"/>
    <w:rsid w:val="008D7B4A"/>
    <w:rsid w:val="008E03AF"/>
    <w:rsid w:val="008E06C6"/>
    <w:rsid w:val="008E2C5A"/>
    <w:rsid w:val="008E3DEF"/>
    <w:rsid w:val="008E6ABB"/>
    <w:rsid w:val="008E7883"/>
    <w:rsid w:val="008F067F"/>
    <w:rsid w:val="008F1388"/>
    <w:rsid w:val="008F1795"/>
    <w:rsid w:val="008F2DB6"/>
    <w:rsid w:val="008F3E2F"/>
    <w:rsid w:val="008F419A"/>
    <w:rsid w:val="008F5E36"/>
    <w:rsid w:val="008F74FE"/>
    <w:rsid w:val="00900435"/>
    <w:rsid w:val="009021F7"/>
    <w:rsid w:val="00902960"/>
    <w:rsid w:val="00904947"/>
    <w:rsid w:val="00904A74"/>
    <w:rsid w:val="00905874"/>
    <w:rsid w:val="00905915"/>
    <w:rsid w:val="00906CB1"/>
    <w:rsid w:val="00916673"/>
    <w:rsid w:val="009178C9"/>
    <w:rsid w:val="009213B0"/>
    <w:rsid w:val="00923111"/>
    <w:rsid w:val="00923A75"/>
    <w:rsid w:val="00925FB0"/>
    <w:rsid w:val="009260AC"/>
    <w:rsid w:val="00927A12"/>
    <w:rsid w:val="00927B34"/>
    <w:rsid w:val="00930143"/>
    <w:rsid w:val="00933DCE"/>
    <w:rsid w:val="00934E7A"/>
    <w:rsid w:val="00935179"/>
    <w:rsid w:val="00936404"/>
    <w:rsid w:val="0094000A"/>
    <w:rsid w:val="009404A5"/>
    <w:rsid w:val="00941694"/>
    <w:rsid w:val="00941C33"/>
    <w:rsid w:val="00942D79"/>
    <w:rsid w:val="00943CF2"/>
    <w:rsid w:val="009464F5"/>
    <w:rsid w:val="00952F2B"/>
    <w:rsid w:val="00955694"/>
    <w:rsid w:val="00955A7F"/>
    <w:rsid w:val="009575A1"/>
    <w:rsid w:val="00962900"/>
    <w:rsid w:val="0096473C"/>
    <w:rsid w:val="00966348"/>
    <w:rsid w:val="009663EC"/>
    <w:rsid w:val="009669CC"/>
    <w:rsid w:val="00967EA7"/>
    <w:rsid w:val="009700AB"/>
    <w:rsid w:val="009723AD"/>
    <w:rsid w:val="00972C7A"/>
    <w:rsid w:val="00972E36"/>
    <w:rsid w:val="00974006"/>
    <w:rsid w:val="009748A7"/>
    <w:rsid w:val="00974972"/>
    <w:rsid w:val="00975D53"/>
    <w:rsid w:val="00977308"/>
    <w:rsid w:val="00981A2A"/>
    <w:rsid w:val="009823F3"/>
    <w:rsid w:val="009839EC"/>
    <w:rsid w:val="00986D2F"/>
    <w:rsid w:val="00987253"/>
    <w:rsid w:val="00987B09"/>
    <w:rsid w:val="00992DF7"/>
    <w:rsid w:val="00992FB6"/>
    <w:rsid w:val="0099546B"/>
    <w:rsid w:val="009A0AA1"/>
    <w:rsid w:val="009A16C3"/>
    <w:rsid w:val="009A32D2"/>
    <w:rsid w:val="009A5BA1"/>
    <w:rsid w:val="009A6747"/>
    <w:rsid w:val="009A7FFD"/>
    <w:rsid w:val="009B110B"/>
    <w:rsid w:val="009B1EDD"/>
    <w:rsid w:val="009B3277"/>
    <w:rsid w:val="009B48AA"/>
    <w:rsid w:val="009C0850"/>
    <w:rsid w:val="009C1A0F"/>
    <w:rsid w:val="009C3657"/>
    <w:rsid w:val="009C3C98"/>
    <w:rsid w:val="009C5E4A"/>
    <w:rsid w:val="009C5E4C"/>
    <w:rsid w:val="009D0262"/>
    <w:rsid w:val="009D14F6"/>
    <w:rsid w:val="009D1EB7"/>
    <w:rsid w:val="009D40C9"/>
    <w:rsid w:val="009D56E0"/>
    <w:rsid w:val="009D6B05"/>
    <w:rsid w:val="009E10A2"/>
    <w:rsid w:val="009E12B4"/>
    <w:rsid w:val="009E2EBD"/>
    <w:rsid w:val="009E3513"/>
    <w:rsid w:val="009E5E29"/>
    <w:rsid w:val="009F133C"/>
    <w:rsid w:val="009F363E"/>
    <w:rsid w:val="009F6FF0"/>
    <w:rsid w:val="009F78DD"/>
    <w:rsid w:val="00A03D84"/>
    <w:rsid w:val="00A12C71"/>
    <w:rsid w:val="00A13262"/>
    <w:rsid w:val="00A13632"/>
    <w:rsid w:val="00A144DE"/>
    <w:rsid w:val="00A145DE"/>
    <w:rsid w:val="00A20440"/>
    <w:rsid w:val="00A20A01"/>
    <w:rsid w:val="00A20DBF"/>
    <w:rsid w:val="00A21984"/>
    <w:rsid w:val="00A221CE"/>
    <w:rsid w:val="00A2279A"/>
    <w:rsid w:val="00A23294"/>
    <w:rsid w:val="00A25054"/>
    <w:rsid w:val="00A25BA9"/>
    <w:rsid w:val="00A26B3D"/>
    <w:rsid w:val="00A3134F"/>
    <w:rsid w:val="00A31941"/>
    <w:rsid w:val="00A31E21"/>
    <w:rsid w:val="00A32A91"/>
    <w:rsid w:val="00A32AD1"/>
    <w:rsid w:val="00A4117F"/>
    <w:rsid w:val="00A42A2D"/>
    <w:rsid w:val="00A44D16"/>
    <w:rsid w:val="00A454BB"/>
    <w:rsid w:val="00A457D9"/>
    <w:rsid w:val="00A46283"/>
    <w:rsid w:val="00A4720F"/>
    <w:rsid w:val="00A473B6"/>
    <w:rsid w:val="00A500EB"/>
    <w:rsid w:val="00A51143"/>
    <w:rsid w:val="00A5179D"/>
    <w:rsid w:val="00A51815"/>
    <w:rsid w:val="00A51DCE"/>
    <w:rsid w:val="00A528A2"/>
    <w:rsid w:val="00A54818"/>
    <w:rsid w:val="00A56640"/>
    <w:rsid w:val="00A633B7"/>
    <w:rsid w:val="00A64C42"/>
    <w:rsid w:val="00A65797"/>
    <w:rsid w:val="00A70F34"/>
    <w:rsid w:val="00A71C15"/>
    <w:rsid w:val="00A72ECB"/>
    <w:rsid w:val="00A734FA"/>
    <w:rsid w:val="00A73739"/>
    <w:rsid w:val="00A73C16"/>
    <w:rsid w:val="00A74A7B"/>
    <w:rsid w:val="00A74C3C"/>
    <w:rsid w:val="00A76821"/>
    <w:rsid w:val="00A7778B"/>
    <w:rsid w:val="00A778C5"/>
    <w:rsid w:val="00A8012A"/>
    <w:rsid w:val="00A819AE"/>
    <w:rsid w:val="00A83484"/>
    <w:rsid w:val="00A83D9B"/>
    <w:rsid w:val="00A84447"/>
    <w:rsid w:val="00A866AA"/>
    <w:rsid w:val="00A91257"/>
    <w:rsid w:val="00A9212F"/>
    <w:rsid w:val="00A9252A"/>
    <w:rsid w:val="00A92ABD"/>
    <w:rsid w:val="00AA1249"/>
    <w:rsid w:val="00AA1CBA"/>
    <w:rsid w:val="00AA2D17"/>
    <w:rsid w:val="00AA4149"/>
    <w:rsid w:val="00AA5260"/>
    <w:rsid w:val="00AA729C"/>
    <w:rsid w:val="00AB2FE9"/>
    <w:rsid w:val="00AB43B4"/>
    <w:rsid w:val="00AB5FD9"/>
    <w:rsid w:val="00AB6316"/>
    <w:rsid w:val="00AB6EC5"/>
    <w:rsid w:val="00AB725A"/>
    <w:rsid w:val="00AC0186"/>
    <w:rsid w:val="00AC26A0"/>
    <w:rsid w:val="00AC3F47"/>
    <w:rsid w:val="00AC48FD"/>
    <w:rsid w:val="00AC74F7"/>
    <w:rsid w:val="00AC7791"/>
    <w:rsid w:val="00AC77CA"/>
    <w:rsid w:val="00AD0B24"/>
    <w:rsid w:val="00AD28CC"/>
    <w:rsid w:val="00AD4820"/>
    <w:rsid w:val="00AE1C55"/>
    <w:rsid w:val="00AE637B"/>
    <w:rsid w:val="00AE64B3"/>
    <w:rsid w:val="00AF31FF"/>
    <w:rsid w:val="00AF372D"/>
    <w:rsid w:val="00AF6FBA"/>
    <w:rsid w:val="00B107E1"/>
    <w:rsid w:val="00B118BE"/>
    <w:rsid w:val="00B12B08"/>
    <w:rsid w:val="00B12DF6"/>
    <w:rsid w:val="00B13303"/>
    <w:rsid w:val="00B1420B"/>
    <w:rsid w:val="00B148DA"/>
    <w:rsid w:val="00B16D1B"/>
    <w:rsid w:val="00B17BDD"/>
    <w:rsid w:val="00B211CB"/>
    <w:rsid w:val="00B21382"/>
    <w:rsid w:val="00B2549C"/>
    <w:rsid w:val="00B25706"/>
    <w:rsid w:val="00B258D1"/>
    <w:rsid w:val="00B26227"/>
    <w:rsid w:val="00B2772D"/>
    <w:rsid w:val="00B27764"/>
    <w:rsid w:val="00B3269A"/>
    <w:rsid w:val="00B32F36"/>
    <w:rsid w:val="00B33693"/>
    <w:rsid w:val="00B35186"/>
    <w:rsid w:val="00B368D7"/>
    <w:rsid w:val="00B36F32"/>
    <w:rsid w:val="00B378B9"/>
    <w:rsid w:val="00B403AB"/>
    <w:rsid w:val="00B41AA9"/>
    <w:rsid w:val="00B4207C"/>
    <w:rsid w:val="00B42A70"/>
    <w:rsid w:val="00B43ED9"/>
    <w:rsid w:val="00B50FC3"/>
    <w:rsid w:val="00B5268B"/>
    <w:rsid w:val="00B52C2D"/>
    <w:rsid w:val="00B541E5"/>
    <w:rsid w:val="00B54ED3"/>
    <w:rsid w:val="00B54FD0"/>
    <w:rsid w:val="00B56106"/>
    <w:rsid w:val="00B577A6"/>
    <w:rsid w:val="00B6081E"/>
    <w:rsid w:val="00B61EA2"/>
    <w:rsid w:val="00B61F66"/>
    <w:rsid w:val="00B6451B"/>
    <w:rsid w:val="00B64B46"/>
    <w:rsid w:val="00B65DE1"/>
    <w:rsid w:val="00B7147D"/>
    <w:rsid w:val="00B72DF7"/>
    <w:rsid w:val="00B72EAC"/>
    <w:rsid w:val="00B738BC"/>
    <w:rsid w:val="00B74E8D"/>
    <w:rsid w:val="00B7564E"/>
    <w:rsid w:val="00B75821"/>
    <w:rsid w:val="00B8313D"/>
    <w:rsid w:val="00B853C9"/>
    <w:rsid w:val="00B85621"/>
    <w:rsid w:val="00B85A6D"/>
    <w:rsid w:val="00B865D5"/>
    <w:rsid w:val="00B86A51"/>
    <w:rsid w:val="00B916AD"/>
    <w:rsid w:val="00B94D5B"/>
    <w:rsid w:val="00B95E94"/>
    <w:rsid w:val="00B96357"/>
    <w:rsid w:val="00B97207"/>
    <w:rsid w:val="00B973B2"/>
    <w:rsid w:val="00BA20D2"/>
    <w:rsid w:val="00BA27E4"/>
    <w:rsid w:val="00BA2A82"/>
    <w:rsid w:val="00BA4098"/>
    <w:rsid w:val="00BA7906"/>
    <w:rsid w:val="00BB040C"/>
    <w:rsid w:val="00BB0B0C"/>
    <w:rsid w:val="00BB22B0"/>
    <w:rsid w:val="00BB26EE"/>
    <w:rsid w:val="00BB3165"/>
    <w:rsid w:val="00BB3168"/>
    <w:rsid w:val="00BB3815"/>
    <w:rsid w:val="00BB6623"/>
    <w:rsid w:val="00BC0BA5"/>
    <w:rsid w:val="00BC13BD"/>
    <w:rsid w:val="00BC2806"/>
    <w:rsid w:val="00BC2872"/>
    <w:rsid w:val="00BC43E5"/>
    <w:rsid w:val="00BC4734"/>
    <w:rsid w:val="00BC547A"/>
    <w:rsid w:val="00BC6881"/>
    <w:rsid w:val="00BD0A53"/>
    <w:rsid w:val="00BD260E"/>
    <w:rsid w:val="00BD2710"/>
    <w:rsid w:val="00BD2B28"/>
    <w:rsid w:val="00BD3296"/>
    <w:rsid w:val="00BD3AC8"/>
    <w:rsid w:val="00BD4C17"/>
    <w:rsid w:val="00BD4E54"/>
    <w:rsid w:val="00BD5612"/>
    <w:rsid w:val="00BD7558"/>
    <w:rsid w:val="00BD7D06"/>
    <w:rsid w:val="00BE2AEC"/>
    <w:rsid w:val="00BE46DC"/>
    <w:rsid w:val="00BE5A0E"/>
    <w:rsid w:val="00BE6D49"/>
    <w:rsid w:val="00BF0769"/>
    <w:rsid w:val="00BF1EF6"/>
    <w:rsid w:val="00BF2C72"/>
    <w:rsid w:val="00BF37A4"/>
    <w:rsid w:val="00BF4FD2"/>
    <w:rsid w:val="00BF5966"/>
    <w:rsid w:val="00BF5A64"/>
    <w:rsid w:val="00BF6282"/>
    <w:rsid w:val="00C011EB"/>
    <w:rsid w:val="00C016B4"/>
    <w:rsid w:val="00C0315B"/>
    <w:rsid w:val="00C04E9C"/>
    <w:rsid w:val="00C10692"/>
    <w:rsid w:val="00C10803"/>
    <w:rsid w:val="00C1092E"/>
    <w:rsid w:val="00C11B75"/>
    <w:rsid w:val="00C13AF2"/>
    <w:rsid w:val="00C20CA8"/>
    <w:rsid w:val="00C25E3D"/>
    <w:rsid w:val="00C2675C"/>
    <w:rsid w:val="00C27920"/>
    <w:rsid w:val="00C3014A"/>
    <w:rsid w:val="00C31460"/>
    <w:rsid w:val="00C32C7B"/>
    <w:rsid w:val="00C3479D"/>
    <w:rsid w:val="00C35500"/>
    <w:rsid w:val="00C41758"/>
    <w:rsid w:val="00C418DA"/>
    <w:rsid w:val="00C44A32"/>
    <w:rsid w:val="00C476DC"/>
    <w:rsid w:val="00C50123"/>
    <w:rsid w:val="00C51735"/>
    <w:rsid w:val="00C53614"/>
    <w:rsid w:val="00C55F4C"/>
    <w:rsid w:val="00C56C68"/>
    <w:rsid w:val="00C5723A"/>
    <w:rsid w:val="00C61127"/>
    <w:rsid w:val="00C62298"/>
    <w:rsid w:val="00C6250B"/>
    <w:rsid w:val="00C62C28"/>
    <w:rsid w:val="00C633EE"/>
    <w:rsid w:val="00C643E1"/>
    <w:rsid w:val="00C646A7"/>
    <w:rsid w:val="00C64B5A"/>
    <w:rsid w:val="00C65EFD"/>
    <w:rsid w:val="00C67054"/>
    <w:rsid w:val="00C671E3"/>
    <w:rsid w:val="00C678D5"/>
    <w:rsid w:val="00C73DDF"/>
    <w:rsid w:val="00C73FE2"/>
    <w:rsid w:val="00C81130"/>
    <w:rsid w:val="00C85022"/>
    <w:rsid w:val="00C86171"/>
    <w:rsid w:val="00C90ECA"/>
    <w:rsid w:val="00C9318C"/>
    <w:rsid w:val="00C95106"/>
    <w:rsid w:val="00C97591"/>
    <w:rsid w:val="00CA089D"/>
    <w:rsid w:val="00CA137E"/>
    <w:rsid w:val="00CA1E72"/>
    <w:rsid w:val="00CA336C"/>
    <w:rsid w:val="00CA34B4"/>
    <w:rsid w:val="00CA4F4E"/>
    <w:rsid w:val="00CA5138"/>
    <w:rsid w:val="00CA5E85"/>
    <w:rsid w:val="00CA76E6"/>
    <w:rsid w:val="00CB08B8"/>
    <w:rsid w:val="00CB48E4"/>
    <w:rsid w:val="00CB7DCF"/>
    <w:rsid w:val="00CC36FD"/>
    <w:rsid w:val="00CC4773"/>
    <w:rsid w:val="00CC5214"/>
    <w:rsid w:val="00CC5418"/>
    <w:rsid w:val="00CC5AF3"/>
    <w:rsid w:val="00CC7BD2"/>
    <w:rsid w:val="00CC7DE0"/>
    <w:rsid w:val="00CC7E1A"/>
    <w:rsid w:val="00CD1B50"/>
    <w:rsid w:val="00CD224D"/>
    <w:rsid w:val="00CD531C"/>
    <w:rsid w:val="00CD67A1"/>
    <w:rsid w:val="00CD7D70"/>
    <w:rsid w:val="00CE0484"/>
    <w:rsid w:val="00CE0877"/>
    <w:rsid w:val="00CE24FB"/>
    <w:rsid w:val="00CE4D12"/>
    <w:rsid w:val="00CF080A"/>
    <w:rsid w:val="00CF1605"/>
    <w:rsid w:val="00CF1BF3"/>
    <w:rsid w:val="00CF20CB"/>
    <w:rsid w:val="00CF2222"/>
    <w:rsid w:val="00CF4F00"/>
    <w:rsid w:val="00CF59D2"/>
    <w:rsid w:val="00CF68FC"/>
    <w:rsid w:val="00CF74BD"/>
    <w:rsid w:val="00CF7BF7"/>
    <w:rsid w:val="00D033AF"/>
    <w:rsid w:val="00D11F03"/>
    <w:rsid w:val="00D12DF9"/>
    <w:rsid w:val="00D12F54"/>
    <w:rsid w:val="00D139F5"/>
    <w:rsid w:val="00D20DA0"/>
    <w:rsid w:val="00D219DA"/>
    <w:rsid w:val="00D31C99"/>
    <w:rsid w:val="00D33639"/>
    <w:rsid w:val="00D33675"/>
    <w:rsid w:val="00D3484D"/>
    <w:rsid w:val="00D35292"/>
    <w:rsid w:val="00D355C7"/>
    <w:rsid w:val="00D36575"/>
    <w:rsid w:val="00D36E83"/>
    <w:rsid w:val="00D42085"/>
    <w:rsid w:val="00D4212F"/>
    <w:rsid w:val="00D42206"/>
    <w:rsid w:val="00D43AC2"/>
    <w:rsid w:val="00D44797"/>
    <w:rsid w:val="00D448D1"/>
    <w:rsid w:val="00D50B1B"/>
    <w:rsid w:val="00D52180"/>
    <w:rsid w:val="00D5233B"/>
    <w:rsid w:val="00D53352"/>
    <w:rsid w:val="00D53F97"/>
    <w:rsid w:val="00D54127"/>
    <w:rsid w:val="00D5544A"/>
    <w:rsid w:val="00D60D37"/>
    <w:rsid w:val="00D611E9"/>
    <w:rsid w:val="00D66870"/>
    <w:rsid w:val="00D7509A"/>
    <w:rsid w:val="00D75A7B"/>
    <w:rsid w:val="00D7600C"/>
    <w:rsid w:val="00D82479"/>
    <w:rsid w:val="00D8317E"/>
    <w:rsid w:val="00D833DC"/>
    <w:rsid w:val="00D83728"/>
    <w:rsid w:val="00D856CD"/>
    <w:rsid w:val="00D86000"/>
    <w:rsid w:val="00D8797C"/>
    <w:rsid w:val="00D90FD4"/>
    <w:rsid w:val="00D917AA"/>
    <w:rsid w:val="00D920A2"/>
    <w:rsid w:val="00D92CDF"/>
    <w:rsid w:val="00D9461A"/>
    <w:rsid w:val="00D94B48"/>
    <w:rsid w:val="00D96717"/>
    <w:rsid w:val="00DA0E40"/>
    <w:rsid w:val="00DA3D45"/>
    <w:rsid w:val="00DA5305"/>
    <w:rsid w:val="00DA5509"/>
    <w:rsid w:val="00DA5979"/>
    <w:rsid w:val="00DB03CD"/>
    <w:rsid w:val="00DB1433"/>
    <w:rsid w:val="00DB1732"/>
    <w:rsid w:val="00DB1DCF"/>
    <w:rsid w:val="00DB25CD"/>
    <w:rsid w:val="00DB3A48"/>
    <w:rsid w:val="00DB492A"/>
    <w:rsid w:val="00DB4C38"/>
    <w:rsid w:val="00DB6E8C"/>
    <w:rsid w:val="00DC057B"/>
    <w:rsid w:val="00DC07CC"/>
    <w:rsid w:val="00DC1EC9"/>
    <w:rsid w:val="00DC2B18"/>
    <w:rsid w:val="00DC2BAB"/>
    <w:rsid w:val="00DC2C1D"/>
    <w:rsid w:val="00DC43CB"/>
    <w:rsid w:val="00DC45BD"/>
    <w:rsid w:val="00DC4784"/>
    <w:rsid w:val="00DC4EA3"/>
    <w:rsid w:val="00DD0AA0"/>
    <w:rsid w:val="00DD1C9F"/>
    <w:rsid w:val="00DD33C7"/>
    <w:rsid w:val="00DD388D"/>
    <w:rsid w:val="00DD38E8"/>
    <w:rsid w:val="00DD5C40"/>
    <w:rsid w:val="00DE1B0E"/>
    <w:rsid w:val="00DE1BDC"/>
    <w:rsid w:val="00DE2FC0"/>
    <w:rsid w:val="00DE323A"/>
    <w:rsid w:val="00DE3B12"/>
    <w:rsid w:val="00DE4132"/>
    <w:rsid w:val="00DE57FD"/>
    <w:rsid w:val="00DE5B02"/>
    <w:rsid w:val="00DE5F2C"/>
    <w:rsid w:val="00DE67C3"/>
    <w:rsid w:val="00DE7A45"/>
    <w:rsid w:val="00DE7E1A"/>
    <w:rsid w:val="00DF0891"/>
    <w:rsid w:val="00DF0B4C"/>
    <w:rsid w:val="00DF3168"/>
    <w:rsid w:val="00DF3AD7"/>
    <w:rsid w:val="00DF41B8"/>
    <w:rsid w:val="00DF4280"/>
    <w:rsid w:val="00DF4500"/>
    <w:rsid w:val="00DF4742"/>
    <w:rsid w:val="00DF51D0"/>
    <w:rsid w:val="00E00EFF"/>
    <w:rsid w:val="00E01E4D"/>
    <w:rsid w:val="00E0256E"/>
    <w:rsid w:val="00E05143"/>
    <w:rsid w:val="00E135C9"/>
    <w:rsid w:val="00E146D5"/>
    <w:rsid w:val="00E20160"/>
    <w:rsid w:val="00E20613"/>
    <w:rsid w:val="00E23745"/>
    <w:rsid w:val="00E23AB1"/>
    <w:rsid w:val="00E241EF"/>
    <w:rsid w:val="00E25BEC"/>
    <w:rsid w:val="00E26A0F"/>
    <w:rsid w:val="00E2780C"/>
    <w:rsid w:val="00E30969"/>
    <w:rsid w:val="00E31D58"/>
    <w:rsid w:val="00E3259F"/>
    <w:rsid w:val="00E36200"/>
    <w:rsid w:val="00E37EF5"/>
    <w:rsid w:val="00E40BE1"/>
    <w:rsid w:val="00E42CC5"/>
    <w:rsid w:val="00E46536"/>
    <w:rsid w:val="00E47EB2"/>
    <w:rsid w:val="00E47EC4"/>
    <w:rsid w:val="00E512F2"/>
    <w:rsid w:val="00E51950"/>
    <w:rsid w:val="00E51B01"/>
    <w:rsid w:val="00E51C32"/>
    <w:rsid w:val="00E55430"/>
    <w:rsid w:val="00E61034"/>
    <w:rsid w:val="00E62F27"/>
    <w:rsid w:val="00E63D03"/>
    <w:rsid w:val="00E64615"/>
    <w:rsid w:val="00E66F1C"/>
    <w:rsid w:val="00E67092"/>
    <w:rsid w:val="00E716DB"/>
    <w:rsid w:val="00E7207F"/>
    <w:rsid w:val="00E7315E"/>
    <w:rsid w:val="00E735C2"/>
    <w:rsid w:val="00E76713"/>
    <w:rsid w:val="00E7699D"/>
    <w:rsid w:val="00E76B66"/>
    <w:rsid w:val="00E77421"/>
    <w:rsid w:val="00E77F9B"/>
    <w:rsid w:val="00E82E02"/>
    <w:rsid w:val="00E83852"/>
    <w:rsid w:val="00E8391E"/>
    <w:rsid w:val="00E86465"/>
    <w:rsid w:val="00E87672"/>
    <w:rsid w:val="00E90AEA"/>
    <w:rsid w:val="00E92CA4"/>
    <w:rsid w:val="00E93240"/>
    <w:rsid w:val="00E93F8E"/>
    <w:rsid w:val="00E97307"/>
    <w:rsid w:val="00EA1031"/>
    <w:rsid w:val="00EA2FA9"/>
    <w:rsid w:val="00EA4F47"/>
    <w:rsid w:val="00EB0F4E"/>
    <w:rsid w:val="00EB1377"/>
    <w:rsid w:val="00EB150B"/>
    <w:rsid w:val="00EB229E"/>
    <w:rsid w:val="00EB2A02"/>
    <w:rsid w:val="00EB52F5"/>
    <w:rsid w:val="00EB6626"/>
    <w:rsid w:val="00EB695A"/>
    <w:rsid w:val="00EC026C"/>
    <w:rsid w:val="00EC0450"/>
    <w:rsid w:val="00EC202D"/>
    <w:rsid w:val="00EC55EE"/>
    <w:rsid w:val="00EC62A6"/>
    <w:rsid w:val="00ED179D"/>
    <w:rsid w:val="00ED2A65"/>
    <w:rsid w:val="00ED32F0"/>
    <w:rsid w:val="00ED39EC"/>
    <w:rsid w:val="00ED6F4A"/>
    <w:rsid w:val="00ED72F0"/>
    <w:rsid w:val="00ED7790"/>
    <w:rsid w:val="00EE52E1"/>
    <w:rsid w:val="00EE6CCF"/>
    <w:rsid w:val="00EF1066"/>
    <w:rsid w:val="00EF12EC"/>
    <w:rsid w:val="00EF357D"/>
    <w:rsid w:val="00EF4D8A"/>
    <w:rsid w:val="00EF51AC"/>
    <w:rsid w:val="00EF5238"/>
    <w:rsid w:val="00EF6D2B"/>
    <w:rsid w:val="00F010A7"/>
    <w:rsid w:val="00F012BE"/>
    <w:rsid w:val="00F0244C"/>
    <w:rsid w:val="00F02A80"/>
    <w:rsid w:val="00F03015"/>
    <w:rsid w:val="00F037CE"/>
    <w:rsid w:val="00F03852"/>
    <w:rsid w:val="00F0438A"/>
    <w:rsid w:val="00F0461B"/>
    <w:rsid w:val="00F0571D"/>
    <w:rsid w:val="00F05EB9"/>
    <w:rsid w:val="00F07B21"/>
    <w:rsid w:val="00F104F5"/>
    <w:rsid w:val="00F109A4"/>
    <w:rsid w:val="00F13157"/>
    <w:rsid w:val="00F1329D"/>
    <w:rsid w:val="00F2113F"/>
    <w:rsid w:val="00F265C0"/>
    <w:rsid w:val="00F26790"/>
    <w:rsid w:val="00F31E0A"/>
    <w:rsid w:val="00F331C9"/>
    <w:rsid w:val="00F333E3"/>
    <w:rsid w:val="00F33CB7"/>
    <w:rsid w:val="00F34105"/>
    <w:rsid w:val="00F3560B"/>
    <w:rsid w:val="00F365D5"/>
    <w:rsid w:val="00F36CB8"/>
    <w:rsid w:val="00F372BE"/>
    <w:rsid w:val="00F43F65"/>
    <w:rsid w:val="00F44952"/>
    <w:rsid w:val="00F45076"/>
    <w:rsid w:val="00F46FD2"/>
    <w:rsid w:val="00F507AE"/>
    <w:rsid w:val="00F50ECA"/>
    <w:rsid w:val="00F54112"/>
    <w:rsid w:val="00F5766D"/>
    <w:rsid w:val="00F608F5"/>
    <w:rsid w:val="00F6580F"/>
    <w:rsid w:val="00F66CFD"/>
    <w:rsid w:val="00F673C5"/>
    <w:rsid w:val="00F740ED"/>
    <w:rsid w:val="00F74DA5"/>
    <w:rsid w:val="00F75700"/>
    <w:rsid w:val="00F7625C"/>
    <w:rsid w:val="00F76985"/>
    <w:rsid w:val="00F76B0A"/>
    <w:rsid w:val="00F76FA8"/>
    <w:rsid w:val="00F77357"/>
    <w:rsid w:val="00F81AB6"/>
    <w:rsid w:val="00F81CFA"/>
    <w:rsid w:val="00F82EB7"/>
    <w:rsid w:val="00F844EF"/>
    <w:rsid w:val="00F871D2"/>
    <w:rsid w:val="00F91008"/>
    <w:rsid w:val="00F91DA6"/>
    <w:rsid w:val="00F92B62"/>
    <w:rsid w:val="00F9336E"/>
    <w:rsid w:val="00F9733A"/>
    <w:rsid w:val="00F97E30"/>
    <w:rsid w:val="00FA0502"/>
    <w:rsid w:val="00FA5550"/>
    <w:rsid w:val="00FA7A3E"/>
    <w:rsid w:val="00FA7BA7"/>
    <w:rsid w:val="00FB310A"/>
    <w:rsid w:val="00FB3424"/>
    <w:rsid w:val="00FB55C1"/>
    <w:rsid w:val="00FC0C5E"/>
    <w:rsid w:val="00FC316C"/>
    <w:rsid w:val="00FC5913"/>
    <w:rsid w:val="00FC6AEE"/>
    <w:rsid w:val="00FC78E4"/>
    <w:rsid w:val="00FD60F2"/>
    <w:rsid w:val="00FD69A3"/>
    <w:rsid w:val="00FD6C64"/>
    <w:rsid w:val="00FE07CA"/>
    <w:rsid w:val="00FE119A"/>
    <w:rsid w:val="00FE5EF5"/>
    <w:rsid w:val="00FF08B5"/>
    <w:rsid w:val="00FF4BDD"/>
    <w:rsid w:val="00FF557C"/>
    <w:rsid w:val="00FF5B34"/>
    <w:rsid w:val="00FF5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37AA3C"/>
  <w15:docId w15:val="{CEF5BF31-175B-4877-BB3E-F37A52E9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9"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56CD"/>
    <w:pPr>
      <w:suppressAutoHyphens/>
    </w:pPr>
    <w:rPr>
      <w:rFonts w:ascii="Times New Roman" w:eastAsia="Times New Roman" w:hAnsi="Times New Roman"/>
      <w:sz w:val="24"/>
      <w:szCs w:val="24"/>
      <w:lang w:eastAsia="ar-SA"/>
    </w:rPr>
  </w:style>
  <w:style w:type="paragraph" w:styleId="Nagwek1">
    <w:name w:val="heading 1"/>
    <w:basedOn w:val="Nagwek"/>
    <w:link w:val="Nagwek1Znak"/>
    <w:uiPriority w:val="9"/>
    <w:qFormat/>
    <w:rsid w:val="008A06B7"/>
    <w:pPr>
      <w:outlineLvl w:val="0"/>
    </w:pPr>
  </w:style>
  <w:style w:type="paragraph" w:styleId="Nagwek2">
    <w:name w:val="heading 2"/>
    <w:basedOn w:val="Normalny"/>
    <w:next w:val="Normalny"/>
    <w:link w:val="Nagwek2Znak"/>
    <w:uiPriority w:val="9"/>
    <w:unhideWhenUsed/>
    <w:qFormat/>
    <w:locked/>
    <w:rsid w:val="003D4E5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qFormat/>
    <w:locked/>
    <w:rsid w:val="00B75821"/>
    <w:pPr>
      <w:keepNext/>
      <w:widowControl w:val="0"/>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uiPriority w:val="9"/>
    <w:qFormat/>
    <w:locked/>
    <w:rsid w:val="00B75821"/>
    <w:pPr>
      <w:keepNext/>
      <w:widowControl w:val="0"/>
      <w:tabs>
        <w:tab w:val="num" w:pos="2880"/>
      </w:tabs>
      <w:ind w:left="2880" w:hanging="360"/>
      <w:jc w:val="center"/>
      <w:outlineLvl w:val="3"/>
    </w:pPr>
    <w:rPr>
      <w:rFonts w:ascii="Arial" w:hAnsi="Arial"/>
      <w:b/>
      <w:sz w:val="32"/>
      <w:lang w:eastAsia="pl-PL"/>
    </w:rPr>
  </w:style>
  <w:style w:type="paragraph" w:styleId="Nagwek5">
    <w:name w:val="heading 5"/>
    <w:basedOn w:val="Normalny"/>
    <w:next w:val="Normalny"/>
    <w:link w:val="Nagwek5Znak"/>
    <w:uiPriority w:val="9"/>
    <w:qFormat/>
    <w:locked/>
    <w:rsid w:val="00B75821"/>
    <w:pPr>
      <w:keepNext/>
      <w:widowControl w:val="0"/>
      <w:tabs>
        <w:tab w:val="num" w:pos="3600"/>
      </w:tabs>
      <w:ind w:left="3600" w:hanging="360"/>
      <w:jc w:val="center"/>
      <w:outlineLvl w:val="4"/>
    </w:pPr>
    <w:rPr>
      <w:rFonts w:ascii="Arial" w:hAnsi="Arial"/>
      <w:b/>
      <w:sz w:val="32"/>
      <w:lang w:eastAsia="pl-PL"/>
    </w:rPr>
  </w:style>
  <w:style w:type="paragraph" w:styleId="Nagwek6">
    <w:name w:val="heading 6"/>
    <w:basedOn w:val="Normalny"/>
    <w:next w:val="Normalny"/>
    <w:link w:val="Nagwek6Znak"/>
    <w:uiPriority w:val="9"/>
    <w:qFormat/>
    <w:locked/>
    <w:rsid w:val="00B75821"/>
    <w:pPr>
      <w:keepNext/>
      <w:widowControl w:val="0"/>
      <w:shd w:val="clear" w:color="auto" w:fill="CCCCCC"/>
      <w:tabs>
        <w:tab w:val="left" w:pos="145"/>
      </w:tabs>
      <w:jc w:val="center"/>
      <w:outlineLvl w:val="5"/>
    </w:pPr>
    <w:rPr>
      <w:rFonts w:ascii="Arial" w:hAnsi="Arial"/>
      <w:b/>
      <w:sz w:val="32"/>
      <w:lang w:eastAsia="pl-PL"/>
    </w:rPr>
  </w:style>
  <w:style w:type="paragraph" w:styleId="Nagwek7">
    <w:name w:val="heading 7"/>
    <w:basedOn w:val="Normalny"/>
    <w:next w:val="Normalny"/>
    <w:link w:val="Nagwek7Znak"/>
    <w:semiHidden/>
    <w:unhideWhenUsed/>
    <w:qFormat/>
    <w:locked/>
    <w:rsid w:val="00B27764"/>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qFormat/>
    <w:locked/>
    <w:rsid w:val="00B75821"/>
    <w:pPr>
      <w:widowControl w:val="0"/>
      <w:spacing w:before="240" w:after="60"/>
      <w:outlineLvl w:val="7"/>
    </w:pPr>
    <w:rPr>
      <w:i/>
      <w:iCs/>
      <w:lang w:eastAsia="pl-PL"/>
    </w:rPr>
  </w:style>
  <w:style w:type="paragraph" w:styleId="Nagwek9">
    <w:name w:val="heading 9"/>
    <w:basedOn w:val="Normalny"/>
    <w:link w:val="Nagwek9Znak"/>
    <w:uiPriority w:val="99"/>
    <w:qFormat/>
    <w:rsid w:val="005B197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010A7"/>
    <w:rPr>
      <w:rFonts w:ascii="Cambria" w:hAnsi="Cambria" w:cs="Times New Roman"/>
      <w:b/>
      <w:bCs/>
      <w:kern w:val="32"/>
      <w:sz w:val="32"/>
      <w:szCs w:val="32"/>
      <w:lang w:eastAsia="ar-SA" w:bidi="ar-SA"/>
    </w:rPr>
  </w:style>
  <w:style w:type="character" w:customStyle="1" w:styleId="Nagwek9Znak">
    <w:name w:val="Nagłówek 9 Znak"/>
    <w:link w:val="Nagwek9"/>
    <w:uiPriority w:val="99"/>
    <w:locked/>
    <w:rsid w:val="005B1978"/>
    <w:rPr>
      <w:rFonts w:ascii="Arial" w:hAnsi="Arial" w:cs="Arial"/>
      <w:lang w:eastAsia="ar-SA" w:bidi="ar-SA"/>
    </w:rPr>
  </w:style>
  <w:style w:type="character" w:customStyle="1" w:styleId="NagwekZnak">
    <w:name w:val="Nagłówek Znak"/>
    <w:link w:val="Nagwek"/>
    <w:uiPriority w:val="99"/>
    <w:locked/>
    <w:rsid w:val="005B1978"/>
    <w:rPr>
      <w:rFonts w:ascii="Times New Roman" w:hAnsi="Times New Roman" w:cs="Times New Roman"/>
      <w:sz w:val="24"/>
    </w:rPr>
  </w:style>
  <w:style w:type="character" w:customStyle="1" w:styleId="FooterChar">
    <w:name w:val="Footer Char"/>
    <w:uiPriority w:val="99"/>
    <w:locked/>
    <w:rsid w:val="005B1978"/>
    <w:rPr>
      <w:rFonts w:ascii="Times New Roman" w:hAnsi="Times New Roman"/>
      <w:sz w:val="24"/>
    </w:rPr>
  </w:style>
  <w:style w:type="character" w:customStyle="1" w:styleId="BalloonTextChar">
    <w:name w:val="Balloon Text Char"/>
    <w:uiPriority w:val="99"/>
    <w:semiHidden/>
    <w:locked/>
    <w:rsid w:val="005B1978"/>
    <w:rPr>
      <w:rFonts w:ascii="Tahoma" w:hAnsi="Tahoma"/>
      <w:sz w:val="16"/>
    </w:rPr>
  </w:style>
  <w:style w:type="character" w:customStyle="1" w:styleId="czeinternetowe">
    <w:name w:val="Łącze internetowe"/>
    <w:uiPriority w:val="99"/>
    <w:rsid w:val="005B1978"/>
    <w:rPr>
      <w:rFonts w:cs="Times New Roman"/>
      <w:color w:val="0000FF"/>
      <w:u w:val="single"/>
    </w:rPr>
  </w:style>
  <w:style w:type="character" w:customStyle="1" w:styleId="TitleChar">
    <w:name w:val="Title Char"/>
    <w:uiPriority w:val="99"/>
    <w:locked/>
    <w:rsid w:val="005B1978"/>
    <w:rPr>
      <w:rFonts w:ascii="Arial" w:hAnsi="Arial"/>
      <w:sz w:val="20"/>
      <w:lang w:eastAsia="ar-SA" w:bidi="ar-SA"/>
    </w:rPr>
  </w:style>
  <w:style w:type="character" w:customStyle="1" w:styleId="SubtitleChar">
    <w:name w:val="Subtitle Char"/>
    <w:uiPriority w:val="99"/>
    <w:locked/>
    <w:rsid w:val="005B1978"/>
    <w:rPr>
      <w:rFonts w:ascii="Cambria" w:hAnsi="Cambria"/>
      <w:i/>
      <w:color w:val="4F81BD"/>
      <w:spacing w:val="15"/>
      <w:sz w:val="24"/>
      <w:lang w:eastAsia="ar-SA" w:bidi="ar-SA"/>
    </w:rPr>
  </w:style>
  <w:style w:type="character" w:customStyle="1" w:styleId="TekstpodstawowyZnak">
    <w:name w:val="Tekst podstawowy Znak"/>
    <w:link w:val="Tretekstu"/>
    <w:uiPriority w:val="99"/>
    <w:locked/>
    <w:rsid w:val="005B1978"/>
    <w:rPr>
      <w:rFonts w:ascii="Times New Roman" w:hAnsi="Times New Roman" w:cs="Times New Roman"/>
      <w:sz w:val="24"/>
      <w:szCs w:val="24"/>
      <w:lang w:eastAsia="ar-SA" w:bidi="ar-SA"/>
    </w:rPr>
  </w:style>
  <w:style w:type="character" w:styleId="Pogrubienie">
    <w:name w:val="Strong"/>
    <w:uiPriority w:val="22"/>
    <w:qFormat/>
    <w:rsid w:val="005B1978"/>
    <w:rPr>
      <w:rFonts w:cs="Times New Roman"/>
      <w:b/>
    </w:rPr>
  </w:style>
  <w:style w:type="character" w:customStyle="1" w:styleId="Domylnaczcionkaakapitu1">
    <w:name w:val="Domyślna czcionka akapitu1"/>
    <w:uiPriority w:val="99"/>
    <w:rsid w:val="005B1978"/>
  </w:style>
  <w:style w:type="character" w:customStyle="1" w:styleId="TekstpodstawowywcityZnak">
    <w:name w:val="Tekst podstawowy wcięty Znak"/>
    <w:link w:val="Wcicietrecitekstu"/>
    <w:uiPriority w:val="99"/>
    <w:locked/>
    <w:rsid w:val="005B1978"/>
    <w:rPr>
      <w:rFonts w:ascii="Times New Roman" w:hAnsi="Times New Roman" w:cs="Times New Roman"/>
      <w:sz w:val="24"/>
      <w:szCs w:val="24"/>
      <w:lang w:eastAsia="ar-SA" w:bidi="ar-SA"/>
    </w:rPr>
  </w:style>
  <w:style w:type="character" w:customStyle="1" w:styleId="HTML-wstpniesformatowanyZnak">
    <w:name w:val="HTML - wstępnie sformatowany Znak"/>
    <w:uiPriority w:val="99"/>
    <w:locked/>
    <w:rsid w:val="005B1978"/>
    <w:rPr>
      <w:rFonts w:ascii="Courier New" w:hAnsi="Courier New" w:cs="Courier New"/>
      <w:color w:val="000000"/>
      <w:sz w:val="20"/>
      <w:szCs w:val="20"/>
      <w:lang w:eastAsia="pl-PL"/>
    </w:rPr>
  </w:style>
  <w:style w:type="character" w:styleId="Odwoaniedokomentarza">
    <w:name w:val="annotation reference"/>
    <w:uiPriority w:val="99"/>
    <w:semiHidden/>
    <w:rsid w:val="005B1978"/>
    <w:rPr>
      <w:rFonts w:cs="Times New Roman"/>
      <w:sz w:val="16"/>
      <w:szCs w:val="16"/>
    </w:rPr>
  </w:style>
  <w:style w:type="character" w:customStyle="1" w:styleId="CommentTextChar">
    <w:name w:val="Comment Text Char"/>
    <w:uiPriority w:val="99"/>
    <w:semiHidden/>
    <w:locked/>
    <w:rsid w:val="005B1978"/>
    <w:rPr>
      <w:rFonts w:ascii="Times New Roman" w:hAnsi="Times New Roman"/>
      <w:sz w:val="20"/>
      <w:lang w:eastAsia="ar-SA" w:bidi="ar-SA"/>
    </w:rPr>
  </w:style>
  <w:style w:type="character" w:customStyle="1" w:styleId="CommentSubjectChar">
    <w:name w:val="Comment Subject Char"/>
    <w:uiPriority w:val="99"/>
    <w:semiHidden/>
    <w:locked/>
    <w:rsid w:val="005B1978"/>
    <w:rPr>
      <w:rFonts w:ascii="Times New Roman" w:hAnsi="Times New Roman"/>
      <w:b/>
      <w:sz w:val="20"/>
      <w:lang w:eastAsia="ar-SA" w:bidi="ar-SA"/>
    </w:rPr>
  </w:style>
  <w:style w:type="character" w:customStyle="1" w:styleId="BodyText2Char">
    <w:name w:val="Body Text 2 Char"/>
    <w:uiPriority w:val="99"/>
    <w:semiHidden/>
    <w:locked/>
    <w:rsid w:val="005B1978"/>
    <w:rPr>
      <w:rFonts w:ascii="Times New Roman" w:hAnsi="Times New Roman"/>
      <w:sz w:val="24"/>
      <w:lang w:eastAsia="ar-SA" w:bidi="ar-SA"/>
    </w:rPr>
  </w:style>
  <w:style w:type="character" w:customStyle="1" w:styleId="BodyTextIndent2Char">
    <w:name w:val="Body Text Indent 2 Char"/>
    <w:uiPriority w:val="99"/>
    <w:semiHidden/>
    <w:locked/>
    <w:rsid w:val="005B1978"/>
    <w:rPr>
      <w:rFonts w:ascii="Times New Roman" w:hAnsi="Times New Roman"/>
      <w:sz w:val="24"/>
      <w:lang w:eastAsia="ar-SA" w:bidi="ar-SA"/>
    </w:rPr>
  </w:style>
  <w:style w:type="character" w:customStyle="1" w:styleId="FootnoteTextChar">
    <w:name w:val="Footnote Text Char"/>
    <w:uiPriority w:val="99"/>
    <w:semiHidden/>
    <w:locked/>
    <w:rsid w:val="005B1978"/>
    <w:rPr>
      <w:rFonts w:ascii="Times New Roman" w:hAnsi="Times New Roman"/>
      <w:sz w:val="20"/>
    </w:rPr>
  </w:style>
  <w:style w:type="character" w:styleId="Odwoanieprzypisudolnego">
    <w:name w:val="footnote reference"/>
    <w:uiPriority w:val="99"/>
    <w:semiHidden/>
    <w:rsid w:val="005B1978"/>
    <w:rPr>
      <w:rFonts w:cs="Times New Roman"/>
      <w:vertAlign w:val="superscript"/>
    </w:rPr>
  </w:style>
  <w:style w:type="character" w:customStyle="1" w:styleId="ListLabel1">
    <w:name w:val="ListLabel 1"/>
    <w:uiPriority w:val="99"/>
    <w:rsid w:val="008A06B7"/>
    <w:rPr>
      <w:b/>
      <w:sz w:val="22"/>
    </w:rPr>
  </w:style>
  <w:style w:type="character" w:customStyle="1" w:styleId="ListLabel2">
    <w:name w:val="ListLabel 2"/>
    <w:uiPriority w:val="99"/>
    <w:rsid w:val="008A06B7"/>
    <w:rPr>
      <w:rFonts w:ascii="Calibri" w:hAnsi="Calibri"/>
      <w:sz w:val="20"/>
    </w:rPr>
  </w:style>
  <w:style w:type="character" w:customStyle="1" w:styleId="ListLabel3">
    <w:name w:val="ListLabel 3"/>
    <w:uiPriority w:val="99"/>
    <w:rsid w:val="008A06B7"/>
    <w:rPr>
      <w:b/>
      <w:sz w:val="22"/>
    </w:rPr>
  </w:style>
  <w:style w:type="character" w:customStyle="1" w:styleId="ListLabel4">
    <w:name w:val="ListLabel 4"/>
    <w:uiPriority w:val="99"/>
    <w:rsid w:val="008A06B7"/>
    <w:rPr>
      <w:sz w:val="20"/>
    </w:rPr>
  </w:style>
  <w:style w:type="character" w:customStyle="1" w:styleId="ListLabel5">
    <w:name w:val="ListLabel 5"/>
    <w:uiPriority w:val="99"/>
    <w:rsid w:val="008A06B7"/>
    <w:rPr>
      <w:sz w:val="22"/>
    </w:rPr>
  </w:style>
  <w:style w:type="character" w:customStyle="1" w:styleId="ListLabel6">
    <w:name w:val="ListLabel 6"/>
    <w:uiPriority w:val="99"/>
    <w:rsid w:val="008A06B7"/>
    <w:rPr>
      <w:sz w:val="22"/>
    </w:rPr>
  </w:style>
  <w:style w:type="character" w:customStyle="1" w:styleId="ListLabel7">
    <w:name w:val="ListLabel 7"/>
    <w:uiPriority w:val="99"/>
    <w:rsid w:val="008A06B7"/>
    <w:rPr>
      <w:color w:val="00000A"/>
      <w:spacing w:val="0"/>
      <w:w w:val="100"/>
      <w:position w:val="0"/>
      <w:sz w:val="22"/>
      <w:u w:val="none"/>
      <w:vertAlign w:val="baseline"/>
    </w:rPr>
  </w:style>
  <w:style w:type="character" w:customStyle="1" w:styleId="ListLabel8">
    <w:name w:val="ListLabel 8"/>
    <w:uiPriority w:val="99"/>
    <w:rsid w:val="008A06B7"/>
    <w:rPr>
      <w:color w:val="00000A"/>
      <w:spacing w:val="0"/>
      <w:w w:val="100"/>
      <w:position w:val="0"/>
      <w:sz w:val="22"/>
      <w:u w:val="none"/>
      <w:vertAlign w:val="baseline"/>
    </w:rPr>
  </w:style>
  <w:style w:type="character" w:customStyle="1" w:styleId="ListLabel9">
    <w:name w:val="ListLabel 9"/>
    <w:uiPriority w:val="99"/>
    <w:rsid w:val="008A06B7"/>
    <w:rPr>
      <w:rFonts w:eastAsia="Times New Roman"/>
      <w:color w:val="000000"/>
      <w:spacing w:val="0"/>
      <w:w w:val="100"/>
      <w:sz w:val="22"/>
      <w:u w:val="none"/>
    </w:rPr>
  </w:style>
  <w:style w:type="character" w:customStyle="1" w:styleId="ListLabel10">
    <w:name w:val="ListLabel 10"/>
    <w:uiPriority w:val="99"/>
    <w:rsid w:val="008A06B7"/>
    <w:rPr>
      <w:sz w:val="20"/>
    </w:rPr>
  </w:style>
  <w:style w:type="character" w:customStyle="1" w:styleId="ListLabel11">
    <w:name w:val="ListLabel 11"/>
    <w:uiPriority w:val="99"/>
    <w:rsid w:val="008A06B7"/>
    <w:rPr>
      <w:sz w:val="22"/>
    </w:rPr>
  </w:style>
  <w:style w:type="character" w:customStyle="1" w:styleId="ListLabel12">
    <w:name w:val="ListLabel 12"/>
    <w:uiPriority w:val="99"/>
    <w:rsid w:val="008A06B7"/>
    <w:rPr>
      <w:sz w:val="22"/>
    </w:rPr>
  </w:style>
  <w:style w:type="character" w:customStyle="1" w:styleId="ListLabel13">
    <w:name w:val="ListLabel 13"/>
    <w:uiPriority w:val="99"/>
    <w:rsid w:val="008A06B7"/>
    <w:rPr>
      <w:color w:val="00000A"/>
      <w:spacing w:val="0"/>
      <w:w w:val="100"/>
      <w:position w:val="0"/>
      <w:sz w:val="20"/>
      <w:u w:val="none"/>
      <w:vertAlign w:val="baseline"/>
    </w:rPr>
  </w:style>
  <w:style w:type="character" w:customStyle="1" w:styleId="ListLabel14">
    <w:name w:val="ListLabel 14"/>
    <w:uiPriority w:val="99"/>
    <w:rsid w:val="008A06B7"/>
    <w:rPr>
      <w:sz w:val="24"/>
    </w:rPr>
  </w:style>
  <w:style w:type="character" w:customStyle="1" w:styleId="ListLabel15">
    <w:name w:val="ListLabel 15"/>
    <w:uiPriority w:val="99"/>
    <w:rsid w:val="008A06B7"/>
    <w:rPr>
      <w:color w:val="000000"/>
      <w:u w:val="single"/>
    </w:rPr>
  </w:style>
  <w:style w:type="character" w:customStyle="1" w:styleId="ListLabel16">
    <w:name w:val="ListLabel 16"/>
    <w:uiPriority w:val="99"/>
    <w:rsid w:val="008A06B7"/>
    <w:rPr>
      <w:color w:val="000000"/>
      <w:sz w:val="22"/>
      <w:u w:val="none"/>
    </w:rPr>
  </w:style>
  <w:style w:type="character" w:customStyle="1" w:styleId="ListLabel17">
    <w:name w:val="ListLabel 17"/>
    <w:uiPriority w:val="99"/>
    <w:rsid w:val="008A06B7"/>
    <w:rPr>
      <w:rFonts w:eastAsia="Times New Roman"/>
      <w:sz w:val="22"/>
    </w:rPr>
  </w:style>
  <w:style w:type="character" w:customStyle="1" w:styleId="ListLabel18">
    <w:name w:val="ListLabel 18"/>
    <w:uiPriority w:val="99"/>
    <w:rsid w:val="008A06B7"/>
    <w:rPr>
      <w:rFonts w:ascii="Calibri" w:hAnsi="Calibri"/>
      <w:color w:val="00000A"/>
      <w:sz w:val="20"/>
    </w:rPr>
  </w:style>
  <w:style w:type="character" w:customStyle="1" w:styleId="Znakiprzypiswdolnych">
    <w:name w:val="Znaki przypisów dolnych"/>
    <w:uiPriority w:val="99"/>
    <w:rsid w:val="008A06B7"/>
  </w:style>
  <w:style w:type="character" w:customStyle="1" w:styleId="Zakotwiczenieprzypisudolnego">
    <w:name w:val="Zakotwiczenie przypisu dolnego"/>
    <w:uiPriority w:val="99"/>
    <w:rsid w:val="008A06B7"/>
    <w:rPr>
      <w:vertAlign w:val="superscript"/>
    </w:rPr>
  </w:style>
  <w:style w:type="character" w:customStyle="1" w:styleId="Zakotwiczenieprzypisukocowego">
    <w:name w:val="Zakotwiczenie przypisu końcowego"/>
    <w:uiPriority w:val="99"/>
    <w:rsid w:val="008A06B7"/>
    <w:rPr>
      <w:vertAlign w:val="superscript"/>
    </w:rPr>
  </w:style>
  <w:style w:type="character" w:customStyle="1" w:styleId="Znakiprzypiswkocowych">
    <w:name w:val="Znaki przypisów końcowych"/>
    <w:uiPriority w:val="99"/>
    <w:rsid w:val="008A06B7"/>
  </w:style>
  <w:style w:type="paragraph" w:styleId="Nagwek">
    <w:name w:val="header"/>
    <w:basedOn w:val="Normalny"/>
    <w:next w:val="Tretekstu"/>
    <w:link w:val="NagwekZnak"/>
    <w:uiPriority w:val="99"/>
    <w:rsid w:val="008A06B7"/>
    <w:pPr>
      <w:keepNext/>
      <w:spacing w:before="240" w:after="120"/>
    </w:pPr>
    <w:rPr>
      <w:rFonts w:ascii="Liberation Sans" w:eastAsia="Microsoft YaHei" w:hAnsi="Liberation Sans" w:cs="Mangal"/>
      <w:sz w:val="28"/>
      <w:szCs w:val="28"/>
    </w:rPr>
  </w:style>
  <w:style w:type="character" w:customStyle="1" w:styleId="HeaderChar1">
    <w:name w:val="Header Char1"/>
    <w:uiPriority w:val="99"/>
    <w:semiHidden/>
    <w:locked/>
    <w:rsid w:val="00F010A7"/>
    <w:rPr>
      <w:rFonts w:ascii="Times New Roman" w:hAnsi="Times New Roman" w:cs="Times New Roman"/>
      <w:sz w:val="24"/>
      <w:szCs w:val="24"/>
      <w:lang w:eastAsia="ar-SA" w:bidi="ar-SA"/>
    </w:rPr>
  </w:style>
  <w:style w:type="paragraph" w:customStyle="1" w:styleId="Tretekstu">
    <w:name w:val="Treść tekstu"/>
    <w:basedOn w:val="Normalny"/>
    <w:link w:val="TekstpodstawowyZnak"/>
    <w:uiPriority w:val="99"/>
    <w:rsid w:val="005B1978"/>
    <w:pPr>
      <w:spacing w:after="120"/>
    </w:pPr>
  </w:style>
  <w:style w:type="paragraph" w:styleId="Lista">
    <w:name w:val="List"/>
    <w:basedOn w:val="Normalny"/>
    <w:uiPriority w:val="99"/>
    <w:rsid w:val="005B1978"/>
    <w:pPr>
      <w:ind w:left="283" w:hanging="283"/>
      <w:contextualSpacing/>
    </w:pPr>
  </w:style>
  <w:style w:type="paragraph" w:styleId="Podpis">
    <w:name w:val="Signature"/>
    <w:basedOn w:val="Normalny"/>
    <w:link w:val="PodpisZnak"/>
    <w:uiPriority w:val="99"/>
    <w:rsid w:val="008A06B7"/>
    <w:pPr>
      <w:suppressLineNumbers/>
      <w:spacing w:before="120" w:after="120"/>
    </w:pPr>
    <w:rPr>
      <w:rFonts w:cs="Mangal"/>
      <w:i/>
      <w:iCs/>
    </w:rPr>
  </w:style>
  <w:style w:type="character" w:customStyle="1" w:styleId="PodpisZnak">
    <w:name w:val="Podpis Znak"/>
    <w:link w:val="Podpis"/>
    <w:uiPriority w:val="99"/>
    <w:semiHidden/>
    <w:locked/>
    <w:rsid w:val="00F010A7"/>
    <w:rPr>
      <w:rFonts w:ascii="Times New Roman" w:hAnsi="Times New Roman" w:cs="Times New Roman"/>
      <w:sz w:val="24"/>
      <w:szCs w:val="24"/>
      <w:lang w:eastAsia="ar-SA" w:bidi="ar-SA"/>
    </w:rPr>
  </w:style>
  <w:style w:type="paragraph" w:customStyle="1" w:styleId="Indeks">
    <w:name w:val="Indeks"/>
    <w:basedOn w:val="Normalny"/>
    <w:rsid w:val="008A06B7"/>
    <w:pPr>
      <w:suppressLineNumbers/>
    </w:pPr>
    <w:rPr>
      <w:rFonts w:cs="Mangal"/>
    </w:rPr>
  </w:style>
  <w:style w:type="paragraph" w:customStyle="1" w:styleId="Gwka">
    <w:name w:val="Główka"/>
    <w:basedOn w:val="Normalny"/>
    <w:uiPriority w:val="99"/>
    <w:rsid w:val="005B1978"/>
    <w:pPr>
      <w:tabs>
        <w:tab w:val="center" w:pos="4536"/>
        <w:tab w:val="right" w:pos="9072"/>
      </w:tabs>
    </w:pPr>
  </w:style>
  <w:style w:type="paragraph" w:styleId="Stopka">
    <w:name w:val="footer"/>
    <w:basedOn w:val="Normalny"/>
    <w:link w:val="StopkaZnak"/>
    <w:uiPriority w:val="99"/>
    <w:rsid w:val="005B1978"/>
    <w:pPr>
      <w:tabs>
        <w:tab w:val="center" w:pos="4536"/>
        <w:tab w:val="right" w:pos="9072"/>
      </w:tabs>
    </w:pPr>
    <w:rPr>
      <w:rFonts w:eastAsia="Calibri"/>
      <w:szCs w:val="20"/>
      <w:lang w:eastAsia="pl-PL"/>
    </w:rPr>
  </w:style>
  <w:style w:type="character" w:customStyle="1" w:styleId="StopkaZnak">
    <w:name w:val="Stopka Znak"/>
    <w:link w:val="Stopka"/>
    <w:uiPriority w:val="99"/>
    <w:locked/>
    <w:rsid w:val="00F010A7"/>
    <w:rPr>
      <w:rFonts w:ascii="Times New Roman" w:hAnsi="Times New Roman" w:cs="Times New Roman"/>
      <w:sz w:val="24"/>
      <w:szCs w:val="24"/>
      <w:lang w:eastAsia="ar-SA" w:bidi="ar-SA"/>
    </w:rPr>
  </w:style>
  <w:style w:type="paragraph" w:styleId="Tekstdymka">
    <w:name w:val="Balloon Text"/>
    <w:basedOn w:val="Normalny"/>
    <w:link w:val="TekstdymkaZnak"/>
    <w:uiPriority w:val="99"/>
    <w:semiHidden/>
    <w:rsid w:val="005B1978"/>
    <w:rPr>
      <w:rFonts w:ascii="Tahoma" w:eastAsia="Calibri" w:hAnsi="Tahoma"/>
      <w:sz w:val="16"/>
      <w:szCs w:val="16"/>
      <w:lang w:eastAsia="pl-PL"/>
    </w:rPr>
  </w:style>
  <w:style w:type="character" w:customStyle="1" w:styleId="TekstdymkaZnak">
    <w:name w:val="Tekst dymka Znak"/>
    <w:link w:val="Tekstdymka"/>
    <w:uiPriority w:val="99"/>
    <w:semiHidden/>
    <w:locked/>
    <w:rsid w:val="00F010A7"/>
    <w:rPr>
      <w:rFonts w:ascii="Times New Roman" w:hAnsi="Times New Roman" w:cs="Times New Roman"/>
      <w:sz w:val="2"/>
      <w:lang w:eastAsia="ar-SA" w:bidi="ar-SA"/>
    </w:rPr>
  </w:style>
  <w:style w:type="paragraph" w:customStyle="1" w:styleId="NormalCyr">
    <w:name w:val="NormalCyr"/>
    <w:basedOn w:val="Normalny"/>
    <w:uiPriority w:val="99"/>
    <w:rsid w:val="005B1978"/>
    <w:rPr>
      <w:b/>
      <w:szCs w:val="20"/>
    </w:rPr>
  </w:style>
  <w:style w:type="paragraph" w:styleId="Akapitzlist">
    <w:name w:val="List Paragraph"/>
    <w:aliases w:val="maz_wyliczenie,opis dzialania,K-P_odwolanie,A_wyliczenie,Akapit z listą51"/>
    <w:basedOn w:val="Normalny"/>
    <w:link w:val="AkapitzlistZnak1"/>
    <w:qFormat/>
    <w:rsid w:val="005B1978"/>
    <w:pPr>
      <w:ind w:left="720"/>
      <w:contextualSpacing/>
    </w:pPr>
    <w:rPr>
      <w:rFonts w:ascii="Calibri" w:hAnsi="Calibri"/>
      <w:szCs w:val="20"/>
    </w:rPr>
  </w:style>
  <w:style w:type="paragraph" w:styleId="NormalnyWeb">
    <w:name w:val="Normal (Web)"/>
    <w:basedOn w:val="Normalny"/>
    <w:link w:val="NormalnyWebZnak"/>
    <w:uiPriority w:val="99"/>
    <w:rsid w:val="005B1978"/>
    <w:pPr>
      <w:spacing w:before="280" w:after="119"/>
    </w:pPr>
  </w:style>
  <w:style w:type="paragraph" w:customStyle="1" w:styleId="awciety">
    <w:name w:val="a) wciety"/>
    <w:basedOn w:val="Normalny"/>
    <w:uiPriority w:val="99"/>
    <w:rsid w:val="005B1978"/>
    <w:pPr>
      <w:snapToGrid w:val="0"/>
      <w:spacing w:line="258" w:lineRule="atLeast"/>
      <w:ind w:left="567" w:hanging="238"/>
      <w:jc w:val="both"/>
    </w:pPr>
    <w:rPr>
      <w:rFonts w:ascii="FrankfurtGothic" w:hAnsi="FrankfurtGothic" w:cs="FrankfurtGothic"/>
      <w:color w:val="000000"/>
      <w:sz w:val="19"/>
    </w:rPr>
  </w:style>
  <w:style w:type="paragraph" w:styleId="Tytu">
    <w:name w:val="Title"/>
    <w:basedOn w:val="Normalny"/>
    <w:link w:val="TytuZnak"/>
    <w:uiPriority w:val="10"/>
    <w:qFormat/>
    <w:rsid w:val="005B1978"/>
    <w:pPr>
      <w:jc w:val="center"/>
    </w:pPr>
    <w:rPr>
      <w:rFonts w:ascii="Arial" w:eastAsia="Calibri" w:hAnsi="Arial" w:cs="Arial"/>
      <w:sz w:val="20"/>
      <w:szCs w:val="20"/>
    </w:rPr>
  </w:style>
  <w:style w:type="character" w:customStyle="1" w:styleId="TytuZnak">
    <w:name w:val="Tytuł Znak"/>
    <w:link w:val="Tytu"/>
    <w:uiPriority w:val="10"/>
    <w:locked/>
    <w:rsid w:val="00F010A7"/>
    <w:rPr>
      <w:rFonts w:ascii="Cambria" w:hAnsi="Cambria" w:cs="Times New Roman"/>
      <w:b/>
      <w:bCs/>
      <w:kern w:val="28"/>
      <w:sz w:val="32"/>
      <w:szCs w:val="32"/>
      <w:lang w:eastAsia="ar-SA" w:bidi="ar-SA"/>
    </w:rPr>
  </w:style>
  <w:style w:type="paragraph" w:styleId="Podtytu">
    <w:name w:val="Subtitle"/>
    <w:basedOn w:val="Normalny"/>
    <w:link w:val="PodtytuZnak"/>
    <w:uiPriority w:val="99"/>
    <w:qFormat/>
    <w:rsid w:val="005B1978"/>
    <w:rPr>
      <w:rFonts w:ascii="Cambria" w:eastAsia="Calibri" w:hAnsi="Cambria"/>
      <w:i/>
      <w:iCs/>
      <w:color w:val="4F81BD"/>
      <w:spacing w:val="15"/>
    </w:rPr>
  </w:style>
  <w:style w:type="character" w:customStyle="1" w:styleId="PodtytuZnak">
    <w:name w:val="Podtytuł Znak"/>
    <w:link w:val="Podtytu"/>
    <w:uiPriority w:val="99"/>
    <w:locked/>
    <w:rsid w:val="00F010A7"/>
    <w:rPr>
      <w:rFonts w:ascii="Cambria" w:hAnsi="Cambria" w:cs="Times New Roman"/>
      <w:sz w:val="24"/>
      <w:szCs w:val="24"/>
      <w:lang w:eastAsia="ar-SA" w:bidi="ar-SA"/>
    </w:rPr>
  </w:style>
  <w:style w:type="paragraph" w:styleId="Bezodstpw">
    <w:name w:val="No Spacing"/>
    <w:qFormat/>
    <w:rsid w:val="005B1978"/>
    <w:pPr>
      <w:suppressAutoHyphens/>
    </w:pPr>
    <w:rPr>
      <w:sz w:val="24"/>
      <w:szCs w:val="22"/>
      <w:lang w:eastAsia="ar-SA"/>
    </w:rPr>
  </w:style>
  <w:style w:type="paragraph" w:customStyle="1" w:styleId="Tekstpodstawowywcity32">
    <w:name w:val="Tekst podstawowy wcięty 32"/>
    <w:basedOn w:val="Normalny"/>
    <w:uiPriority w:val="99"/>
    <w:rsid w:val="005B1978"/>
    <w:pPr>
      <w:tabs>
        <w:tab w:val="left" w:pos="0"/>
      </w:tabs>
      <w:ind w:left="709" w:hanging="283"/>
    </w:pPr>
    <w:rPr>
      <w:rFonts w:ascii="Verdana" w:hAnsi="Verdana" w:cs="Verdana"/>
      <w:b/>
      <w:color w:val="000000"/>
      <w:sz w:val="22"/>
      <w:szCs w:val="22"/>
    </w:rPr>
  </w:style>
  <w:style w:type="paragraph" w:customStyle="1" w:styleId="WW-Tekstpodstawowywcity2">
    <w:name w:val="WW-Tekst podstawowy wcięty 2"/>
    <w:basedOn w:val="Normalny"/>
    <w:rsid w:val="005B1978"/>
    <w:pPr>
      <w:ind w:left="284" w:hanging="284"/>
      <w:jc w:val="both"/>
    </w:pPr>
  </w:style>
  <w:style w:type="paragraph" w:customStyle="1" w:styleId="WW-Tekstpodstawowywcity3">
    <w:name w:val="WW-Tekst podstawowy wcięty 3"/>
    <w:basedOn w:val="Normalny"/>
    <w:rsid w:val="005B1978"/>
    <w:pPr>
      <w:tabs>
        <w:tab w:val="left" w:pos="16756"/>
      </w:tabs>
      <w:ind w:left="284"/>
      <w:jc w:val="both"/>
    </w:pPr>
  </w:style>
  <w:style w:type="paragraph" w:customStyle="1" w:styleId="1">
    <w:name w:val="1."/>
    <w:basedOn w:val="Normalny"/>
    <w:uiPriority w:val="99"/>
    <w:rsid w:val="005B1978"/>
    <w:pPr>
      <w:snapToGrid w:val="0"/>
      <w:spacing w:line="258" w:lineRule="atLeast"/>
      <w:ind w:left="227" w:hanging="227"/>
      <w:jc w:val="both"/>
    </w:pPr>
    <w:rPr>
      <w:rFonts w:ascii="FrankfurtGothic" w:hAnsi="FrankfurtGothic" w:cs="FrankfurtGothic"/>
      <w:color w:val="000000"/>
      <w:sz w:val="19"/>
    </w:rPr>
  </w:style>
  <w:style w:type="paragraph" w:customStyle="1" w:styleId="Numeracja2">
    <w:name w:val="Numeracja 2"/>
    <w:basedOn w:val="Lista"/>
    <w:uiPriority w:val="99"/>
    <w:rsid w:val="005B1978"/>
    <w:pPr>
      <w:widowControl w:val="0"/>
      <w:spacing w:after="120"/>
      <w:ind w:left="720" w:hanging="360"/>
      <w:textAlignment w:val="baseline"/>
    </w:pPr>
  </w:style>
  <w:style w:type="paragraph" w:customStyle="1" w:styleId="Wcicietrecitekstu">
    <w:name w:val="Wcięcie treści tekstu"/>
    <w:basedOn w:val="Normalny"/>
    <w:link w:val="TekstpodstawowywcityZnak"/>
    <w:uiPriority w:val="99"/>
    <w:rsid w:val="005B1978"/>
    <w:pPr>
      <w:spacing w:after="120"/>
      <w:ind w:left="283"/>
    </w:pPr>
  </w:style>
  <w:style w:type="paragraph" w:customStyle="1" w:styleId="Lista1">
    <w:name w:val="Lista 1"/>
    <w:basedOn w:val="Lista"/>
    <w:uiPriority w:val="99"/>
    <w:rsid w:val="005B1978"/>
    <w:pPr>
      <w:widowControl w:val="0"/>
      <w:spacing w:after="120"/>
      <w:ind w:left="360" w:hanging="360"/>
      <w:textAlignment w:val="baseline"/>
    </w:pPr>
  </w:style>
  <w:style w:type="paragraph" w:styleId="HTML-wstpniesformatowany">
    <w:name w:val="HTML Preformatted"/>
    <w:basedOn w:val="Normalny"/>
    <w:link w:val="HTML-wstpniesformatowanyZnak1"/>
    <w:uiPriority w:val="99"/>
    <w:rsid w:val="005B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pl-PL"/>
    </w:rPr>
  </w:style>
  <w:style w:type="character" w:customStyle="1" w:styleId="HTML-wstpniesformatowanyZnak1">
    <w:name w:val="HTML - wstępnie sformatowany Znak1"/>
    <w:link w:val="HTML-wstpniesformatowany"/>
    <w:uiPriority w:val="99"/>
    <w:semiHidden/>
    <w:locked/>
    <w:rsid w:val="00F010A7"/>
    <w:rPr>
      <w:rFonts w:ascii="Courier New" w:hAnsi="Courier New" w:cs="Courier New"/>
      <w:sz w:val="20"/>
      <w:szCs w:val="20"/>
      <w:lang w:eastAsia="ar-SA" w:bidi="ar-SA"/>
    </w:rPr>
  </w:style>
  <w:style w:type="paragraph" w:styleId="Tekstkomentarza">
    <w:name w:val="annotation text"/>
    <w:basedOn w:val="Normalny"/>
    <w:link w:val="TekstkomentarzaZnak"/>
    <w:uiPriority w:val="99"/>
    <w:semiHidden/>
    <w:rsid w:val="005B1978"/>
    <w:rPr>
      <w:rFonts w:eastAsia="Calibri"/>
      <w:sz w:val="20"/>
      <w:szCs w:val="20"/>
    </w:rPr>
  </w:style>
  <w:style w:type="character" w:customStyle="1" w:styleId="TekstkomentarzaZnak">
    <w:name w:val="Tekst komentarza Znak"/>
    <w:link w:val="Tekstkomentarza"/>
    <w:uiPriority w:val="99"/>
    <w:semiHidden/>
    <w:locked/>
    <w:rsid w:val="00F010A7"/>
    <w:rPr>
      <w:rFonts w:ascii="Times New Roman" w:hAnsi="Times New Roman" w:cs="Times New Roman"/>
      <w:sz w:val="20"/>
      <w:szCs w:val="20"/>
      <w:lang w:eastAsia="ar-SA" w:bidi="ar-SA"/>
    </w:rPr>
  </w:style>
  <w:style w:type="paragraph" w:styleId="Tematkomentarza">
    <w:name w:val="annotation subject"/>
    <w:basedOn w:val="Tekstkomentarza"/>
    <w:link w:val="TematkomentarzaZnak"/>
    <w:uiPriority w:val="99"/>
    <w:semiHidden/>
    <w:rsid w:val="005B1978"/>
    <w:rPr>
      <w:b/>
      <w:bCs/>
    </w:rPr>
  </w:style>
  <w:style w:type="character" w:customStyle="1" w:styleId="TematkomentarzaZnak">
    <w:name w:val="Temat komentarza Znak"/>
    <w:link w:val="Tematkomentarza"/>
    <w:uiPriority w:val="99"/>
    <w:semiHidden/>
    <w:locked/>
    <w:rsid w:val="00F010A7"/>
    <w:rPr>
      <w:rFonts w:ascii="Times New Roman" w:hAnsi="Times New Roman" w:cs="Times New Roman"/>
      <w:b/>
      <w:bCs/>
      <w:sz w:val="20"/>
      <w:szCs w:val="20"/>
      <w:lang w:eastAsia="ar-SA" w:bidi="ar-SA"/>
    </w:rPr>
  </w:style>
  <w:style w:type="paragraph" w:styleId="Tekstpodstawowy2">
    <w:name w:val="Body Text 2"/>
    <w:basedOn w:val="Normalny"/>
    <w:link w:val="Tekstpodstawowy2Znak"/>
    <w:rsid w:val="005B1978"/>
    <w:pPr>
      <w:spacing w:after="120" w:line="480" w:lineRule="auto"/>
    </w:pPr>
    <w:rPr>
      <w:rFonts w:eastAsia="Calibri"/>
    </w:rPr>
  </w:style>
  <w:style w:type="character" w:customStyle="1" w:styleId="Tekstpodstawowy2Znak">
    <w:name w:val="Tekst podstawowy 2 Znak"/>
    <w:link w:val="Tekstpodstawowy2"/>
    <w:uiPriority w:val="99"/>
    <w:semiHidden/>
    <w:locked/>
    <w:rsid w:val="00F010A7"/>
    <w:rPr>
      <w:rFonts w:ascii="Times New Roman" w:hAnsi="Times New Roman" w:cs="Times New Roman"/>
      <w:sz w:val="24"/>
      <w:szCs w:val="24"/>
      <w:lang w:eastAsia="ar-SA" w:bidi="ar-SA"/>
    </w:rPr>
  </w:style>
  <w:style w:type="paragraph" w:styleId="Tekstpodstawowywcity2">
    <w:name w:val="Body Text Indent 2"/>
    <w:basedOn w:val="Normalny"/>
    <w:link w:val="Tekstpodstawowywcity2Znak"/>
    <w:uiPriority w:val="99"/>
    <w:rsid w:val="005B1978"/>
    <w:pPr>
      <w:spacing w:after="120" w:line="480" w:lineRule="auto"/>
      <w:ind w:left="283"/>
    </w:pPr>
    <w:rPr>
      <w:rFonts w:eastAsia="Calibri"/>
    </w:rPr>
  </w:style>
  <w:style w:type="character" w:customStyle="1" w:styleId="Tekstpodstawowywcity2Znak">
    <w:name w:val="Tekst podstawowy wcięty 2 Znak"/>
    <w:link w:val="Tekstpodstawowywcity2"/>
    <w:uiPriority w:val="99"/>
    <w:locked/>
    <w:rsid w:val="00F010A7"/>
    <w:rPr>
      <w:rFonts w:ascii="Times New Roman" w:hAnsi="Times New Roman" w:cs="Times New Roman"/>
      <w:sz w:val="24"/>
      <w:szCs w:val="24"/>
      <w:lang w:eastAsia="ar-SA" w:bidi="ar-SA"/>
    </w:rPr>
  </w:style>
  <w:style w:type="paragraph" w:styleId="Tekstprzypisudolnego">
    <w:name w:val="footnote text"/>
    <w:aliases w:val="Podrozdział,Footnote,Podrozdzia3"/>
    <w:basedOn w:val="Normalny"/>
    <w:link w:val="TekstprzypisudolnegoZnak"/>
    <w:uiPriority w:val="99"/>
    <w:semiHidden/>
    <w:rsid w:val="005B1978"/>
    <w:pPr>
      <w:suppressAutoHyphens w:val="0"/>
    </w:pPr>
    <w:rPr>
      <w:rFonts w:eastAsia="Calibri"/>
      <w:sz w:val="20"/>
      <w:szCs w:val="20"/>
      <w:lang w:eastAsia="pl-PL"/>
    </w:rPr>
  </w:style>
  <w:style w:type="character" w:customStyle="1" w:styleId="TekstprzypisudolnegoZnak">
    <w:name w:val="Tekst przypisu dolnego Znak"/>
    <w:aliases w:val="Podrozdział Znak,Footnote Znak,Podrozdzia3 Znak"/>
    <w:link w:val="Tekstprzypisudolnego"/>
    <w:uiPriority w:val="99"/>
    <w:semiHidden/>
    <w:locked/>
    <w:rsid w:val="00F010A7"/>
    <w:rPr>
      <w:rFonts w:ascii="Times New Roman" w:hAnsi="Times New Roman" w:cs="Times New Roman"/>
      <w:sz w:val="20"/>
      <w:szCs w:val="20"/>
      <w:lang w:eastAsia="ar-SA" w:bidi="ar-SA"/>
    </w:rPr>
  </w:style>
  <w:style w:type="paragraph" w:customStyle="1" w:styleId="Przypisdolny">
    <w:name w:val="Przypis dolny"/>
    <w:basedOn w:val="Normalny"/>
    <w:uiPriority w:val="99"/>
    <w:rsid w:val="008A06B7"/>
  </w:style>
  <w:style w:type="table" w:styleId="Tabela-Siatka">
    <w:name w:val="Table Grid"/>
    <w:basedOn w:val="Standardowy"/>
    <w:uiPriority w:val="99"/>
    <w:rsid w:val="005B1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uiPriority w:val="99"/>
    <w:rsid w:val="00DE5F2C"/>
    <w:rPr>
      <w:rFonts w:cs="Times New Roman"/>
    </w:rPr>
  </w:style>
  <w:style w:type="character" w:customStyle="1" w:styleId="fn-ref">
    <w:name w:val="fn-ref"/>
    <w:uiPriority w:val="99"/>
    <w:rsid w:val="00DE5F2C"/>
    <w:rPr>
      <w:rFonts w:cs="Times New Roman"/>
    </w:rPr>
  </w:style>
  <w:style w:type="character" w:styleId="Hipercze">
    <w:name w:val="Hyperlink"/>
    <w:uiPriority w:val="99"/>
    <w:rsid w:val="00DE5F2C"/>
    <w:rPr>
      <w:rFonts w:cs="Times New Roman"/>
      <w:color w:val="0000FF"/>
      <w:u w:val="single"/>
    </w:rPr>
  </w:style>
  <w:style w:type="paragraph" w:customStyle="1" w:styleId="text-justify">
    <w:name w:val="text-justify"/>
    <w:basedOn w:val="Normalny"/>
    <w:uiPriority w:val="99"/>
    <w:rsid w:val="00DE5F2C"/>
    <w:pPr>
      <w:suppressAutoHyphens w:val="0"/>
      <w:spacing w:before="100" w:beforeAutospacing="1" w:after="100" w:afterAutospacing="1"/>
    </w:pPr>
    <w:rPr>
      <w:rFonts w:eastAsia="Calibri"/>
      <w:lang w:eastAsia="pl-PL"/>
    </w:rPr>
  </w:style>
  <w:style w:type="character" w:customStyle="1" w:styleId="alb-s">
    <w:name w:val="a_lb-s"/>
    <w:uiPriority w:val="99"/>
    <w:rsid w:val="00DE5F2C"/>
    <w:rPr>
      <w:rFonts w:cs="Times New Roman"/>
    </w:rPr>
  </w:style>
  <w:style w:type="paragraph" w:customStyle="1" w:styleId="Default">
    <w:name w:val="Default"/>
    <w:rsid w:val="00F54112"/>
    <w:pPr>
      <w:autoSpaceDE w:val="0"/>
      <w:autoSpaceDN w:val="0"/>
      <w:adjustRightInd w:val="0"/>
    </w:pPr>
    <w:rPr>
      <w:rFonts w:ascii="Arial" w:eastAsia="Times New Roman" w:hAnsi="Arial" w:cs="Arial"/>
      <w:color w:val="000000"/>
      <w:sz w:val="24"/>
      <w:szCs w:val="24"/>
    </w:rPr>
  </w:style>
  <w:style w:type="paragraph" w:customStyle="1" w:styleId="ListParagraph1">
    <w:name w:val="List Paragraph1"/>
    <w:basedOn w:val="Normalny"/>
    <w:rsid w:val="0087007A"/>
    <w:pPr>
      <w:ind w:left="720"/>
      <w:contextualSpacing/>
    </w:pPr>
    <w:rPr>
      <w:rFonts w:eastAsia="Calibri"/>
    </w:rPr>
  </w:style>
  <w:style w:type="character" w:customStyle="1" w:styleId="WW-Absatz-Standardschriftart11111">
    <w:name w:val="WW-Absatz-Standardschriftart11111"/>
    <w:uiPriority w:val="99"/>
    <w:rsid w:val="000F4CA8"/>
  </w:style>
  <w:style w:type="character" w:customStyle="1" w:styleId="tresc">
    <w:name w:val="tresc"/>
    <w:uiPriority w:val="99"/>
    <w:rsid w:val="009C1A0F"/>
    <w:rPr>
      <w:rFonts w:cs="Times New Roman"/>
    </w:rPr>
  </w:style>
  <w:style w:type="paragraph" w:customStyle="1" w:styleId="Akapitzlist1">
    <w:name w:val="Akapit z listą1"/>
    <w:aliases w:val="L1,Numerowanie,Akapit z listą5"/>
    <w:basedOn w:val="Normalny"/>
    <w:link w:val="AkapitzlistZnak"/>
    <w:rsid w:val="00320CF3"/>
    <w:pPr>
      <w:suppressAutoHyphens w:val="0"/>
      <w:ind w:left="708" w:hanging="340"/>
      <w:jc w:val="both"/>
    </w:pPr>
    <w:rPr>
      <w:rFonts w:ascii="Calibri" w:eastAsia="SimSun" w:hAnsi="Calibri"/>
      <w:szCs w:val="20"/>
      <w:lang w:eastAsia="pl-PL"/>
    </w:rPr>
  </w:style>
  <w:style w:type="character" w:customStyle="1" w:styleId="AkapitzlistZnak">
    <w:name w:val="Akapit z listą Znak"/>
    <w:aliases w:val="L1 Znak,Numerowanie Znak,List Paragraph Znak,Akapit z listą5 Znak,maz_wyliczenie Znak,opis dzialania Znak,K-P_odwolanie Znak,A_wyliczenie Znak,Akapit z listą51 Znak"/>
    <w:link w:val="Akapitzlist1"/>
    <w:uiPriority w:val="34"/>
    <w:locked/>
    <w:rsid w:val="00320CF3"/>
    <w:rPr>
      <w:rFonts w:eastAsia="SimSun"/>
      <w:sz w:val="24"/>
      <w:lang w:val="pl-PL" w:eastAsia="pl-PL"/>
    </w:rPr>
  </w:style>
  <w:style w:type="character" w:customStyle="1" w:styleId="apple-converted-space">
    <w:name w:val="apple-converted-space"/>
    <w:uiPriority w:val="99"/>
    <w:rsid w:val="00A44D16"/>
    <w:rPr>
      <w:rFonts w:cs="Times New Roman"/>
    </w:rPr>
  </w:style>
  <w:style w:type="character" w:customStyle="1" w:styleId="mwe-math-mathml-inlinemwe-math-mathml-a11y">
    <w:name w:val="mwe-math-mathml-inline mwe-math-mathml-a11y"/>
    <w:uiPriority w:val="99"/>
    <w:rsid w:val="00A44D16"/>
    <w:rPr>
      <w:rFonts w:cs="Times New Roman"/>
    </w:rPr>
  </w:style>
  <w:style w:type="character" w:customStyle="1" w:styleId="changed-paragraph">
    <w:name w:val="changed-paragraph"/>
    <w:uiPriority w:val="99"/>
    <w:rsid w:val="00F31E0A"/>
    <w:rPr>
      <w:rFonts w:cs="Times New Roman"/>
    </w:rPr>
  </w:style>
  <w:style w:type="character" w:customStyle="1" w:styleId="AkapitzlistZnak1">
    <w:name w:val="Akapit z listą Znak1"/>
    <w:aliases w:val="maz_wyliczenie Znak1,opis dzialania Znak1,K-P_odwolanie Znak1,A_wyliczenie Znak1,Akapit z listą51 Znak1"/>
    <w:link w:val="Akapitzlist"/>
    <w:uiPriority w:val="34"/>
    <w:locked/>
    <w:rsid w:val="00253776"/>
    <w:rPr>
      <w:rFonts w:eastAsia="Times New Roman"/>
      <w:sz w:val="24"/>
      <w:lang w:val="pl-PL" w:eastAsia="ar-SA" w:bidi="ar-SA"/>
    </w:rPr>
  </w:style>
  <w:style w:type="paragraph" w:styleId="Tekstpodstawowywcity">
    <w:name w:val="Body Text Indent"/>
    <w:basedOn w:val="Normalny"/>
    <w:link w:val="TekstpodstawowywcityZnak1"/>
    <w:uiPriority w:val="99"/>
    <w:rsid w:val="009C3657"/>
    <w:pPr>
      <w:widowControl w:val="0"/>
      <w:spacing w:after="120"/>
      <w:ind w:left="283" w:hanging="618"/>
    </w:pPr>
    <w:rPr>
      <w:rFonts w:cs="Mangal"/>
      <w:kern w:val="1"/>
      <w:lang w:eastAsia="hi-IN" w:bidi="hi-IN"/>
    </w:rPr>
  </w:style>
  <w:style w:type="character" w:customStyle="1" w:styleId="TekstpodstawowywcityZnak1">
    <w:name w:val="Tekst podstawowy wcięty Znak1"/>
    <w:link w:val="Tekstpodstawowywcity"/>
    <w:uiPriority w:val="99"/>
    <w:semiHidden/>
    <w:locked/>
    <w:rsid w:val="0068346A"/>
    <w:rPr>
      <w:rFonts w:ascii="Times New Roman" w:hAnsi="Times New Roman" w:cs="Times New Roman"/>
      <w:sz w:val="24"/>
      <w:szCs w:val="24"/>
      <w:lang w:eastAsia="ar-SA" w:bidi="ar-SA"/>
    </w:rPr>
  </w:style>
  <w:style w:type="paragraph" w:styleId="Tekstprzypisukocowego">
    <w:name w:val="endnote text"/>
    <w:basedOn w:val="Normalny"/>
    <w:link w:val="TekstprzypisukocowegoZnak"/>
    <w:uiPriority w:val="99"/>
    <w:semiHidden/>
    <w:unhideWhenUsed/>
    <w:rsid w:val="00974972"/>
    <w:rPr>
      <w:sz w:val="20"/>
      <w:szCs w:val="20"/>
    </w:rPr>
  </w:style>
  <w:style w:type="character" w:customStyle="1" w:styleId="TekstprzypisukocowegoZnak">
    <w:name w:val="Tekst przypisu końcowego Znak"/>
    <w:link w:val="Tekstprzypisukocowego"/>
    <w:uiPriority w:val="99"/>
    <w:semiHidden/>
    <w:rsid w:val="00974972"/>
    <w:rPr>
      <w:rFonts w:ascii="Times New Roman" w:eastAsia="Times New Roman" w:hAnsi="Times New Roman"/>
      <w:lang w:eastAsia="ar-SA"/>
    </w:rPr>
  </w:style>
  <w:style w:type="character" w:styleId="Odwoanieprzypisukocowego">
    <w:name w:val="endnote reference"/>
    <w:uiPriority w:val="99"/>
    <w:unhideWhenUsed/>
    <w:rsid w:val="00974972"/>
    <w:rPr>
      <w:vertAlign w:val="superscript"/>
    </w:rPr>
  </w:style>
  <w:style w:type="paragraph" w:styleId="Tekstpodstawowy">
    <w:name w:val="Body Text"/>
    <w:basedOn w:val="Normalny"/>
    <w:link w:val="TekstpodstawowyZnak1"/>
    <w:uiPriority w:val="99"/>
    <w:unhideWhenUsed/>
    <w:rsid w:val="0080328C"/>
    <w:pPr>
      <w:spacing w:after="120"/>
    </w:pPr>
  </w:style>
  <w:style w:type="character" w:customStyle="1" w:styleId="TekstpodstawowyZnak1">
    <w:name w:val="Tekst podstawowy Znak1"/>
    <w:link w:val="Tekstpodstawowy"/>
    <w:uiPriority w:val="99"/>
    <w:rsid w:val="0080328C"/>
    <w:rPr>
      <w:rFonts w:ascii="Times New Roman" w:eastAsia="Times New Roman" w:hAnsi="Times New Roman"/>
      <w:sz w:val="24"/>
      <w:szCs w:val="24"/>
      <w:lang w:eastAsia="ar-SA"/>
    </w:rPr>
  </w:style>
  <w:style w:type="paragraph" w:styleId="Tekstpodstawowy3">
    <w:name w:val="Body Text 3"/>
    <w:basedOn w:val="Normalny"/>
    <w:link w:val="Tekstpodstawowy3Znak"/>
    <w:unhideWhenUsed/>
    <w:rsid w:val="003A2639"/>
    <w:pPr>
      <w:spacing w:after="120"/>
    </w:pPr>
    <w:rPr>
      <w:sz w:val="16"/>
      <w:szCs w:val="16"/>
    </w:rPr>
  </w:style>
  <w:style w:type="character" w:customStyle="1" w:styleId="Tekstpodstawowy3Znak">
    <w:name w:val="Tekst podstawowy 3 Znak"/>
    <w:link w:val="Tekstpodstawowy3"/>
    <w:uiPriority w:val="99"/>
    <w:rsid w:val="003A2639"/>
    <w:rPr>
      <w:rFonts w:ascii="Times New Roman" w:eastAsia="Times New Roman" w:hAnsi="Times New Roman"/>
      <w:sz w:val="16"/>
      <w:szCs w:val="16"/>
      <w:lang w:eastAsia="ar-SA"/>
    </w:rPr>
  </w:style>
  <w:style w:type="paragraph" w:customStyle="1" w:styleId="Tekstpodstawowy311">
    <w:name w:val="Tekst podstawowy 311"/>
    <w:basedOn w:val="Normalny"/>
    <w:rsid w:val="003A2639"/>
    <w:pPr>
      <w:widowControl w:val="0"/>
    </w:pPr>
    <w:rPr>
      <w:rFonts w:eastAsia="Lucida Sans Unicode"/>
      <w:kern w:val="1"/>
      <w:lang w:eastAsia="pl-PL"/>
    </w:rPr>
  </w:style>
  <w:style w:type="paragraph" w:styleId="Listapunktowana2">
    <w:name w:val="List Bullet 2"/>
    <w:basedOn w:val="Normalny"/>
    <w:autoRedefine/>
    <w:rsid w:val="00126CED"/>
    <w:pPr>
      <w:numPr>
        <w:numId w:val="26"/>
      </w:numPr>
      <w:suppressAutoHyphens w:val="0"/>
    </w:pPr>
    <w:rPr>
      <w:lang w:eastAsia="pl-PL"/>
    </w:rPr>
  </w:style>
  <w:style w:type="paragraph" w:customStyle="1" w:styleId="ust1art">
    <w:name w:val="ust1 art"/>
    <w:rsid w:val="0030163B"/>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character" w:customStyle="1" w:styleId="Nagwek2Znak">
    <w:name w:val="Nagłówek 2 Znak"/>
    <w:link w:val="Nagwek2"/>
    <w:uiPriority w:val="9"/>
    <w:rsid w:val="003D4E58"/>
    <w:rPr>
      <w:rFonts w:ascii="Cambria" w:eastAsia="Times New Roman" w:hAnsi="Cambria" w:cs="Times New Roman"/>
      <w:b/>
      <w:bCs/>
      <w:i/>
      <w:iCs/>
      <w:sz w:val="28"/>
      <w:szCs w:val="28"/>
      <w:lang w:eastAsia="ar-SA"/>
    </w:rPr>
  </w:style>
  <w:style w:type="character" w:customStyle="1" w:styleId="Nagwek7Znak">
    <w:name w:val="Nagłówek 7 Znak"/>
    <w:basedOn w:val="Domylnaczcionkaakapitu"/>
    <w:link w:val="Nagwek7"/>
    <w:semiHidden/>
    <w:rsid w:val="00B27764"/>
    <w:rPr>
      <w:rFonts w:asciiTheme="majorHAnsi" w:eastAsiaTheme="majorEastAsia" w:hAnsiTheme="majorHAnsi" w:cstheme="majorBidi"/>
      <w:i/>
      <w:iCs/>
      <w:color w:val="404040" w:themeColor="text1" w:themeTint="BF"/>
      <w:sz w:val="24"/>
      <w:szCs w:val="24"/>
      <w:lang w:eastAsia="ar-SA"/>
    </w:rPr>
  </w:style>
  <w:style w:type="paragraph" w:customStyle="1" w:styleId="ProPublico1">
    <w:name w:val="ProPublico1"/>
    <w:basedOn w:val="Normalny"/>
    <w:rsid w:val="00B27764"/>
    <w:pPr>
      <w:suppressAutoHyphens w:val="0"/>
      <w:spacing w:line="360" w:lineRule="auto"/>
      <w:jc w:val="both"/>
      <w:outlineLvl w:val="0"/>
    </w:pPr>
    <w:rPr>
      <w:rFonts w:ascii="Arial" w:hAnsi="Arial"/>
      <w:b/>
      <w:noProof/>
      <w:sz w:val="22"/>
      <w:szCs w:val="20"/>
      <w:lang w:eastAsia="pl-PL"/>
    </w:rPr>
  </w:style>
  <w:style w:type="paragraph" w:customStyle="1" w:styleId="Standard">
    <w:name w:val="Standard"/>
    <w:rsid w:val="00B27764"/>
    <w:pPr>
      <w:widowControl w:val="0"/>
      <w:autoSpaceDE w:val="0"/>
      <w:autoSpaceDN w:val="0"/>
      <w:adjustRightInd w:val="0"/>
    </w:pPr>
    <w:rPr>
      <w:rFonts w:ascii="Times New Roman" w:eastAsia="Times New Roman" w:hAnsi="Times New Roman"/>
      <w:sz w:val="24"/>
      <w:szCs w:val="24"/>
    </w:rPr>
  </w:style>
  <w:style w:type="paragraph" w:customStyle="1" w:styleId="Tekstpodstawowy22">
    <w:name w:val="Tekst podstawowy 22"/>
    <w:basedOn w:val="Normalny"/>
    <w:rsid w:val="00B27764"/>
    <w:pPr>
      <w:widowControl w:val="0"/>
      <w:suppressAutoHyphens w:val="0"/>
      <w:jc w:val="both"/>
    </w:pPr>
    <w:rPr>
      <w:rFonts w:ascii="Arial" w:hAnsi="Arial"/>
      <w:sz w:val="22"/>
      <w:szCs w:val="20"/>
      <w:lang w:eastAsia="pl-PL"/>
    </w:rPr>
  </w:style>
  <w:style w:type="character" w:customStyle="1" w:styleId="Nagwek3Znak">
    <w:name w:val="Nagłówek 3 Znak"/>
    <w:basedOn w:val="Domylnaczcionkaakapitu"/>
    <w:link w:val="Nagwek3"/>
    <w:uiPriority w:val="9"/>
    <w:rsid w:val="00B75821"/>
    <w:rPr>
      <w:rFonts w:ascii="Arial" w:eastAsia="Times New Roman" w:hAnsi="Arial" w:cs="Arial"/>
      <w:b/>
      <w:bCs/>
      <w:sz w:val="26"/>
      <w:szCs w:val="26"/>
    </w:rPr>
  </w:style>
  <w:style w:type="character" w:customStyle="1" w:styleId="Nagwek4Znak">
    <w:name w:val="Nagłówek 4 Znak"/>
    <w:basedOn w:val="Domylnaczcionkaakapitu"/>
    <w:link w:val="Nagwek4"/>
    <w:uiPriority w:val="9"/>
    <w:rsid w:val="00B75821"/>
    <w:rPr>
      <w:rFonts w:ascii="Arial" w:eastAsia="Times New Roman" w:hAnsi="Arial"/>
      <w:b/>
      <w:sz w:val="32"/>
      <w:szCs w:val="24"/>
    </w:rPr>
  </w:style>
  <w:style w:type="character" w:customStyle="1" w:styleId="Nagwek5Znak">
    <w:name w:val="Nagłówek 5 Znak"/>
    <w:basedOn w:val="Domylnaczcionkaakapitu"/>
    <w:link w:val="Nagwek5"/>
    <w:uiPriority w:val="9"/>
    <w:rsid w:val="00B75821"/>
    <w:rPr>
      <w:rFonts w:ascii="Arial" w:eastAsia="Times New Roman" w:hAnsi="Arial"/>
      <w:b/>
      <w:sz w:val="32"/>
      <w:szCs w:val="24"/>
    </w:rPr>
  </w:style>
  <w:style w:type="character" w:customStyle="1" w:styleId="Nagwek6Znak">
    <w:name w:val="Nagłówek 6 Znak"/>
    <w:basedOn w:val="Domylnaczcionkaakapitu"/>
    <w:link w:val="Nagwek6"/>
    <w:uiPriority w:val="9"/>
    <w:rsid w:val="00B75821"/>
    <w:rPr>
      <w:rFonts w:ascii="Arial" w:eastAsia="Times New Roman" w:hAnsi="Arial"/>
      <w:b/>
      <w:sz w:val="32"/>
      <w:szCs w:val="24"/>
      <w:shd w:val="clear" w:color="auto" w:fill="CCCCCC"/>
    </w:rPr>
  </w:style>
  <w:style w:type="character" w:customStyle="1" w:styleId="Nagwek8Znak">
    <w:name w:val="Nagłówek 8 Znak"/>
    <w:basedOn w:val="Domylnaczcionkaakapitu"/>
    <w:link w:val="Nagwek8"/>
    <w:uiPriority w:val="9"/>
    <w:rsid w:val="00B75821"/>
    <w:rPr>
      <w:rFonts w:ascii="Times New Roman" w:eastAsia="Times New Roman" w:hAnsi="Times New Roman"/>
      <w:i/>
      <w:iCs/>
      <w:sz w:val="24"/>
      <w:szCs w:val="24"/>
    </w:rPr>
  </w:style>
  <w:style w:type="numbering" w:customStyle="1" w:styleId="Bezlisty1">
    <w:name w:val="Bez listy1"/>
    <w:next w:val="Bezlisty"/>
    <w:uiPriority w:val="99"/>
    <w:semiHidden/>
    <w:unhideWhenUsed/>
    <w:rsid w:val="00B75821"/>
  </w:style>
  <w:style w:type="character" w:styleId="UyteHipercze">
    <w:name w:val="FollowedHyperlink"/>
    <w:basedOn w:val="Domylnaczcionkaakapitu"/>
    <w:uiPriority w:val="99"/>
    <w:rsid w:val="00B75821"/>
    <w:rPr>
      <w:rFonts w:cs="Times New Roman"/>
      <w:color w:val="800080"/>
      <w:u w:val="single"/>
    </w:rPr>
  </w:style>
  <w:style w:type="paragraph" w:styleId="Wcicienormalne">
    <w:name w:val="Normal Indent"/>
    <w:basedOn w:val="Normalny"/>
    <w:uiPriority w:val="99"/>
    <w:rsid w:val="00B75821"/>
    <w:pPr>
      <w:suppressAutoHyphens w:val="0"/>
      <w:ind w:left="708"/>
    </w:pPr>
    <w:rPr>
      <w:sz w:val="20"/>
      <w:szCs w:val="20"/>
      <w:lang w:val="en-GB" w:eastAsia="pl-PL"/>
    </w:rPr>
  </w:style>
  <w:style w:type="character" w:customStyle="1" w:styleId="Tekstpodstawowy2Znak2">
    <w:name w:val="Tekst podstawowy 2 Znak2"/>
    <w:locked/>
    <w:rsid w:val="00B75821"/>
    <w:rPr>
      <w:rFonts w:ascii="Arial Unicode MS" w:hAnsi="Arial Unicode MS"/>
      <w:sz w:val="24"/>
    </w:rPr>
  </w:style>
  <w:style w:type="character" w:customStyle="1" w:styleId="Tekstpodstawowy2Znak3">
    <w:name w:val="Tekst podstawowy 2 Znak3"/>
    <w:basedOn w:val="Domylnaczcionkaakapitu"/>
    <w:uiPriority w:val="99"/>
    <w:semiHidden/>
    <w:rsid w:val="00B75821"/>
    <w:rPr>
      <w:rFonts w:eastAsia="Times New Roman" w:cs="Times New Roman"/>
      <w:sz w:val="24"/>
      <w:szCs w:val="24"/>
    </w:rPr>
  </w:style>
  <w:style w:type="character" w:customStyle="1" w:styleId="BodyText2Char2">
    <w:name w:val="Body Text 2 Char2"/>
    <w:basedOn w:val="Domylnaczcionkaakapitu"/>
    <w:uiPriority w:val="99"/>
    <w:semiHidden/>
    <w:rsid w:val="00B75821"/>
    <w:rPr>
      <w:rFonts w:eastAsia="Times New Roman" w:cs="Times New Roman"/>
      <w:sz w:val="24"/>
      <w:szCs w:val="24"/>
    </w:rPr>
  </w:style>
  <w:style w:type="character" w:customStyle="1" w:styleId="Tekstpodstawowy2Znak1">
    <w:name w:val="Tekst podstawowy 2 Znak1"/>
    <w:basedOn w:val="Domylnaczcionkaakapitu"/>
    <w:uiPriority w:val="99"/>
    <w:semiHidden/>
    <w:rsid w:val="00B75821"/>
    <w:rPr>
      <w:rFonts w:eastAsia="Times New Roman" w:cs="Times New Roman"/>
      <w:sz w:val="24"/>
      <w:szCs w:val="24"/>
    </w:rPr>
  </w:style>
  <w:style w:type="character" w:customStyle="1" w:styleId="Tekstpodstawowy2Znak113">
    <w:name w:val="Tekst podstawowy 2 Znak113"/>
    <w:basedOn w:val="Domylnaczcionkaakapitu"/>
    <w:uiPriority w:val="99"/>
    <w:semiHidden/>
    <w:rsid w:val="00B75821"/>
    <w:rPr>
      <w:rFonts w:eastAsia="Times New Roman" w:cs="Times New Roman"/>
      <w:sz w:val="24"/>
      <w:szCs w:val="24"/>
    </w:rPr>
  </w:style>
  <w:style w:type="character" w:customStyle="1" w:styleId="Tekstpodstawowy2Znak112">
    <w:name w:val="Tekst podstawowy 2 Znak112"/>
    <w:basedOn w:val="Domylnaczcionkaakapitu"/>
    <w:uiPriority w:val="99"/>
    <w:semiHidden/>
    <w:rsid w:val="00B75821"/>
    <w:rPr>
      <w:rFonts w:eastAsia="Times New Roman" w:cs="Times New Roman"/>
      <w:sz w:val="24"/>
      <w:szCs w:val="24"/>
    </w:rPr>
  </w:style>
  <w:style w:type="character" w:customStyle="1" w:styleId="Tekstpodstawowy2Znak111">
    <w:name w:val="Tekst podstawowy 2 Znak111"/>
    <w:basedOn w:val="Domylnaczcionkaakapitu"/>
    <w:uiPriority w:val="99"/>
    <w:semiHidden/>
    <w:rsid w:val="00B75821"/>
    <w:rPr>
      <w:rFonts w:eastAsia="Times New Roman" w:cs="Times New Roman"/>
      <w:sz w:val="24"/>
      <w:szCs w:val="24"/>
    </w:rPr>
  </w:style>
  <w:style w:type="character" w:customStyle="1" w:styleId="Tekstpodstawowy2Znak110">
    <w:name w:val="Tekst podstawowy 2 Znak110"/>
    <w:basedOn w:val="Domylnaczcionkaakapitu"/>
    <w:uiPriority w:val="99"/>
    <w:semiHidden/>
    <w:rsid w:val="00B75821"/>
    <w:rPr>
      <w:rFonts w:eastAsia="Times New Roman" w:cs="Times New Roman"/>
      <w:sz w:val="24"/>
      <w:szCs w:val="24"/>
    </w:rPr>
  </w:style>
  <w:style w:type="character" w:customStyle="1" w:styleId="Tekstpodstawowy2Znak19">
    <w:name w:val="Tekst podstawowy 2 Znak19"/>
    <w:basedOn w:val="Domylnaczcionkaakapitu"/>
    <w:uiPriority w:val="99"/>
    <w:semiHidden/>
    <w:rsid w:val="00B75821"/>
    <w:rPr>
      <w:rFonts w:eastAsia="Times New Roman" w:cs="Times New Roman"/>
      <w:sz w:val="24"/>
      <w:szCs w:val="24"/>
    </w:rPr>
  </w:style>
  <w:style w:type="character" w:customStyle="1" w:styleId="Tekstpodstawowy2Znak18">
    <w:name w:val="Tekst podstawowy 2 Znak18"/>
    <w:basedOn w:val="Domylnaczcionkaakapitu"/>
    <w:uiPriority w:val="99"/>
    <w:semiHidden/>
    <w:rsid w:val="00B75821"/>
    <w:rPr>
      <w:rFonts w:eastAsia="Times New Roman" w:cs="Times New Roman"/>
      <w:sz w:val="24"/>
      <w:szCs w:val="24"/>
    </w:rPr>
  </w:style>
  <w:style w:type="character" w:customStyle="1" w:styleId="Tekstpodstawowy2Znak17">
    <w:name w:val="Tekst podstawowy 2 Znak17"/>
    <w:basedOn w:val="Domylnaczcionkaakapitu"/>
    <w:uiPriority w:val="99"/>
    <w:semiHidden/>
    <w:rsid w:val="00B75821"/>
    <w:rPr>
      <w:rFonts w:eastAsia="Times New Roman" w:cs="Times New Roman"/>
      <w:sz w:val="24"/>
      <w:szCs w:val="24"/>
    </w:rPr>
  </w:style>
  <w:style w:type="character" w:customStyle="1" w:styleId="Tekstpodstawowy2Znak16">
    <w:name w:val="Tekst podstawowy 2 Znak16"/>
    <w:basedOn w:val="Domylnaczcionkaakapitu"/>
    <w:uiPriority w:val="99"/>
    <w:semiHidden/>
    <w:rsid w:val="00B75821"/>
    <w:rPr>
      <w:rFonts w:eastAsia="Times New Roman" w:cs="Times New Roman"/>
      <w:sz w:val="24"/>
      <w:szCs w:val="24"/>
    </w:rPr>
  </w:style>
  <w:style w:type="character" w:customStyle="1" w:styleId="Tekstpodstawowy2Znak15">
    <w:name w:val="Tekst podstawowy 2 Znak15"/>
    <w:basedOn w:val="Domylnaczcionkaakapitu"/>
    <w:uiPriority w:val="99"/>
    <w:semiHidden/>
    <w:rsid w:val="00B75821"/>
    <w:rPr>
      <w:rFonts w:eastAsia="Times New Roman" w:cs="Times New Roman"/>
      <w:sz w:val="24"/>
      <w:szCs w:val="24"/>
    </w:rPr>
  </w:style>
  <w:style w:type="character" w:customStyle="1" w:styleId="Tekstpodstawowy2Znak14">
    <w:name w:val="Tekst podstawowy 2 Znak14"/>
    <w:basedOn w:val="Domylnaczcionkaakapitu"/>
    <w:uiPriority w:val="99"/>
    <w:semiHidden/>
    <w:rsid w:val="00B75821"/>
    <w:rPr>
      <w:rFonts w:eastAsia="Times New Roman" w:cs="Times New Roman"/>
      <w:sz w:val="24"/>
      <w:szCs w:val="24"/>
    </w:rPr>
  </w:style>
  <w:style w:type="character" w:customStyle="1" w:styleId="Tekstpodstawowy2Znak13">
    <w:name w:val="Tekst podstawowy 2 Znak13"/>
    <w:basedOn w:val="Domylnaczcionkaakapitu"/>
    <w:uiPriority w:val="99"/>
    <w:semiHidden/>
    <w:rsid w:val="00B75821"/>
    <w:rPr>
      <w:rFonts w:eastAsia="Times New Roman" w:cs="Times New Roman"/>
      <w:sz w:val="24"/>
      <w:szCs w:val="24"/>
    </w:rPr>
  </w:style>
  <w:style w:type="character" w:customStyle="1" w:styleId="Tekstpodstawowy2Znak12">
    <w:name w:val="Tekst podstawowy 2 Znak12"/>
    <w:basedOn w:val="Domylnaczcionkaakapitu"/>
    <w:uiPriority w:val="99"/>
    <w:semiHidden/>
    <w:rsid w:val="00B75821"/>
    <w:rPr>
      <w:rFonts w:eastAsia="Times New Roman" w:cs="Times New Roman"/>
      <w:sz w:val="24"/>
      <w:szCs w:val="24"/>
    </w:rPr>
  </w:style>
  <w:style w:type="character" w:customStyle="1" w:styleId="Tekstpodstawowy2Znak11">
    <w:name w:val="Tekst podstawowy 2 Znak11"/>
    <w:basedOn w:val="Domylnaczcionkaakapitu"/>
    <w:uiPriority w:val="99"/>
    <w:semiHidden/>
    <w:rsid w:val="00B75821"/>
    <w:rPr>
      <w:rFonts w:eastAsia="Times New Roman" w:cs="Times New Roman"/>
      <w:sz w:val="24"/>
      <w:szCs w:val="24"/>
    </w:rPr>
  </w:style>
  <w:style w:type="character" w:customStyle="1" w:styleId="Tekstpodstawowy3Znak2">
    <w:name w:val="Tekst podstawowy 3 Znak2"/>
    <w:locked/>
    <w:rsid w:val="00B75821"/>
    <w:rPr>
      <w:rFonts w:ascii="Arial Unicode MS" w:hAnsi="Arial Unicode MS"/>
      <w:sz w:val="16"/>
    </w:rPr>
  </w:style>
  <w:style w:type="character" w:customStyle="1" w:styleId="Tekstpodstawowy3Znak3">
    <w:name w:val="Tekst podstawowy 3 Znak3"/>
    <w:basedOn w:val="Domylnaczcionkaakapitu"/>
    <w:uiPriority w:val="99"/>
    <w:semiHidden/>
    <w:rsid w:val="00B75821"/>
    <w:rPr>
      <w:rFonts w:eastAsia="Times New Roman" w:cs="Times New Roman"/>
      <w:sz w:val="16"/>
      <w:szCs w:val="16"/>
    </w:rPr>
  </w:style>
  <w:style w:type="character" w:customStyle="1" w:styleId="BodyText3Char">
    <w:name w:val="Body Text 3 Char"/>
    <w:basedOn w:val="Domylnaczcionkaakapitu"/>
    <w:uiPriority w:val="99"/>
    <w:semiHidden/>
    <w:rsid w:val="00B75821"/>
    <w:rPr>
      <w:rFonts w:eastAsia="Times New Roman" w:cs="Times New Roman"/>
      <w:sz w:val="16"/>
      <w:szCs w:val="16"/>
    </w:rPr>
  </w:style>
  <w:style w:type="character" w:customStyle="1" w:styleId="BodyText3Char2">
    <w:name w:val="Body Text 3 Char2"/>
    <w:basedOn w:val="Domylnaczcionkaakapitu"/>
    <w:uiPriority w:val="99"/>
    <w:semiHidden/>
    <w:rsid w:val="00B75821"/>
    <w:rPr>
      <w:rFonts w:eastAsia="Times New Roman" w:cs="Times New Roman"/>
      <w:sz w:val="16"/>
      <w:szCs w:val="16"/>
    </w:rPr>
  </w:style>
  <w:style w:type="character" w:customStyle="1" w:styleId="Tekstpodstawowy3Znak1">
    <w:name w:val="Tekst podstawowy 3 Znak1"/>
    <w:basedOn w:val="Domylnaczcionkaakapitu"/>
    <w:uiPriority w:val="99"/>
    <w:semiHidden/>
    <w:rsid w:val="00B75821"/>
    <w:rPr>
      <w:rFonts w:eastAsia="Times New Roman" w:cs="Times New Roman"/>
      <w:sz w:val="16"/>
      <w:szCs w:val="16"/>
    </w:rPr>
  </w:style>
  <w:style w:type="character" w:customStyle="1" w:styleId="Tekstpodstawowy3Znak113">
    <w:name w:val="Tekst podstawowy 3 Znak113"/>
    <w:basedOn w:val="Domylnaczcionkaakapitu"/>
    <w:uiPriority w:val="99"/>
    <w:semiHidden/>
    <w:rsid w:val="00B75821"/>
    <w:rPr>
      <w:rFonts w:eastAsia="Times New Roman" w:cs="Times New Roman"/>
      <w:sz w:val="16"/>
      <w:szCs w:val="16"/>
    </w:rPr>
  </w:style>
  <w:style w:type="character" w:customStyle="1" w:styleId="Tekstpodstawowy3Znak112">
    <w:name w:val="Tekst podstawowy 3 Znak112"/>
    <w:basedOn w:val="Domylnaczcionkaakapitu"/>
    <w:uiPriority w:val="99"/>
    <w:semiHidden/>
    <w:rsid w:val="00B75821"/>
    <w:rPr>
      <w:rFonts w:eastAsia="Times New Roman" w:cs="Times New Roman"/>
      <w:sz w:val="16"/>
      <w:szCs w:val="16"/>
    </w:rPr>
  </w:style>
  <w:style w:type="character" w:customStyle="1" w:styleId="Tekstpodstawowy3Znak111">
    <w:name w:val="Tekst podstawowy 3 Znak111"/>
    <w:basedOn w:val="Domylnaczcionkaakapitu"/>
    <w:uiPriority w:val="99"/>
    <w:semiHidden/>
    <w:rsid w:val="00B75821"/>
    <w:rPr>
      <w:rFonts w:eastAsia="Times New Roman" w:cs="Times New Roman"/>
      <w:sz w:val="16"/>
      <w:szCs w:val="16"/>
    </w:rPr>
  </w:style>
  <w:style w:type="character" w:customStyle="1" w:styleId="Tekstpodstawowy3Znak110">
    <w:name w:val="Tekst podstawowy 3 Znak110"/>
    <w:basedOn w:val="Domylnaczcionkaakapitu"/>
    <w:uiPriority w:val="99"/>
    <w:semiHidden/>
    <w:rsid w:val="00B75821"/>
    <w:rPr>
      <w:rFonts w:eastAsia="Times New Roman" w:cs="Times New Roman"/>
      <w:sz w:val="16"/>
      <w:szCs w:val="16"/>
    </w:rPr>
  </w:style>
  <w:style w:type="character" w:customStyle="1" w:styleId="Tekstpodstawowy3Znak19">
    <w:name w:val="Tekst podstawowy 3 Znak19"/>
    <w:basedOn w:val="Domylnaczcionkaakapitu"/>
    <w:uiPriority w:val="99"/>
    <w:semiHidden/>
    <w:rsid w:val="00B75821"/>
    <w:rPr>
      <w:rFonts w:eastAsia="Times New Roman" w:cs="Times New Roman"/>
      <w:sz w:val="16"/>
      <w:szCs w:val="16"/>
    </w:rPr>
  </w:style>
  <w:style w:type="character" w:customStyle="1" w:styleId="Tekstpodstawowy3Znak18">
    <w:name w:val="Tekst podstawowy 3 Znak18"/>
    <w:basedOn w:val="Domylnaczcionkaakapitu"/>
    <w:uiPriority w:val="99"/>
    <w:semiHidden/>
    <w:rsid w:val="00B75821"/>
    <w:rPr>
      <w:rFonts w:eastAsia="Times New Roman" w:cs="Times New Roman"/>
      <w:sz w:val="16"/>
      <w:szCs w:val="16"/>
    </w:rPr>
  </w:style>
  <w:style w:type="character" w:customStyle="1" w:styleId="Tekstpodstawowy3Znak17">
    <w:name w:val="Tekst podstawowy 3 Znak17"/>
    <w:basedOn w:val="Domylnaczcionkaakapitu"/>
    <w:uiPriority w:val="99"/>
    <w:semiHidden/>
    <w:rsid w:val="00B75821"/>
    <w:rPr>
      <w:rFonts w:eastAsia="Times New Roman" w:cs="Times New Roman"/>
      <w:sz w:val="16"/>
      <w:szCs w:val="16"/>
    </w:rPr>
  </w:style>
  <w:style w:type="character" w:customStyle="1" w:styleId="Tekstpodstawowy3Znak16">
    <w:name w:val="Tekst podstawowy 3 Znak16"/>
    <w:basedOn w:val="Domylnaczcionkaakapitu"/>
    <w:uiPriority w:val="99"/>
    <w:semiHidden/>
    <w:rsid w:val="00B75821"/>
    <w:rPr>
      <w:rFonts w:eastAsia="Times New Roman" w:cs="Times New Roman"/>
      <w:sz w:val="16"/>
      <w:szCs w:val="16"/>
    </w:rPr>
  </w:style>
  <w:style w:type="character" w:customStyle="1" w:styleId="Tekstpodstawowy3Znak15">
    <w:name w:val="Tekst podstawowy 3 Znak15"/>
    <w:basedOn w:val="Domylnaczcionkaakapitu"/>
    <w:uiPriority w:val="99"/>
    <w:semiHidden/>
    <w:rsid w:val="00B75821"/>
    <w:rPr>
      <w:rFonts w:eastAsia="Times New Roman" w:cs="Times New Roman"/>
      <w:sz w:val="16"/>
      <w:szCs w:val="16"/>
    </w:rPr>
  </w:style>
  <w:style w:type="character" w:customStyle="1" w:styleId="Tekstpodstawowy3Znak14">
    <w:name w:val="Tekst podstawowy 3 Znak14"/>
    <w:basedOn w:val="Domylnaczcionkaakapitu"/>
    <w:uiPriority w:val="99"/>
    <w:semiHidden/>
    <w:rsid w:val="00B75821"/>
    <w:rPr>
      <w:rFonts w:eastAsia="Times New Roman" w:cs="Times New Roman"/>
      <w:sz w:val="16"/>
      <w:szCs w:val="16"/>
    </w:rPr>
  </w:style>
  <w:style w:type="character" w:customStyle="1" w:styleId="Tekstpodstawowy3Znak13">
    <w:name w:val="Tekst podstawowy 3 Znak13"/>
    <w:basedOn w:val="Domylnaczcionkaakapitu"/>
    <w:uiPriority w:val="99"/>
    <w:semiHidden/>
    <w:rsid w:val="00B75821"/>
    <w:rPr>
      <w:rFonts w:eastAsia="Times New Roman" w:cs="Times New Roman"/>
      <w:sz w:val="16"/>
      <w:szCs w:val="16"/>
    </w:rPr>
  </w:style>
  <w:style w:type="character" w:customStyle="1" w:styleId="Tekstpodstawowy3Znak12">
    <w:name w:val="Tekst podstawowy 3 Znak12"/>
    <w:basedOn w:val="Domylnaczcionkaakapitu"/>
    <w:uiPriority w:val="99"/>
    <w:semiHidden/>
    <w:rsid w:val="00B75821"/>
    <w:rPr>
      <w:rFonts w:eastAsia="Times New Roman" w:cs="Times New Roman"/>
      <w:sz w:val="16"/>
      <w:szCs w:val="16"/>
    </w:rPr>
  </w:style>
  <w:style w:type="character" w:customStyle="1" w:styleId="Tekstpodstawowy3Znak11">
    <w:name w:val="Tekst podstawowy 3 Znak11"/>
    <w:basedOn w:val="Domylnaczcionkaakapitu"/>
    <w:uiPriority w:val="99"/>
    <w:semiHidden/>
    <w:rsid w:val="00B75821"/>
    <w:rPr>
      <w:rFonts w:eastAsia="Times New Roman" w:cs="Times New Roman"/>
      <w:sz w:val="16"/>
      <w:szCs w:val="16"/>
    </w:rPr>
  </w:style>
  <w:style w:type="paragraph" w:styleId="Tekstpodstawowywcity3">
    <w:name w:val="Body Text Indent 3"/>
    <w:basedOn w:val="Normalny"/>
    <w:link w:val="Tekstpodstawowywcity3Znak"/>
    <w:uiPriority w:val="99"/>
    <w:rsid w:val="00B75821"/>
    <w:pPr>
      <w:widowControl w:val="0"/>
      <w:shd w:val="clear" w:color="auto" w:fill="FFFFFF"/>
      <w:ind w:left="284" w:hanging="284"/>
      <w:jc w:val="both"/>
    </w:pPr>
    <w:rPr>
      <w:rFonts w:ascii="Arial" w:hAnsi="Arial" w:cs="Arial"/>
      <w:color w:val="000000"/>
      <w:sz w:val="22"/>
      <w:szCs w:val="21"/>
      <w:lang w:eastAsia="pl-PL"/>
    </w:rPr>
  </w:style>
  <w:style w:type="character" w:customStyle="1" w:styleId="Tekstpodstawowywcity3Znak">
    <w:name w:val="Tekst podstawowy wcięty 3 Znak"/>
    <w:basedOn w:val="Domylnaczcionkaakapitu"/>
    <w:link w:val="Tekstpodstawowywcity3"/>
    <w:uiPriority w:val="99"/>
    <w:rsid w:val="00B75821"/>
    <w:rPr>
      <w:rFonts w:ascii="Arial" w:eastAsia="Times New Roman" w:hAnsi="Arial" w:cs="Arial"/>
      <w:color w:val="000000"/>
      <w:sz w:val="22"/>
      <w:szCs w:val="21"/>
      <w:shd w:val="clear" w:color="auto" w:fill="FFFFFF"/>
    </w:rPr>
  </w:style>
  <w:style w:type="paragraph" w:styleId="Zwykytekst">
    <w:name w:val="Plain Text"/>
    <w:basedOn w:val="Normalny"/>
    <w:link w:val="ZwykytekstZnak"/>
    <w:uiPriority w:val="99"/>
    <w:rsid w:val="00B75821"/>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rsid w:val="00B75821"/>
    <w:rPr>
      <w:rFonts w:ascii="Courier New" w:eastAsia="Times New Roman" w:hAnsi="Courier New"/>
    </w:rPr>
  </w:style>
  <w:style w:type="paragraph" w:customStyle="1" w:styleId="Podpis1">
    <w:name w:val="Podpis1"/>
    <w:basedOn w:val="Normalny"/>
    <w:rsid w:val="00B75821"/>
    <w:pPr>
      <w:widowControl w:val="0"/>
      <w:suppressLineNumbers/>
      <w:spacing w:before="120" w:after="120"/>
    </w:pPr>
    <w:rPr>
      <w:rFonts w:cs="Tahoma"/>
      <w:i/>
      <w:iCs/>
      <w:sz w:val="20"/>
      <w:szCs w:val="20"/>
      <w:lang w:eastAsia="pl-PL"/>
    </w:rPr>
  </w:style>
  <w:style w:type="paragraph" w:customStyle="1" w:styleId="Nagwek10">
    <w:name w:val="Nagłówek1"/>
    <w:basedOn w:val="Normalny"/>
    <w:next w:val="Tekstpodstawowy"/>
    <w:rsid w:val="00B75821"/>
    <w:pPr>
      <w:keepNext/>
      <w:widowControl w:val="0"/>
      <w:spacing w:before="240" w:after="120"/>
    </w:pPr>
    <w:rPr>
      <w:rFonts w:ascii="Arial" w:eastAsia="MS Mincho" w:hAnsi="Arial" w:cs="Tahoma"/>
      <w:sz w:val="28"/>
      <w:szCs w:val="28"/>
      <w:lang w:eastAsia="pl-PL"/>
    </w:rPr>
  </w:style>
  <w:style w:type="paragraph" w:customStyle="1" w:styleId="Zawartotabeli">
    <w:name w:val="Zawartość tabeli"/>
    <w:basedOn w:val="Tekstpodstawowy"/>
    <w:rsid w:val="00B75821"/>
    <w:pPr>
      <w:widowControl w:val="0"/>
      <w:suppressLineNumbers/>
    </w:pPr>
    <w:rPr>
      <w:lang w:eastAsia="pl-PL"/>
    </w:rPr>
  </w:style>
  <w:style w:type="paragraph" w:customStyle="1" w:styleId="WW-Zwykytekst">
    <w:name w:val="WW-Zwykły tekst"/>
    <w:basedOn w:val="Normalny"/>
    <w:rsid w:val="00B75821"/>
    <w:pPr>
      <w:widowControl w:val="0"/>
    </w:pPr>
    <w:rPr>
      <w:rFonts w:ascii="Courier New" w:hAnsi="Courier New"/>
      <w:lang w:eastAsia="pl-PL"/>
    </w:rPr>
  </w:style>
  <w:style w:type="paragraph" w:customStyle="1" w:styleId="WW-Zwykytekst1">
    <w:name w:val="WW-Zwykły tekst1"/>
    <w:basedOn w:val="Normalny"/>
    <w:rsid w:val="00B75821"/>
    <w:pPr>
      <w:widowControl w:val="0"/>
    </w:pPr>
    <w:rPr>
      <w:rFonts w:ascii="Courier New" w:hAnsi="Courier New"/>
      <w:lang w:eastAsia="pl-PL"/>
    </w:rPr>
  </w:style>
  <w:style w:type="paragraph" w:customStyle="1" w:styleId="WW-Tekstpodstawowy3">
    <w:name w:val="WW-Tekst podstawowy 3"/>
    <w:basedOn w:val="Normalny"/>
    <w:rsid w:val="00B75821"/>
    <w:pPr>
      <w:widowControl w:val="0"/>
      <w:jc w:val="both"/>
    </w:pPr>
    <w:rPr>
      <w:rFonts w:ascii="Arial" w:hAnsi="Arial"/>
      <w:sz w:val="22"/>
      <w:lang w:eastAsia="pl-PL"/>
    </w:rPr>
  </w:style>
  <w:style w:type="paragraph" w:customStyle="1" w:styleId="WW-Tekstpodstawowy31">
    <w:name w:val="WW-Tekst podstawowy 31"/>
    <w:basedOn w:val="Normalny"/>
    <w:rsid w:val="00B75821"/>
    <w:pPr>
      <w:widowControl w:val="0"/>
      <w:jc w:val="both"/>
    </w:pPr>
    <w:rPr>
      <w:rFonts w:ascii="Arial" w:hAnsi="Arial"/>
      <w:sz w:val="22"/>
      <w:lang w:eastAsia="pl-PL"/>
    </w:rPr>
  </w:style>
  <w:style w:type="paragraph" w:customStyle="1" w:styleId="WW-Tekstpodstawowy2">
    <w:name w:val="WW-Tekst podstawowy 2"/>
    <w:basedOn w:val="Normalny"/>
    <w:rsid w:val="00B75821"/>
    <w:pPr>
      <w:widowControl w:val="0"/>
      <w:jc w:val="both"/>
    </w:pPr>
    <w:rPr>
      <w:rFonts w:ascii="Arial" w:hAnsi="Arial"/>
      <w:color w:val="FF0000"/>
      <w:sz w:val="22"/>
      <w:lang w:eastAsia="pl-PL"/>
    </w:rPr>
  </w:style>
  <w:style w:type="paragraph" w:customStyle="1" w:styleId="lnaczcionkaakapitu">
    <w:name w:val="œlna czcionka akapitu"/>
    <w:rsid w:val="00B75821"/>
    <w:pPr>
      <w:widowControl w:val="0"/>
      <w:snapToGrid w:val="0"/>
    </w:pPr>
    <w:rPr>
      <w:rFonts w:ascii="Times New Roman" w:eastAsia="Times New Roman" w:hAnsi="Times New Roman"/>
      <w:spacing w:val="-1"/>
      <w:kern w:val="3276"/>
      <w:position w:val="-1"/>
      <w:sz w:val="24"/>
      <w:lang w:val="en-US"/>
    </w:rPr>
  </w:style>
  <w:style w:type="paragraph" w:customStyle="1" w:styleId="NormalnyWeb1">
    <w:name w:val="Normalny (Web)1"/>
    <w:basedOn w:val="Normalny"/>
    <w:rsid w:val="00B75821"/>
    <w:pPr>
      <w:suppressAutoHyphens w:val="0"/>
      <w:spacing w:before="100" w:beforeAutospacing="1" w:after="119"/>
    </w:pPr>
    <w:rPr>
      <w:rFonts w:ascii="Arial Unicode MS" w:hAnsi="Arial Unicode MS" w:cs="Arial Unicode MS"/>
      <w:lang w:eastAsia="pl-PL"/>
    </w:rPr>
  </w:style>
  <w:style w:type="paragraph" w:customStyle="1" w:styleId="WW-NormalnyWeb">
    <w:name w:val="WW-Normalny (Web)"/>
    <w:basedOn w:val="Normalny"/>
    <w:rsid w:val="00B75821"/>
    <w:pPr>
      <w:spacing w:before="280" w:after="119"/>
    </w:pPr>
  </w:style>
  <w:style w:type="paragraph" w:customStyle="1" w:styleId="ZnakZnak11">
    <w:name w:val="Znak Znak11"/>
    <w:basedOn w:val="Normalny"/>
    <w:rsid w:val="00B75821"/>
    <w:pPr>
      <w:suppressAutoHyphens w:val="0"/>
    </w:pPr>
    <w:rPr>
      <w:rFonts w:ascii="Arial" w:hAnsi="Arial" w:cs="Arial"/>
      <w:lang w:eastAsia="pl-PL"/>
    </w:rPr>
  </w:style>
  <w:style w:type="paragraph" w:customStyle="1" w:styleId="WW-Tekstpodstawowy212">
    <w:name w:val="WW-Tekst podstawowy 212"/>
    <w:basedOn w:val="Normalny"/>
    <w:rsid w:val="00B75821"/>
    <w:pPr>
      <w:widowControl w:val="0"/>
      <w:spacing w:line="360" w:lineRule="auto"/>
    </w:pPr>
    <w:rPr>
      <w:b/>
      <w:bCs/>
    </w:rPr>
  </w:style>
  <w:style w:type="paragraph" w:customStyle="1" w:styleId="Znak">
    <w:name w:val="Znak"/>
    <w:basedOn w:val="Normalny"/>
    <w:rsid w:val="00B75821"/>
    <w:pPr>
      <w:suppressAutoHyphens w:val="0"/>
    </w:pPr>
    <w:rPr>
      <w:rFonts w:ascii="Arial" w:hAnsi="Arial" w:cs="Arial"/>
      <w:lang w:eastAsia="pl-PL"/>
    </w:rPr>
  </w:style>
  <w:style w:type="paragraph" w:customStyle="1" w:styleId="Tekstpodstawowywcity21">
    <w:name w:val="Tekst podstawowy wcięty 21"/>
    <w:basedOn w:val="Normalny"/>
    <w:rsid w:val="00B75821"/>
    <w:pPr>
      <w:widowControl w:val="0"/>
      <w:ind w:left="567" w:hanging="207"/>
      <w:jc w:val="both"/>
    </w:pPr>
    <w:rPr>
      <w:rFonts w:ascii="Arial" w:hAnsi="Arial" w:cs="Arial"/>
      <w:sz w:val="22"/>
    </w:rPr>
  </w:style>
  <w:style w:type="paragraph" w:customStyle="1" w:styleId="Tekstpodstawowywcity31">
    <w:name w:val="Tekst podstawowy wcięty 31"/>
    <w:basedOn w:val="Normalny"/>
    <w:rsid w:val="00B75821"/>
    <w:pPr>
      <w:widowControl w:val="0"/>
      <w:shd w:val="clear" w:color="auto" w:fill="FFFFFF"/>
      <w:ind w:left="284" w:hanging="284"/>
      <w:jc w:val="both"/>
    </w:pPr>
    <w:rPr>
      <w:rFonts w:ascii="Arial" w:hAnsi="Arial" w:cs="Arial"/>
      <w:color w:val="000000"/>
      <w:sz w:val="22"/>
      <w:szCs w:val="21"/>
    </w:rPr>
  </w:style>
  <w:style w:type="paragraph" w:customStyle="1" w:styleId="Kasia">
    <w:name w:val="Kasia"/>
    <w:basedOn w:val="Normalny"/>
    <w:rsid w:val="00B75821"/>
    <w:pPr>
      <w:tabs>
        <w:tab w:val="left" w:pos="284"/>
      </w:tabs>
      <w:suppressAutoHyphens w:val="0"/>
      <w:overflowPunct w:val="0"/>
      <w:autoSpaceDE w:val="0"/>
      <w:autoSpaceDN w:val="0"/>
      <w:adjustRightInd w:val="0"/>
      <w:jc w:val="both"/>
    </w:pPr>
    <w:rPr>
      <w:lang w:eastAsia="pl-PL"/>
    </w:rPr>
  </w:style>
  <w:style w:type="paragraph" w:customStyle="1" w:styleId="pkt">
    <w:name w:val="pkt"/>
    <w:basedOn w:val="Normalny"/>
    <w:rsid w:val="00B75821"/>
    <w:pPr>
      <w:suppressAutoHyphens w:val="0"/>
      <w:autoSpaceDE w:val="0"/>
      <w:autoSpaceDN w:val="0"/>
      <w:spacing w:before="60" w:after="60" w:line="360" w:lineRule="auto"/>
      <w:ind w:left="851" w:hanging="295"/>
      <w:jc w:val="both"/>
    </w:pPr>
    <w:rPr>
      <w:rFonts w:ascii="Univers-PL"/>
      <w:sz w:val="19"/>
      <w:szCs w:val="19"/>
      <w:lang w:eastAsia="pl-PL"/>
    </w:rPr>
  </w:style>
  <w:style w:type="character" w:customStyle="1" w:styleId="Teksttreci2">
    <w:name w:val="Tekst treści (2)_"/>
    <w:link w:val="Teksttreci20"/>
    <w:locked/>
    <w:rsid w:val="00B75821"/>
    <w:rPr>
      <w:sz w:val="16"/>
      <w:shd w:val="clear" w:color="auto" w:fill="FFFFFF"/>
    </w:rPr>
  </w:style>
  <w:style w:type="paragraph" w:customStyle="1" w:styleId="Teksttreci20">
    <w:name w:val="Tekst treści (2)"/>
    <w:basedOn w:val="Normalny"/>
    <w:link w:val="Teksttreci2"/>
    <w:rsid w:val="00B75821"/>
    <w:pPr>
      <w:widowControl w:val="0"/>
      <w:shd w:val="clear" w:color="auto" w:fill="FFFFFF"/>
      <w:suppressAutoHyphens w:val="0"/>
      <w:spacing w:line="178" w:lineRule="exact"/>
      <w:ind w:hanging="280"/>
    </w:pPr>
    <w:rPr>
      <w:rFonts w:ascii="Calibri" w:eastAsia="Calibri" w:hAnsi="Calibri"/>
      <w:sz w:val="16"/>
      <w:szCs w:val="20"/>
      <w:shd w:val="clear" w:color="auto" w:fill="FFFFFF"/>
      <w:lang w:eastAsia="pl-PL"/>
    </w:rPr>
  </w:style>
  <w:style w:type="paragraph" w:customStyle="1" w:styleId="western">
    <w:name w:val="western"/>
    <w:basedOn w:val="Normalny"/>
    <w:rsid w:val="00B75821"/>
    <w:pPr>
      <w:suppressAutoHyphens w:val="0"/>
      <w:spacing w:before="100" w:beforeAutospacing="1" w:after="119"/>
    </w:pPr>
    <w:rPr>
      <w:color w:val="000000"/>
      <w:lang w:eastAsia="pl-PL"/>
    </w:rPr>
  </w:style>
  <w:style w:type="paragraph" w:customStyle="1" w:styleId="Teksttreci1">
    <w:name w:val="Tekst treści1"/>
    <w:basedOn w:val="Normalny"/>
    <w:rsid w:val="00B75821"/>
    <w:pPr>
      <w:shd w:val="clear" w:color="auto" w:fill="FFFFFF"/>
      <w:spacing w:line="270" w:lineRule="exact"/>
      <w:ind w:hanging="360"/>
      <w:jc w:val="both"/>
    </w:pPr>
    <w:rPr>
      <w:rFonts w:ascii="Batang" w:eastAsia="Batang" w:hAnsi="Batang" w:cs="Batang"/>
      <w:sz w:val="19"/>
      <w:szCs w:val="19"/>
      <w:lang w:eastAsia="pl-PL"/>
    </w:rPr>
  </w:style>
  <w:style w:type="character" w:customStyle="1" w:styleId="Znakinumeracji">
    <w:name w:val="Znaki numeracji"/>
    <w:rsid w:val="00B75821"/>
  </w:style>
  <w:style w:type="character" w:customStyle="1" w:styleId="Symbolewypunktowania">
    <w:name w:val="Symbole wypunktowania"/>
    <w:rsid w:val="00B75821"/>
    <w:rPr>
      <w:rFonts w:ascii="StarSymbol" w:hAnsi="StarSymbol"/>
      <w:sz w:val="18"/>
    </w:rPr>
  </w:style>
  <w:style w:type="character" w:customStyle="1" w:styleId="WW8Num15z0">
    <w:name w:val="WW8Num15z0"/>
    <w:rsid w:val="00B75821"/>
    <w:rPr>
      <w:rFonts w:ascii="Times New Roman" w:hAnsi="Times New Roman"/>
    </w:rPr>
  </w:style>
  <w:style w:type="character" w:customStyle="1" w:styleId="WW8Num16z0">
    <w:name w:val="WW8Num16z0"/>
    <w:rsid w:val="00B75821"/>
    <w:rPr>
      <w:rFonts w:ascii="Arial" w:hAnsi="Arial"/>
      <w:b/>
      <w:sz w:val="28"/>
      <w:u w:val="none"/>
      <w:effect w:val="none"/>
    </w:rPr>
  </w:style>
  <w:style w:type="character" w:customStyle="1" w:styleId="WW8Num29z0">
    <w:name w:val="WW8Num29z0"/>
    <w:rsid w:val="00B75821"/>
    <w:rPr>
      <w:rFonts w:ascii="Arial" w:hAnsi="Arial"/>
      <w:b/>
      <w:sz w:val="36"/>
      <w:u w:val="none"/>
      <w:effect w:val="none"/>
    </w:rPr>
  </w:style>
  <w:style w:type="character" w:customStyle="1" w:styleId="WW8Num19z0">
    <w:name w:val="WW8Num19z0"/>
    <w:rsid w:val="00B75821"/>
    <w:rPr>
      <w:rFonts w:ascii="Arial" w:hAnsi="Arial"/>
    </w:rPr>
  </w:style>
  <w:style w:type="character" w:customStyle="1" w:styleId="WW8Num13z0">
    <w:name w:val="WW8Num13z0"/>
    <w:rsid w:val="00B75821"/>
    <w:rPr>
      <w:rFonts w:ascii="Arial" w:hAnsi="Arial"/>
    </w:rPr>
  </w:style>
  <w:style w:type="character" w:customStyle="1" w:styleId="WW8Num17z0">
    <w:name w:val="WW8Num17z0"/>
    <w:rsid w:val="00B75821"/>
    <w:rPr>
      <w:rFonts w:ascii="Arial" w:hAnsi="Arial"/>
    </w:rPr>
  </w:style>
  <w:style w:type="character" w:customStyle="1" w:styleId="WW8Num11z0">
    <w:name w:val="WW8Num11z0"/>
    <w:rsid w:val="00B75821"/>
    <w:rPr>
      <w:rFonts w:ascii="Arial" w:hAnsi="Arial"/>
    </w:rPr>
  </w:style>
  <w:style w:type="character" w:customStyle="1" w:styleId="WW8Num28z0">
    <w:name w:val="WW8Num28z0"/>
    <w:rsid w:val="00B75821"/>
    <w:rPr>
      <w:rFonts w:ascii="Arial" w:hAnsi="Arial"/>
    </w:rPr>
  </w:style>
  <w:style w:type="character" w:customStyle="1" w:styleId="WW8Num27z0">
    <w:name w:val="WW8Num27z0"/>
    <w:rsid w:val="00B75821"/>
    <w:rPr>
      <w:rFonts w:ascii="Arial" w:hAnsi="Arial"/>
    </w:rPr>
  </w:style>
  <w:style w:type="character" w:customStyle="1" w:styleId="WW8Num26z0">
    <w:name w:val="WW8Num26z0"/>
    <w:rsid w:val="00B75821"/>
    <w:rPr>
      <w:rFonts w:ascii="Arial" w:hAnsi="Arial"/>
    </w:rPr>
  </w:style>
  <w:style w:type="character" w:customStyle="1" w:styleId="WW8Num25z0">
    <w:name w:val="WW8Num25z0"/>
    <w:rsid w:val="00B75821"/>
    <w:rPr>
      <w:rFonts w:ascii="Arial" w:hAnsi="Arial"/>
      <w:b/>
      <w:sz w:val="22"/>
      <w:u w:val="none"/>
      <w:effect w:val="none"/>
    </w:rPr>
  </w:style>
  <w:style w:type="character" w:customStyle="1" w:styleId="WW8Num33z0">
    <w:name w:val="WW8Num33z0"/>
    <w:rsid w:val="00B75821"/>
    <w:rPr>
      <w:rFonts w:ascii="Arial" w:hAnsi="Arial"/>
    </w:rPr>
  </w:style>
  <w:style w:type="character" w:customStyle="1" w:styleId="WW8Num7z0">
    <w:name w:val="WW8Num7z0"/>
    <w:rsid w:val="00B75821"/>
    <w:rPr>
      <w:sz w:val="22"/>
    </w:rPr>
  </w:style>
  <w:style w:type="character" w:customStyle="1" w:styleId="WW8Num31z0">
    <w:name w:val="WW8Num31z0"/>
    <w:rsid w:val="00B75821"/>
    <w:rPr>
      <w:rFonts w:ascii="Arial" w:hAnsi="Arial"/>
    </w:rPr>
  </w:style>
  <w:style w:type="character" w:customStyle="1" w:styleId="WW8Num12z0">
    <w:name w:val="WW8Num12z0"/>
    <w:rsid w:val="00B75821"/>
    <w:rPr>
      <w:rFonts w:ascii="Arial" w:hAnsi="Arial"/>
    </w:rPr>
  </w:style>
  <w:style w:type="character" w:customStyle="1" w:styleId="WW8Num10z0">
    <w:name w:val="WW8Num10z0"/>
    <w:rsid w:val="00B75821"/>
    <w:rPr>
      <w:sz w:val="22"/>
    </w:rPr>
  </w:style>
  <w:style w:type="character" w:customStyle="1" w:styleId="WW8Num3z0">
    <w:name w:val="WW8Num3z0"/>
    <w:rsid w:val="00B75821"/>
    <w:rPr>
      <w:sz w:val="22"/>
    </w:rPr>
  </w:style>
  <w:style w:type="character" w:customStyle="1" w:styleId="WW8Num6z0">
    <w:name w:val="WW8Num6z0"/>
    <w:rsid w:val="00B75821"/>
    <w:rPr>
      <w:sz w:val="28"/>
    </w:rPr>
  </w:style>
  <w:style w:type="character" w:customStyle="1" w:styleId="WW8Num4z0">
    <w:name w:val="WW8Num4z0"/>
    <w:rsid w:val="00B75821"/>
    <w:rPr>
      <w:rFonts w:ascii="StarSymbol" w:hAnsi="StarSymbol"/>
    </w:rPr>
  </w:style>
  <w:style w:type="character" w:customStyle="1" w:styleId="WW8Num8z0">
    <w:name w:val="WW8Num8z0"/>
    <w:rsid w:val="00B75821"/>
    <w:rPr>
      <w:sz w:val="22"/>
    </w:rPr>
  </w:style>
  <w:style w:type="character" w:customStyle="1" w:styleId="WW8Num18z0">
    <w:name w:val="WW8Num18z0"/>
    <w:rsid w:val="00B75821"/>
    <w:rPr>
      <w:b/>
    </w:rPr>
  </w:style>
  <w:style w:type="character" w:customStyle="1" w:styleId="dane1">
    <w:name w:val="dane1"/>
    <w:rsid w:val="00B75821"/>
    <w:rPr>
      <w:color w:val="0000CD"/>
    </w:rPr>
  </w:style>
  <w:style w:type="character" w:customStyle="1" w:styleId="postbody">
    <w:name w:val="postbody"/>
    <w:rsid w:val="00B75821"/>
  </w:style>
  <w:style w:type="table" w:customStyle="1" w:styleId="Tabela-Siatka1">
    <w:name w:val="Tabela - Siatka1"/>
    <w:basedOn w:val="Standardowy"/>
    <w:next w:val="Tabela-Siatka"/>
    <w:uiPriority w:val="39"/>
    <w:rsid w:val="00B75821"/>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
    <w:name w:val="Domy"/>
    <w:basedOn w:val="lnaczcionkaakapitu"/>
    <w:rsid w:val="00B75821"/>
    <w:pPr>
      <w:snapToGrid/>
    </w:pPr>
    <w:rPr>
      <w:spacing w:val="0"/>
      <w:kern w:val="0"/>
      <w:position w:val="0"/>
      <w:lang w:val="pl-PL"/>
    </w:rPr>
  </w:style>
  <w:style w:type="paragraph" w:customStyle="1" w:styleId="msonormalcxsppierwsze">
    <w:name w:val="msonormalcxsppierwsze"/>
    <w:basedOn w:val="Normalny"/>
    <w:rsid w:val="00B75821"/>
    <w:pPr>
      <w:suppressAutoHyphens w:val="0"/>
      <w:spacing w:before="100" w:beforeAutospacing="1" w:after="119"/>
    </w:pPr>
    <w:rPr>
      <w:lang w:eastAsia="pl-PL"/>
    </w:rPr>
  </w:style>
  <w:style w:type="paragraph" w:customStyle="1" w:styleId="msonormalcxspdrugie">
    <w:name w:val="msonormalcxspdrugie"/>
    <w:basedOn w:val="Normalny"/>
    <w:rsid w:val="00B75821"/>
    <w:pPr>
      <w:suppressAutoHyphens w:val="0"/>
      <w:spacing w:before="100" w:beforeAutospacing="1" w:after="119"/>
    </w:pPr>
    <w:rPr>
      <w:lang w:eastAsia="pl-PL"/>
    </w:rPr>
  </w:style>
  <w:style w:type="paragraph" w:customStyle="1" w:styleId="msonormalcxspnazwisko">
    <w:name w:val="msonormalcxspnazwisko"/>
    <w:basedOn w:val="Normalny"/>
    <w:rsid w:val="00B75821"/>
    <w:pPr>
      <w:suppressAutoHyphens w:val="0"/>
      <w:spacing w:before="100" w:beforeAutospacing="1" w:after="119"/>
    </w:pPr>
    <w:rPr>
      <w:lang w:eastAsia="pl-PL"/>
    </w:rPr>
  </w:style>
  <w:style w:type="paragraph" w:customStyle="1" w:styleId="ZnakZnak">
    <w:name w:val="Znak Znak"/>
    <w:basedOn w:val="Normalny"/>
    <w:rsid w:val="00B75821"/>
    <w:pPr>
      <w:suppressAutoHyphens w:val="0"/>
    </w:pPr>
    <w:rPr>
      <w:rFonts w:ascii="Arial" w:hAnsi="Arial" w:cs="Arial"/>
      <w:lang w:eastAsia="pl-PL"/>
    </w:rPr>
  </w:style>
  <w:style w:type="character" w:customStyle="1" w:styleId="ZnakZnak1">
    <w:name w:val="Znak Znak1"/>
    <w:rsid w:val="00B75821"/>
    <w:rPr>
      <w:rFonts w:eastAsia="Times New Roman"/>
      <w:sz w:val="24"/>
    </w:rPr>
  </w:style>
  <w:style w:type="paragraph" w:customStyle="1" w:styleId="Znak1">
    <w:name w:val="Znak1"/>
    <w:basedOn w:val="Normalny"/>
    <w:rsid w:val="00B75821"/>
    <w:pPr>
      <w:suppressAutoHyphens w:val="0"/>
    </w:pPr>
    <w:rPr>
      <w:rFonts w:ascii="Arial" w:hAnsi="Arial" w:cs="Arial"/>
      <w:lang w:eastAsia="pl-PL"/>
    </w:rPr>
  </w:style>
  <w:style w:type="character" w:customStyle="1" w:styleId="Teksttreci2Arial">
    <w:name w:val="Tekst treści (2) + Arial"/>
    <w:aliases w:val="7,5 pt"/>
    <w:rsid w:val="00B75821"/>
    <w:rPr>
      <w:rFonts w:ascii="Arial" w:hAnsi="Arial"/>
      <w:color w:val="000000"/>
      <w:spacing w:val="0"/>
      <w:w w:val="100"/>
      <w:position w:val="0"/>
      <w:sz w:val="15"/>
      <w:u w:val="none"/>
      <w:shd w:val="clear" w:color="auto" w:fill="FFFFFF"/>
      <w:lang w:val="pl-PL" w:eastAsia="pl-PL"/>
    </w:rPr>
  </w:style>
  <w:style w:type="paragraph" w:customStyle="1" w:styleId="wcicie">
    <w:name w:val="wcięcie"/>
    <w:basedOn w:val="Normalny"/>
    <w:qFormat/>
    <w:rsid w:val="00B75821"/>
    <w:pPr>
      <w:widowControl w:val="0"/>
      <w:numPr>
        <w:numId w:val="48"/>
      </w:numPr>
      <w:spacing w:line="288" w:lineRule="auto"/>
      <w:jc w:val="both"/>
    </w:pPr>
    <w:rPr>
      <w:rFonts w:ascii="Arial" w:hAnsi="Arial" w:cs="Arial"/>
      <w:sz w:val="22"/>
      <w:szCs w:val="22"/>
      <w:lang w:eastAsia="pl-PL"/>
    </w:rPr>
  </w:style>
  <w:style w:type="character" w:styleId="Tekstzastpczy">
    <w:name w:val="Placeholder Text"/>
    <w:basedOn w:val="Domylnaczcionkaakapitu"/>
    <w:uiPriority w:val="99"/>
    <w:semiHidden/>
    <w:rsid w:val="00B75821"/>
    <w:rPr>
      <w:rFonts w:cs="Times New Roman"/>
      <w:color w:val="808080"/>
    </w:rPr>
  </w:style>
  <w:style w:type="paragraph" w:customStyle="1" w:styleId="Nagwekspisutreci1">
    <w:name w:val="Nagłówek spisu treści1"/>
    <w:basedOn w:val="Nagwek1"/>
    <w:next w:val="Normalny"/>
    <w:uiPriority w:val="39"/>
    <w:semiHidden/>
    <w:unhideWhenUsed/>
    <w:qFormat/>
    <w:rsid w:val="00B75821"/>
    <w:pPr>
      <w:keepNext w:val="0"/>
      <w:keepLines/>
      <w:suppressAutoHyphens w:val="0"/>
      <w:spacing w:before="480" w:after="0" w:line="276" w:lineRule="auto"/>
      <w:outlineLvl w:val="9"/>
    </w:pPr>
    <w:rPr>
      <w:rFonts w:ascii="Cambria" w:eastAsia="Times New Roman" w:hAnsi="Cambria" w:cs="Times New Roman"/>
      <w:b/>
      <w:color w:val="365F91"/>
      <w:lang w:eastAsia="pl-PL"/>
    </w:rPr>
  </w:style>
  <w:style w:type="paragraph" w:customStyle="1" w:styleId="Moje">
    <w:name w:val="Moje"/>
    <w:basedOn w:val="NormalnyWeb"/>
    <w:link w:val="MojeZnak"/>
    <w:qFormat/>
    <w:rsid w:val="00B75821"/>
    <w:pPr>
      <w:suppressAutoHyphens w:val="0"/>
      <w:spacing w:before="0" w:after="0" w:line="288" w:lineRule="auto"/>
      <w:jc w:val="both"/>
    </w:pPr>
    <w:rPr>
      <w:rFonts w:ascii="Arial" w:hAnsi="Arial" w:cs="Arial"/>
      <w:sz w:val="22"/>
      <w:szCs w:val="22"/>
    </w:rPr>
  </w:style>
  <w:style w:type="paragraph" w:customStyle="1" w:styleId="Cytat1">
    <w:name w:val="Cytat1"/>
    <w:basedOn w:val="Normalny"/>
    <w:next w:val="Normalny"/>
    <w:uiPriority w:val="29"/>
    <w:qFormat/>
    <w:rsid w:val="00B75821"/>
    <w:pPr>
      <w:suppressAutoHyphens w:val="0"/>
      <w:spacing w:after="200" w:line="276" w:lineRule="auto"/>
    </w:pPr>
    <w:rPr>
      <w:rFonts w:ascii="Calibri" w:hAnsi="Calibri"/>
      <w:i/>
      <w:iCs/>
      <w:color w:val="000000"/>
      <w:sz w:val="22"/>
      <w:szCs w:val="22"/>
      <w:lang w:eastAsia="pl-PL"/>
    </w:rPr>
  </w:style>
  <w:style w:type="character" w:customStyle="1" w:styleId="CytatZnak">
    <w:name w:val="Cytat Znak"/>
    <w:basedOn w:val="Domylnaczcionkaakapitu"/>
    <w:link w:val="Cytat"/>
    <w:uiPriority w:val="29"/>
    <w:rsid w:val="00B75821"/>
    <w:rPr>
      <w:rFonts w:ascii="Calibri" w:eastAsia="Times New Roman" w:hAnsi="Calibri"/>
      <w:i/>
      <w:iCs/>
      <w:color w:val="000000"/>
      <w:sz w:val="22"/>
      <w:szCs w:val="22"/>
    </w:rPr>
  </w:style>
  <w:style w:type="character" w:customStyle="1" w:styleId="NormalnyWebZnak">
    <w:name w:val="Normalny (Web) Znak"/>
    <w:basedOn w:val="Domylnaczcionkaakapitu"/>
    <w:link w:val="NormalnyWeb"/>
    <w:uiPriority w:val="99"/>
    <w:locked/>
    <w:rsid w:val="00B75821"/>
    <w:rPr>
      <w:rFonts w:ascii="Times New Roman" w:eastAsia="Times New Roman" w:hAnsi="Times New Roman"/>
      <w:sz w:val="24"/>
      <w:szCs w:val="24"/>
      <w:lang w:eastAsia="ar-SA"/>
    </w:rPr>
  </w:style>
  <w:style w:type="character" w:customStyle="1" w:styleId="MojeZnak">
    <w:name w:val="Moje Znak"/>
    <w:basedOn w:val="NormalnyWebZnak"/>
    <w:link w:val="Moje"/>
    <w:locked/>
    <w:rsid w:val="00B75821"/>
    <w:rPr>
      <w:rFonts w:ascii="Arial" w:eastAsia="Times New Roman" w:hAnsi="Arial" w:cs="Arial"/>
      <w:sz w:val="22"/>
      <w:szCs w:val="22"/>
      <w:lang w:eastAsia="ar-SA"/>
    </w:rPr>
  </w:style>
  <w:style w:type="numbering" w:customStyle="1" w:styleId="WW8Num152">
    <w:name w:val="WW8Num152"/>
    <w:rsid w:val="00B75821"/>
    <w:pPr>
      <w:numPr>
        <w:numId w:val="40"/>
      </w:numPr>
    </w:pPr>
  </w:style>
  <w:style w:type="numbering" w:customStyle="1" w:styleId="WW8Num83">
    <w:name w:val="WW8Num83"/>
    <w:rsid w:val="00B75821"/>
    <w:pPr>
      <w:numPr>
        <w:numId w:val="41"/>
      </w:numPr>
    </w:pPr>
  </w:style>
  <w:style w:type="numbering" w:customStyle="1" w:styleId="WW8Num8">
    <w:name w:val="WW8Num8"/>
    <w:rsid w:val="00B75821"/>
    <w:pPr>
      <w:numPr>
        <w:numId w:val="42"/>
      </w:numPr>
    </w:pPr>
  </w:style>
  <w:style w:type="numbering" w:customStyle="1" w:styleId="WW8Num135">
    <w:name w:val="WW8Num135"/>
    <w:rsid w:val="00B75821"/>
    <w:pPr>
      <w:numPr>
        <w:numId w:val="43"/>
      </w:numPr>
    </w:pPr>
  </w:style>
  <w:style w:type="numbering" w:customStyle="1" w:styleId="WW8Num143">
    <w:name w:val="WW8Num143"/>
    <w:rsid w:val="00B75821"/>
    <w:pPr>
      <w:numPr>
        <w:numId w:val="44"/>
      </w:numPr>
    </w:pPr>
  </w:style>
  <w:style w:type="numbering" w:customStyle="1" w:styleId="WW8Num13">
    <w:name w:val="WW8Num13"/>
    <w:rsid w:val="00B75821"/>
    <w:pPr>
      <w:numPr>
        <w:numId w:val="45"/>
      </w:numPr>
    </w:pPr>
  </w:style>
  <w:style w:type="numbering" w:customStyle="1" w:styleId="WW8Num109">
    <w:name w:val="WW8Num109"/>
    <w:rsid w:val="00B75821"/>
    <w:pPr>
      <w:numPr>
        <w:numId w:val="46"/>
      </w:numPr>
    </w:pPr>
  </w:style>
  <w:style w:type="numbering" w:customStyle="1" w:styleId="WW8Num92">
    <w:name w:val="WW8Num92"/>
    <w:rsid w:val="00B75821"/>
    <w:pPr>
      <w:numPr>
        <w:numId w:val="47"/>
      </w:numPr>
    </w:pPr>
  </w:style>
  <w:style w:type="paragraph" w:styleId="Cytat">
    <w:name w:val="Quote"/>
    <w:basedOn w:val="Normalny"/>
    <w:next w:val="Normalny"/>
    <w:link w:val="CytatZnak"/>
    <w:uiPriority w:val="29"/>
    <w:qFormat/>
    <w:rsid w:val="00B75821"/>
    <w:rPr>
      <w:rFonts w:ascii="Calibri" w:hAnsi="Calibri"/>
      <w:i/>
      <w:iCs/>
      <w:color w:val="000000"/>
      <w:sz w:val="22"/>
      <w:szCs w:val="22"/>
      <w:lang w:eastAsia="pl-PL"/>
    </w:rPr>
  </w:style>
  <w:style w:type="character" w:customStyle="1" w:styleId="CytatZnak1">
    <w:name w:val="Cytat Znak1"/>
    <w:basedOn w:val="Domylnaczcionkaakapitu"/>
    <w:uiPriority w:val="29"/>
    <w:rsid w:val="00B75821"/>
    <w:rPr>
      <w:rFonts w:ascii="Times New Roman" w:eastAsia="Times New Roman" w:hAnsi="Times New Roman"/>
      <w:i/>
      <w:iCs/>
      <w:color w:val="000000" w:themeColor="text1"/>
      <w:sz w:val="24"/>
      <w:szCs w:val="24"/>
      <w:lang w:eastAsia="ar-SA"/>
    </w:rPr>
  </w:style>
  <w:style w:type="character" w:customStyle="1" w:styleId="st">
    <w:name w:val="st"/>
    <w:basedOn w:val="Domylnaczcionkaakapitu"/>
    <w:rsid w:val="00BD2B28"/>
  </w:style>
  <w:style w:type="character" w:styleId="Uwydatnienie">
    <w:name w:val="Emphasis"/>
    <w:basedOn w:val="Domylnaczcionkaakapitu"/>
    <w:uiPriority w:val="20"/>
    <w:qFormat/>
    <w:locked/>
    <w:rsid w:val="00BD2B28"/>
    <w:rPr>
      <w:i/>
      <w:iCs/>
    </w:rPr>
  </w:style>
  <w:style w:type="character" w:customStyle="1" w:styleId="footnote">
    <w:name w:val="footnote"/>
    <w:basedOn w:val="Domylnaczcionkaakapitu"/>
    <w:rsid w:val="007D1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73218">
      <w:bodyDiv w:val="1"/>
      <w:marLeft w:val="0"/>
      <w:marRight w:val="0"/>
      <w:marTop w:val="0"/>
      <w:marBottom w:val="0"/>
      <w:divBdr>
        <w:top w:val="none" w:sz="0" w:space="0" w:color="auto"/>
        <w:left w:val="none" w:sz="0" w:space="0" w:color="auto"/>
        <w:bottom w:val="none" w:sz="0" w:space="0" w:color="auto"/>
        <w:right w:val="none" w:sz="0" w:space="0" w:color="auto"/>
      </w:divBdr>
    </w:div>
    <w:div w:id="199558767">
      <w:bodyDiv w:val="1"/>
      <w:marLeft w:val="0"/>
      <w:marRight w:val="0"/>
      <w:marTop w:val="0"/>
      <w:marBottom w:val="0"/>
      <w:divBdr>
        <w:top w:val="none" w:sz="0" w:space="0" w:color="auto"/>
        <w:left w:val="none" w:sz="0" w:space="0" w:color="auto"/>
        <w:bottom w:val="none" w:sz="0" w:space="0" w:color="auto"/>
        <w:right w:val="none" w:sz="0" w:space="0" w:color="auto"/>
      </w:divBdr>
    </w:div>
    <w:div w:id="220210236">
      <w:bodyDiv w:val="1"/>
      <w:marLeft w:val="0"/>
      <w:marRight w:val="0"/>
      <w:marTop w:val="0"/>
      <w:marBottom w:val="0"/>
      <w:divBdr>
        <w:top w:val="none" w:sz="0" w:space="0" w:color="auto"/>
        <w:left w:val="none" w:sz="0" w:space="0" w:color="auto"/>
        <w:bottom w:val="none" w:sz="0" w:space="0" w:color="auto"/>
        <w:right w:val="none" w:sz="0" w:space="0" w:color="auto"/>
      </w:divBdr>
    </w:div>
    <w:div w:id="362173864">
      <w:bodyDiv w:val="1"/>
      <w:marLeft w:val="0"/>
      <w:marRight w:val="0"/>
      <w:marTop w:val="0"/>
      <w:marBottom w:val="0"/>
      <w:divBdr>
        <w:top w:val="none" w:sz="0" w:space="0" w:color="auto"/>
        <w:left w:val="none" w:sz="0" w:space="0" w:color="auto"/>
        <w:bottom w:val="none" w:sz="0" w:space="0" w:color="auto"/>
        <w:right w:val="none" w:sz="0" w:space="0" w:color="auto"/>
      </w:divBdr>
    </w:div>
    <w:div w:id="744379382">
      <w:bodyDiv w:val="1"/>
      <w:marLeft w:val="0"/>
      <w:marRight w:val="0"/>
      <w:marTop w:val="0"/>
      <w:marBottom w:val="0"/>
      <w:divBdr>
        <w:top w:val="none" w:sz="0" w:space="0" w:color="auto"/>
        <w:left w:val="none" w:sz="0" w:space="0" w:color="auto"/>
        <w:bottom w:val="none" w:sz="0" w:space="0" w:color="auto"/>
        <w:right w:val="none" w:sz="0" w:space="0" w:color="auto"/>
      </w:divBdr>
    </w:div>
    <w:div w:id="807673511">
      <w:bodyDiv w:val="1"/>
      <w:marLeft w:val="0"/>
      <w:marRight w:val="0"/>
      <w:marTop w:val="0"/>
      <w:marBottom w:val="0"/>
      <w:divBdr>
        <w:top w:val="none" w:sz="0" w:space="0" w:color="auto"/>
        <w:left w:val="none" w:sz="0" w:space="0" w:color="auto"/>
        <w:bottom w:val="none" w:sz="0" w:space="0" w:color="auto"/>
        <w:right w:val="none" w:sz="0" w:space="0" w:color="auto"/>
      </w:divBdr>
    </w:div>
    <w:div w:id="1017195355">
      <w:bodyDiv w:val="1"/>
      <w:marLeft w:val="0"/>
      <w:marRight w:val="0"/>
      <w:marTop w:val="0"/>
      <w:marBottom w:val="0"/>
      <w:divBdr>
        <w:top w:val="none" w:sz="0" w:space="0" w:color="auto"/>
        <w:left w:val="none" w:sz="0" w:space="0" w:color="auto"/>
        <w:bottom w:val="none" w:sz="0" w:space="0" w:color="auto"/>
        <w:right w:val="none" w:sz="0" w:space="0" w:color="auto"/>
      </w:divBdr>
    </w:div>
    <w:div w:id="1242905003">
      <w:bodyDiv w:val="1"/>
      <w:marLeft w:val="0"/>
      <w:marRight w:val="0"/>
      <w:marTop w:val="0"/>
      <w:marBottom w:val="0"/>
      <w:divBdr>
        <w:top w:val="none" w:sz="0" w:space="0" w:color="auto"/>
        <w:left w:val="none" w:sz="0" w:space="0" w:color="auto"/>
        <w:bottom w:val="none" w:sz="0" w:space="0" w:color="auto"/>
        <w:right w:val="none" w:sz="0" w:space="0" w:color="auto"/>
      </w:divBdr>
    </w:div>
    <w:div w:id="1494562995">
      <w:bodyDiv w:val="1"/>
      <w:marLeft w:val="0"/>
      <w:marRight w:val="0"/>
      <w:marTop w:val="0"/>
      <w:marBottom w:val="0"/>
      <w:divBdr>
        <w:top w:val="none" w:sz="0" w:space="0" w:color="auto"/>
        <w:left w:val="none" w:sz="0" w:space="0" w:color="auto"/>
        <w:bottom w:val="none" w:sz="0" w:space="0" w:color="auto"/>
        <w:right w:val="none" w:sz="0" w:space="0" w:color="auto"/>
      </w:divBdr>
    </w:div>
    <w:div w:id="1523007586">
      <w:marLeft w:val="0"/>
      <w:marRight w:val="0"/>
      <w:marTop w:val="0"/>
      <w:marBottom w:val="0"/>
      <w:divBdr>
        <w:top w:val="none" w:sz="0" w:space="0" w:color="auto"/>
        <w:left w:val="none" w:sz="0" w:space="0" w:color="auto"/>
        <w:bottom w:val="none" w:sz="0" w:space="0" w:color="auto"/>
        <w:right w:val="none" w:sz="0" w:space="0" w:color="auto"/>
      </w:divBdr>
      <w:divsChild>
        <w:div w:id="1523007585">
          <w:marLeft w:val="0"/>
          <w:marRight w:val="0"/>
          <w:marTop w:val="0"/>
          <w:marBottom w:val="0"/>
          <w:divBdr>
            <w:top w:val="none" w:sz="0" w:space="0" w:color="auto"/>
            <w:left w:val="none" w:sz="0" w:space="0" w:color="auto"/>
            <w:bottom w:val="none" w:sz="0" w:space="0" w:color="auto"/>
            <w:right w:val="none" w:sz="0" w:space="0" w:color="auto"/>
          </w:divBdr>
        </w:div>
        <w:div w:id="1523007620">
          <w:marLeft w:val="0"/>
          <w:marRight w:val="0"/>
          <w:marTop w:val="0"/>
          <w:marBottom w:val="0"/>
          <w:divBdr>
            <w:top w:val="none" w:sz="0" w:space="0" w:color="auto"/>
            <w:left w:val="none" w:sz="0" w:space="0" w:color="auto"/>
            <w:bottom w:val="none" w:sz="0" w:space="0" w:color="auto"/>
            <w:right w:val="none" w:sz="0" w:space="0" w:color="auto"/>
          </w:divBdr>
        </w:div>
      </w:divsChild>
    </w:div>
    <w:div w:id="1523007589">
      <w:marLeft w:val="0"/>
      <w:marRight w:val="0"/>
      <w:marTop w:val="0"/>
      <w:marBottom w:val="0"/>
      <w:divBdr>
        <w:top w:val="none" w:sz="0" w:space="0" w:color="auto"/>
        <w:left w:val="none" w:sz="0" w:space="0" w:color="auto"/>
        <w:bottom w:val="none" w:sz="0" w:space="0" w:color="auto"/>
        <w:right w:val="none" w:sz="0" w:space="0" w:color="auto"/>
      </w:divBdr>
      <w:divsChild>
        <w:div w:id="1523007587">
          <w:marLeft w:val="0"/>
          <w:marRight w:val="0"/>
          <w:marTop w:val="0"/>
          <w:marBottom w:val="0"/>
          <w:divBdr>
            <w:top w:val="none" w:sz="0" w:space="0" w:color="auto"/>
            <w:left w:val="none" w:sz="0" w:space="0" w:color="auto"/>
            <w:bottom w:val="none" w:sz="0" w:space="0" w:color="auto"/>
            <w:right w:val="none" w:sz="0" w:space="0" w:color="auto"/>
          </w:divBdr>
        </w:div>
        <w:div w:id="1523007588">
          <w:marLeft w:val="0"/>
          <w:marRight w:val="0"/>
          <w:marTop w:val="0"/>
          <w:marBottom w:val="0"/>
          <w:divBdr>
            <w:top w:val="none" w:sz="0" w:space="0" w:color="auto"/>
            <w:left w:val="none" w:sz="0" w:space="0" w:color="auto"/>
            <w:bottom w:val="none" w:sz="0" w:space="0" w:color="auto"/>
            <w:right w:val="none" w:sz="0" w:space="0" w:color="auto"/>
          </w:divBdr>
        </w:div>
        <w:div w:id="1523007619">
          <w:marLeft w:val="0"/>
          <w:marRight w:val="0"/>
          <w:marTop w:val="0"/>
          <w:marBottom w:val="0"/>
          <w:divBdr>
            <w:top w:val="none" w:sz="0" w:space="0" w:color="auto"/>
            <w:left w:val="none" w:sz="0" w:space="0" w:color="auto"/>
            <w:bottom w:val="none" w:sz="0" w:space="0" w:color="auto"/>
            <w:right w:val="none" w:sz="0" w:space="0" w:color="auto"/>
          </w:divBdr>
        </w:div>
      </w:divsChild>
    </w:div>
    <w:div w:id="1523007590">
      <w:marLeft w:val="0"/>
      <w:marRight w:val="0"/>
      <w:marTop w:val="0"/>
      <w:marBottom w:val="0"/>
      <w:divBdr>
        <w:top w:val="none" w:sz="0" w:space="0" w:color="auto"/>
        <w:left w:val="none" w:sz="0" w:space="0" w:color="auto"/>
        <w:bottom w:val="none" w:sz="0" w:space="0" w:color="auto"/>
        <w:right w:val="none" w:sz="0" w:space="0" w:color="auto"/>
      </w:divBdr>
    </w:div>
    <w:div w:id="1523007591">
      <w:marLeft w:val="0"/>
      <w:marRight w:val="0"/>
      <w:marTop w:val="0"/>
      <w:marBottom w:val="0"/>
      <w:divBdr>
        <w:top w:val="none" w:sz="0" w:space="0" w:color="auto"/>
        <w:left w:val="none" w:sz="0" w:space="0" w:color="auto"/>
        <w:bottom w:val="none" w:sz="0" w:space="0" w:color="auto"/>
        <w:right w:val="none" w:sz="0" w:space="0" w:color="auto"/>
      </w:divBdr>
    </w:div>
    <w:div w:id="1523007592">
      <w:marLeft w:val="0"/>
      <w:marRight w:val="0"/>
      <w:marTop w:val="0"/>
      <w:marBottom w:val="0"/>
      <w:divBdr>
        <w:top w:val="none" w:sz="0" w:space="0" w:color="auto"/>
        <w:left w:val="none" w:sz="0" w:space="0" w:color="auto"/>
        <w:bottom w:val="none" w:sz="0" w:space="0" w:color="auto"/>
        <w:right w:val="none" w:sz="0" w:space="0" w:color="auto"/>
      </w:divBdr>
    </w:div>
    <w:div w:id="1523007593">
      <w:marLeft w:val="0"/>
      <w:marRight w:val="0"/>
      <w:marTop w:val="0"/>
      <w:marBottom w:val="0"/>
      <w:divBdr>
        <w:top w:val="none" w:sz="0" w:space="0" w:color="auto"/>
        <w:left w:val="none" w:sz="0" w:space="0" w:color="auto"/>
        <w:bottom w:val="none" w:sz="0" w:space="0" w:color="auto"/>
        <w:right w:val="none" w:sz="0" w:space="0" w:color="auto"/>
      </w:divBdr>
    </w:div>
    <w:div w:id="1523007600">
      <w:marLeft w:val="0"/>
      <w:marRight w:val="0"/>
      <w:marTop w:val="0"/>
      <w:marBottom w:val="0"/>
      <w:divBdr>
        <w:top w:val="none" w:sz="0" w:space="0" w:color="auto"/>
        <w:left w:val="none" w:sz="0" w:space="0" w:color="auto"/>
        <w:bottom w:val="none" w:sz="0" w:space="0" w:color="auto"/>
        <w:right w:val="none" w:sz="0" w:space="0" w:color="auto"/>
      </w:divBdr>
      <w:divsChild>
        <w:div w:id="1523007596">
          <w:marLeft w:val="240"/>
          <w:marRight w:val="0"/>
          <w:marTop w:val="72"/>
          <w:marBottom w:val="72"/>
          <w:divBdr>
            <w:top w:val="none" w:sz="0" w:space="0" w:color="auto"/>
            <w:left w:val="none" w:sz="0" w:space="0" w:color="auto"/>
            <w:bottom w:val="none" w:sz="0" w:space="0" w:color="auto"/>
            <w:right w:val="none" w:sz="0" w:space="0" w:color="auto"/>
          </w:divBdr>
        </w:div>
        <w:div w:id="1523007597">
          <w:marLeft w:val="240"/>
          <w:marRight w:val="0"/>
          <w:marTop w:val="0"/>
          <w:marBottom w:val="72"/>
          <w:divBdr>
            <w:top w:val="none" w:sz="0" w:space="0" w:color="auto"/>
            <w:left w:val="none" w:sz="0" w:space="0" w:color="auto"/>
            <w:bottom w:val="none" w:sz="0" w:space="0" w:color="auto"/>
            <w:right w:val="none" w:sz="0" w:space="0" w:color="auto"/>
          </w:divBdr>
        </w:div>
        <w:div w:id="1523007603">
          <w:marLeft w:val="240"/>
          <w:marRight w:val="0"/>
          <w:marTop w:val="0"/>
          <w:marBottom w:val="72"/>
          <w:divBdr>
            <w:top w:val="none" w:sz="0" w:space="0" w:color="auto"/>
            <w:left w:val="none" w:sz="0" w:space="0" w:color="auto"/>
            <w:bottom w:val="none" w:sz="0" w:space="0" w:color="auto"/>
            <w:right w:val="none" w:sz="0" w:space="0" w:color="auto"/>
          </w:divBdr>
        </w:div>
      </w:divsChild>
    </w:div>
    <w:div w:id="1523007605">
      <w:marLeft w:val="0"/>
      <w:marRight w:val="0"/>
      <w:marTop w:val="0"/>
      <w:marBottom w:val="0"/>
      <w:divBdr>
        <w:top w:val="none" w:sz="0" w:space="0" w:color="auto"/>
        <w:left w:val="none" w:sz="0" w:space="0" w:color="auto"/>
        <w:bottom w:val="none" w:sz="0" w:space="0" w:color="auto"/>
        <w:right w:val="none" w:sz="0" w:space="0" w:color="auto"/>
      </w:divBdr>
      <w:divsChild>
        <w:div w:id="1523007594">
          <w:marLeft w:val="0"/>
          <w:marRight w:val="0"/>
          <w:marTop w:val="72"/>
          <w:marBottom w:val="0"/>
          <w:divBdr>
            <w:top w:val="none" w:sz="0" w:space="0" w:color="auto"/>
            <w:left w:val="none" w:sz="0" w:space="0" w:color="auto"/>
            <w:bottom w:val="none" w:sz="0" w:space="0" w:color="auto"/>
            <w:right w:val="none" w:sz="0" w:space="0" w:color="auto"/>
          </w:divBdr>
          <w:divsChild>
            <w:div w:id="1523007599">
              <w:marLeft w:val="240"/>
              <w:marRight w:val="0"/>
              <w:marTop w:val="0"/>
              <w:marBottom w:val="72"/>
              <w:divBdr>
                <w:top w:val="none" w:sz="0" w:space="0" w:color="auto"/>
                <w:left w:val="none" w:sz="0" w:space="0" w:color="auto"/>
                <w:bottom w:val="none" w:sz="0" w:space="0" w:color="auto"/>
                <w:right w:val="none" w:sz="0" w:space="0" w:color="auto"/>
              </w:divBdr>
            </w:div>
            <w:div w:id="1523007604">
              <w:marLeft w:val="240"/>
              <w:marRight w:val="0"/>
              <w:marTop w:val="72"/>
              <w:marBottom w:val="72"/>
              <w:divBdr>
                <w:top w:val="none" w:sz="0" w:space="0" w:color="auto"/>
                <w:left w:val="none" w:sz="0" w:space="0" w:color="auto"/>
                <w:bottom w:val="none" w:sz="0" w:space="0" w:color="auto"/>
                <w:right w:val="none" w:sz="0" w:space="0" w:color="auto"/>
              </w:divBdr>
            </w:div>
          </w:divsChild>
        </w:div>
        <w:div w:id="1523007598">
          <w:marLeft w:val="0"/>
          <w:marRight w:val="0"/>
          <w:marTop w:val="72"/>
          <w:marBottom w:val="0"/>
          <w:divBdr>
            <w:top w:val="none" w:sz="0" w:space="0" w:color="auto"/>
            <w:left w:val="none" w:sz="0" w:space="0" w:color="auto"/>
            <w:bottom w:val="none" w:sz="0" w:space="0" w:color="auto"/>
            <w:right w:val="none" w:sz="0" w:space="0" w:color="auto"/>
          </w:divBdr>
          <w:divsChild>
            <w:div w:id="1523007595">
              <w:marLeft w:val="240"/>
              <w:marRight w:val="0"/>
              <w:marTop w:val="0"/>
              <w:marBottom w:val="72"/>
              <w:divBdr>
                <w:top w:val="none" w:sz="0" w:space="0" w:color="auto"/>
                <w:left w:val="none" w:sz="0" w:space="0" w:color="auto"/>
                <w:bottom w:val="none" w:sz="0" w:space="0" w:color="auto"/>
                <w:right w:val="none" w:sz="0" w:space="0" w:color="auto"/>
              </w:divBdr>
            </w:div>
            <w:div w:id="1523007601">
              <w:marLeft w:val="240"/>
              <w:marRight w:val="0"/>
              <w:marTop w:val="72"/>
              <w:marBottom w:val="72"/>
              <w:divBdr>
                <w:top w:val="none" w:sz="0" w:space="0" w:color="auto"/>
                <w:left w:val="none" w:sz="0" w:space="0" w:color="auto"/>
                <w:bottom w:val="none" w:sz="0" w:space="0" w:color="auto"/>
                <w:right w:val="none" w:sz="0" w:space="0" w:color="auto"/>
              </w:divBdr>
            </w:div>
          </w:divsChild>
        </w:div>
        <w:div w:id="1523007602">
          <w:marLeft w:val="0"/>
          <w:marRight w:val="0"/>
          <w:marTop w:val="72"/>
          <w:marBottom w:val="0"/>
          <w:divBdr>
            <w:top w:val="none" w:sz="0" w:space="0" w:color="auto"/>
            <w:left w:val="none" w:sz="0" w:space="0" w:color="auto"/>
            <w:bottom w:val="none" w:sz="0" w:space="0" w:color="auto"/>
            <w:right w:val="none" w:sz="0" w:space="0" w:color="auto"/>
          </w:divBdr>
        </w:div>
      </w:divsChild>
    </w:div>
    <w:div w:id="1523007606">
      <w:marLeft w:val="0"/>
      <w:marRight w:val="0"/>
      <w:marTop w:val="0"/>
      <w:marBottom w:val="0"/>
      <w:divBdr>
        <w:top w:val="none" w:sz="0" w:space="0" w:color="auto"/>
        <w:left w:val="none" w:sz="0" w:space="0" w:color="auto"/>
        <w:bottom w:val="none" w:sz="0" w:space="0" w:color="auto"/>
        <w:right w:val="none" w:sz="0" w:space="0" w:color="auto"/>
      </w:divBdr>
    </w:div>
    <w:div w:id="1523007607">
      <w:marLeft w:val="0"/>
      <w:marRight w:val="0"/>
      <w:marTop w:val="0"/>
      <w:marBottom w:val="0"/>
      <w:divBdr>
        <w:top w:val="none" w:sz="0" w:space="0" w:color="auto"/>
        <w:left w:val="none" w:sz="0" w:space="0" w:color="auto"/>
        <w:bottom w:val="none" w:sz="0" w:space="0" w:color="auto"/>
        <w:right w:val="none" w:sz="0" w:space="0" w:color="auto"/>
      </w:divBdr>
    </w:div>
    <w:div w:id="1523007608">
      <w:marLeft w:val="0"/>
      <w:marRight w:val="0"/>
      <w:marTop w:val="0"/>
      <w:marBottom w:val="0"/>
      <w:divBdr>
        <w:top w:val="none" w:sz="0" w:space="0" w:color="auto"/>
        <w:left w:val="none" w:sz="0" w:space="0" w:color="auto"/>
        <w:bottom w:val="none" w:sz="0" w:space="0" w:color="auto"/>
        <w:right w:val="none" w:sz="0" w:space="0" w:color="auto"/>
      </w:divBdr>
    </w:div>
    <w:div w:id="1523007612">
      <w:marLeft w:val="0"/>
      <w:marRight w:val="0"/>
      <w:marTop w:val="0"/>
      <w:marBottom w:val="0"/>
      <w:divBdr>
        <w:top w:val="none" w:sz="0" w:space="0" w:color="auto"/>
        <w:left w:val="none" w:sz="0" w:space="0" w:color="auto"/>
        <w:bottom w:val="none" w:sz="0" w:space="0" w:color="auto"/>
        <w:right w:val="none" w:sz="0" w:space="0" w:color="auto"/>
      </w:divBdr>
      <w:divsChild>
        <w:div w:id="1523007609">
          <w:marLeft w:val="0"/>
          <w:marRight w:val="0"/>
          <w:marTop w:val="0"/>
          <w:marBottom w:val="0"/>
          <w:divBdr>
            <w:top w:val="none" w:sz="0" w:space="0" w:color="auto"/>
            <w:left w:val="none" w:sz="0" w:space="0" w:color="auto"/>
            <w:bottom w:val="none" w:sz="0" w:space="0" w:color="auto"/>
            <w:right w:val="none" w:sz="0" w:space="0" w:color="auto"/>
          </w:divBdr>
        </w:div>
        <w:div w:id="1523007610">
          <w:marLeft w:val="0"/>
          <w:marRight w:val="0"/>
          <w:marTop w:val="0"/>
          <w:marBottom w:val="0"/>
          <w:divBdr>
            <w:top w:val="none" w:sz="0" w:space="0" w:color="auto"/>
            <w:left w:val="none" w:sz="0" w:space="0" w:color="auto"/>
            <w:bottom w:val="none" w:sz="0" w:space="0" w:color="auto"/>
            <w:right w:val="none" w:sz="0" w:space="0" w:color="auto"/>
          </w:divBdr>
        </w:div>
        <w:div w:id="1523007611">
          <w:marLeft w:val="0"/>
          <w:marRight w:val="0"/>
          <w:marTop w:val="0"/>
          <w:marBottom w:val="0"/>
          <w:divBdr>
            <w:top w:val="none" w:sz="0" w:space="0" w:color="auto"/>
            <w:left w:val="none" w:sz="0" w:space="0" w:color="auto"/>
            <w:bottom w:val="none" w:sz="0" w:space="0" w:color="auto"/>
            <w:right w:val="none" w:sz="0" w:space="0" w:color="auto"/>
          </w:divBdr>
        </w:div>
        <w:div w:id="1523007613">
          <w:marLeft w:val="0"/>
          <w:marRight w:val="0"/>
          <w:marTop w:val="0"/>
          <w:marBottom w:val="0"/>
          <w:divBdr>
            <w:top w:val="none" w:sz="0" w:space="0" w:color="auto"/>
            <w:left w:val="none" w:sz="0" w:space="0" w:color="auto"/>
            <w:bottom w:val="none" w:sz="0" w:space="0" w:color="auto"/>
            <w:right w:val="none" w:sz="0" w:space="0" w:color="auto"/>
          </w:divBdr>
        </w:div>
        <w:div w:id="1523007614">
          <w:marLeft w:val="0"/>
          <w:marRight w:val="0"/>
          <w:marTop w:val="0"/>
          <w:marBottom w:val="0"/>
          <w:divBdr>
            <w:top w:val="none" w:sz="0" w:space="0" w:color="auto"/>
            <w:left w:val="none" w:sz="0" w:space="0" w:color="auto"/>
            <w:bottom w:val="none" w:sz="0" w:space="0" w:color="auto"/>
            <w:right w:val="none" w:sz="0" w:space="0" w:color="auto"/>
          </w:divBdr>
        </w:div>
        <w:div w:id="1523007615">
          <w:marLeft w:val="0"/>
          <w:marRight w:val="0"/>
          <w:marTop w:val="0"/>
          <w:marBottom w:val="0"/>
          <w:divBdr>
            <w:top w:val="none" w:sz="0" w:space="0" w:color="auto"/>
            <w:left w:val="none" w:sz="0" w:space="0" w:color="auto"/>
            <w:bottom w:val="none" w:sz="0" w:space="0" w:color="auto"/>
            <w:right w:val="none" w:sz="0" w:space="0" w:color="auto"/>
          </w:divBdr>
        </w:div>
        <w:div w:id="1523007616">
          <w:marLeft w:val="0"/>
          <w:marRight w:val="0"/>
          <w:marTop w:val="0"/>
          <w:marBottom w:val="0"/>
          <w:divBdr>
            <w:top w:val="none" w:sz="0" w:space="0" w:color="auto"/>
            <w:left w:val="none" w:sz="0" w:space="0" w:color="auto"/>
            <w:bottom w:val="none" w:sz="0" w:space="0" w:color="auto"/>
            <w:right w:val="none" w:sz="0" w:space="0" w:color="auto"/>
          </w:divBdr>
        </w:div>
        <w:div w:id="1523007617">
          <w:marLeft w:val="0"/>
          <w:marRight w:val="0"/>
          <w:marTop w:val="0"/>
          <w:marBottom w:val="0"/>
          <w:divBdr>
            <w:top w:val="none" w:sz="0" w:space="0" w:color="auto"/>
            <w:left w:val="none" w:sz="0" w:space="0" w:color="auto"/>
            <w:bottom w:val="none" w:sz="0" w:space="0" w:color="auto"/>
            <w:right w:val="none" w:sz="0" w:space="0" w:color="auto"/>
          </w:divBdr>
        </w:div>
        <w:div w:id="1523007618">
          <w:marLeft w:val="0"/>
          <w:marRight w:val="0"/>
          <w:marTop w:val="0"/>
          <w:marBottom w:val="0"/>
          <w:divBdr>
            <w:top w:val="none" w:sz="0" w:space="0" w:color="auto"/>
            <w:left w:val="none" w:sz="0" w:space="0" w:color="auto"/>
            <w:bottom w:val="none" w:sz="0" w:space="0" w:color="auto"/>
            <w:right w:val="none" w:sz="0" w:space="0" w:color="auto"/>
          </w:divBdr>
        </w:div>
      </w:divsChild>
    </w:div>
    <w:div w:id="1722168186">
      <w:bodyDiv w:val="1"/>
      <w:marLeft w:val="0"/>
      <w:marRight w:val="0"/>
      <w:marTop w:val="0"/>
      <w:marBottom w:val="0"/>
      <w:divBdr>
        <w:top w:val="none" w:sz="0" w:space="0" w:color="auto"/>
        <w:left w:val="none" w:sz="0" w:space="0" w:color="auto"/>
        <w:bottom w:val="none" w:sz="0" w:space="0" w:color="auto"/>
        <w:right w:val="none" w:sz="0" w:space="0" w:color="auto"/>
      </w:divBdr>
    </w:div>
    <w:div w:id="1906212076">
      <w:bodyDiv w:val="1"/>
      <w:marLeft w:val="0"/>
      <w:marRight w:val="0"/>
      <w:marTop w:val="0"/>
      <w:marBottom w:val="0"/>
      <w:divBdr>
        <w:top w:val="none" w:sz="0" w:space="0" w:color="auto"/>
        <w:left w:val="none" w:sz="0" w:space="0" w:color="auto"/>
        <w:bottom w:val="none" w:sz="0" w:space="0" w:color="auto"/>
        <w:right w:val="none" w:sz="0" w:space="0" w:color="auto"/>
      </w:divBdr>
      <w:divsChild>
        <w:div w:id="264188816">
          <w:marLeft w:val="0"/>
          <w:marRight w:val="0"/>
          <w:marTop w:val="0"/>
          <w:marBottom w:val="0"/>
          <w:divBdr>
            <w:top w:val="none" w:sz="0" w:space="0" w:color="auto"/>
            <w:left w:val="none" w:sz="0" w:space="0" w:color="auto"/>
            <w:bottom w:val="none" w:sz="0" w:space="0" w:color="auto"/>
            <w:right w:val="none" w:sz="0" w:space="0" w:color="auto"/>
          </w:divBdr>
        </w:div>
        <w:div w:id="305814924">
          <w:marLeft w:val="0"/>
          <w:marRight w:val="0"/>
          <w:marTop w:val="0"/>
          <w:marBottom w:val="0"/>
          <w:divBdr>
            <w:top w:val="none" w:sz="0" w:space="0" w:color="auto"/>
            <w:left w:val="none" w:sz="0" w:space="0" w:color="auto"/>
            <w:bottom w:val="none" w:sz="0" w:space="0" w:color="auto"/>
            <w:right w:val="none" w:sz="0" w:space="0" w:color="auto"/>
          </w:divBdr>
        </w:div>
        <w:div w:id="638610954">
          <w:marLeft w:val="0"/>
          <w:marRight w:val="0"/>
          <w:marTop w:val="0"/>
          <w:marBottom w:val="0"/>
          <w:divBdr>
            <w:top w:val="none" w:sz="0" w:space="0" w:color="auto"/>
            <w:left w:val="none" w:sz="0" w:space="0" w:color="auto"/>
            <w:bottom w:val="none" w:sz="0" w:space="0" w:color="auto"/>
            <w:right w:val="none" w:sz="0" w:space="0" w:color="auto"/>
          </w:divBdr>
        </w:div>
        <w:div w:id="780806507">
          <w:marLeft w:val="0"/>
          <w:marRight w:val="0"/>
          <w:marTop w:val="0"/>
          <w:marBottom w:val="0"/>
          <w:divBdr>
            <w:top w:val="none" w:sz="0" w:space="0" w:color="auto"/>
            <w:left w:val="none" w:sz="0" w:space="0" w:color="auto"/>
            <w:bottom w:val="none" w:sz="0" w:space="0" w:color="auto"/>
            <w:right w:val="none" w:sz="0" w:space="0" w:color="auto"/>
          </w:divBdr>
        </w:div>
        <w:div w:id="906260469">
          <w:marLeft w:val="0"/>
          <w:marRight w:val="0"/>
          <w:marTop w:val="0"/>
          <w:marBottom w:val="0"/>
          <w:divBdr>
            <w:top w:val="none" w:sz="0" w:space="0" w:color="auto"/>
            <w:left w:val="none" w:sz="0" w:space="0" w:color="auto"/>
            <w:bottom w:val="none" w:sz="0" w:space="0" w:color="auto"/>
            <w:right w:val="none" w:sz="0" w:space="0" w:color="auto"/>
          </w:divBdr>
        </w:div>
        <w:div w:id="2011445059">
          <w:marLeft w:val="0"/>
          <w:marRight w:val="0"/>
          <w:marTop w:val="0"/>
          <w:marBottom w:val="0"/>
          <w:divBdr>
            <w:top w:val="none" w:sz="0" w:space="0" w:color="auto"/>
            <w:left w:val="none" w:sz="0" w:space="0" w:color="auto"/>
            <w:bottom w:val="none" w:sz="0" w:space="0" w:color="auto"/>
            <w:right w:val="none" w:sz="0" w:space="0" w:color="auto"/>
          </w:divBdr>
        </w:div>
      </w:divsChild>
    </w:div>
    <w:div w:id="1935170175">
      <w:bodyDiv w:val="1"/>
      <w:marLeft w:val="0"/>
      <w:marRight w:val="0"/>
      <w:marTop w:val="0"/>
      <w:marBottom w:val="0"/>
      <w:divBdr>
        <w:top w:val="none" w:sz="0" w:space="0" w:color="auto"/>
        <w:left w:val="none" w:sz="0" w:space="0" w:color="auto"/>
        <w:bottom w:val="none" w:sz="0" w:space="0" w:color="auto"/>
        <w:right w:val="none" w:sz="0" w:space="0" w:color="auto"/>
      </w:divBdr>
      <w:divsChild>
        <w:div w:id="416757327">
          <w:marLeft w:val="0"/>
          <w:marRight w:val="0"/>
          <w:marTop w:val="0"/>
          <w:marBottom w:val="0"/>
          <w:divBdr>
            <w:top w:val="none" w:sz="0" w:space="0" w:color="auto"/>
            <w:left w:val="none" w:sz="0" w:space="0" w:color="auto"/>
            <w:bottom w:val="none" w:sz="0" w:space="0" w:color="auto"/>
            <w:right w:val="none" w:sz="0" w:space="0" w:color="auto"/>
          </w:divBdr>
          <w:divsChild>
            <w:div w:id="449737940">
              <w:marLeft w:val="0"/>
              <w:marRight w:val="0"/>
              <w:marTop w:val="0"/>
              <w:marBottom w:val="0"/>
              <w:divBdr>
                <w:top w:val="none" w:sz="0" w:space="0" w:color="auto"/>
                <w:left w:val="none" w:sz="0" w:space="0" w:color="auto"/>
                <w:bottom w:val="none" w:sz="0" w:space="0" w:color="auto"/>
                <w:right w:val="none" w:sz="0" w:space="0" w:color="auto"/>
              </w:divBdr>
            </w:div>
          </w:divsChild>
        </w:div>
        <w:div w:id="1071274630">
          <w:marLeft w:val="0"/>
          <w:marRight w:val="0"/>
          <w:marTop w:val="0"/>
          <w:marBottom w:val="0"/>
          <w:divBdr>
            <w:top w:val="none" w:sz="0" w:space="0" w:color="auto"/>
            <w:left w:val="none" w:sz="0" w:space="0" w:color="auto"/>
            <w:bottom w:val="none" w:sz="0" w:space="0" w:color="auto"/>
            <w:right w:val="none" w:sz="0" w:space="0" w:color="auto"/>
          </w:divBdr>
          <w:divsChild>
            <w:div w:id="733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6708">
      <w:bodyDiv w:val="1"/>
      <w:marLeft w:val="0"/>
      <w:marRight w:val="0"/>
      <w:marTop w:val="0"/>
      <w:marBottom w:val="0"/>
      <w:divBdr>
        <w:top w:val="none" w:sz="0" w:space="0" w:color="auto"/>
        <w:left w:val="none" w:sz="0" w:space="0" w:color="auto"/>
        <w:bottom w:val="none" w:sz="0" w:space="0" w:color="auto"/>
        <w:right w:val="none" w:sz="0" w:space="0" w:color="auto"/>
      </w:divBdr>
    </w:div>
    <w:div w:id="205870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wik-skarszew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oda@gwik-skarszew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EEBDC-D7A1-49A6-90C9-909E3B0C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32</Pages>
  <Words>10105</Words>
  <Characters>60633</Characters>
  <Application>Microsoft Office Word</Application>
  <DocSecurity>0</DocSecurity>
  <Lines>505</Lines>
  <Paragraphs>141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
  <LinksUpToDate>false</LinksUpToDate>
  <CharactersWithSpaces>70597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Andrzej Hinc</dc:creator>
  <cp:lastModifiedBy>Andrzej Janikowski</cp:lastModifiedBy>
  <cp:revision>14</cp:revision>
  <cp:lastPrinted>2018-02-06T09:41:00Z</cp:lastPrinted>
  <dcterms:created xsi:type="dcterms:W3CDTF">2020-12-30T09:27:00Z</dcterms:created>
  <dcterms:modified xsi:type="dcterms:W3CDTF">2021-01-08T09:07:00Z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