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9380" w14:textId="4775C072" w:rsidR="007B28A3" w:rsidRDefault="007B28A3" w:rsidP="007B28A3">
      <w:pPr>
        <w:jc w:val="right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Skarszewy , dnia…………………</w:t>
      </w:r>
    </w:p>
    <w:p w14:paraId="1DBAE3FB" w14:textId="32AD8FE3" w:rsidR="00C30546" w:rsidRPr="00C30546" w:rsidRDefault="00C30546" w:rsidP="007B28A3">
      <w:pPr>
        <w:spacing w:after="0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………………………………….</w:t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</w:p>
    <w:p w14:paraId="57EE136B" w14:textId="77777777" w:rsidR="007B28A3" w:rsidRPr="007B28A3" w:rsidRDefault="00C30546" w:rsidP="007B28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B28A3">
        <w:rPr>
          <w:rFonts w:ascii="Times New Roman" w:hAnsi="Times New Roman" w:cs="Times New Roman"/>
          <w:sz w:val="16"/>
          <w:szCs w:val="16"/>
        </w:rPr>
        <w:t>Imię i Nazwisko</w:t>
      </w:r>
    </w:p>
    <w:p w14:paraId="25C8E34F" w14:textId="3275453D" w:rsidR="00C30546" w:rsidRPr="00C30546" w:rsidRDefault="00C30546" w:rsidP="007B28A3">
      <w:pPr>
        <w:spacing w:after="0"/>
        <w:rPr>
          <w:rFonts w:ascii="Times New Roman" w:hAnsi="Times New Roman" w:cs="Times New Roman"/>
          <w:sz w:val="24"/>
          <w:szCs w:val="26"/>
        </w:rPr>
      </w:pPr>
      <w:r w:rsidRPr="00C30546">
        <w:rPr>
          <w:sz w:val="24"/>
          <w:szCs w:val="26"/>
        </w:rPr>
        <w:br/>
      </w:r>
      <w:r w:rsidRPr="00C30546">
        <w:rPr>
          <w:rFonts w:ascii="Times New Roman" w:hAnsi="Times New Roman" w:cs="Times New Roman"/>
          <w:sz w:val="24"/>
          <w:szCs w:val="26"/>
        </w:rPr>
        <w:t>………………………………….</w:t>
      </w:r>
    </w:p>
    <w:p w14:paraId="26C52059" w14:textId="77777777" w:rsidR="00C30546" w:rsidRPr="007B28A3" w:rsidRDefault="00C30546" w:rsidP="00C30546">
      <w:pPr>
        <w:rPr>
          <w:rFonts w:ascii="Times New Roman" w:hAnsi="Times New Roman" w:cs="Times New Roman"/>
          <w:sz w:val="16"/>
          <w:szCs w:val="16"/>
        </w:rPr>
      </w:pPr>
      <w:r w:rsidRPr="007B28A3">
        <w:rPr>
          <w:rFonts w:ascii="Times New Roman" w:hAnsi="Times New Roman" w:cs="Times New Roman"/>
          <w:sz w:val="16"/>
          <w:szCs w:val="16"/>
        </w:rPr>
        <w:t>Adres</w:t>
      </w:r>
    </w:p>
    <w:p w14:paraId="7376B738" w14:textId="77777777" w:rsidR="00C30546" w:rsidRPr="00C30546" w:rsidRDefault="00C30546" w:rsidP="007B28A3">
      <w:pPr>
        <w:spacing w:after="0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…………………………………..</w:t>
      </w:r>
    </w:p>
    <w:p w14:paraId="02F071FC" w14:textId="77777777" w:rsidR="007B28A3" w:rsidRDefault="00C30546" w:rsidP="007B28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B28A3">
        <w:rPr>
          <w:rFonts w:ascii="Times New Roman" w:hAnsi="Times New Roman" w:cs="Times New Roman"/>
          <w:sz w:val="16"/>
          <w:szCs w:val="16"/>
        </w:rPr>
        <w:t>Nr pesel</w:t>
      </w:r>
    </w:p>
    <w:p w14:paraId="2C5FC4B9" w14:textId="1C83AF80" w:rsidR="00C30546" w:rsidRPr="00C30546" w:rsidRDefault="00C30546" w:rsidP="007B28A3">
      <w:pPr>
        <w:spacing w:after="0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br/>
        <w:t>…………………………………..</w:t>
      </w:r>
    </w:p>
    <w:p w14:paraId="710ABDE7" w14:textId="77777777" w:rsidR="00C30546" w:rsidRPr="007B28A3" w:rsidRDefault="00C30546" w:rsidP="00C30546">
      <w:pPr>
        <w:rPr>
          <w:rFonts w:ascii="Times New Roman" w:hAnsi="Times New Roman" w:cs="Times New Roman"/>
          <w:sz w:val="16"/>
          <w:szCs w:val="16"/>
        </w:rPr>
      </w:pPr>
      <w:r w:rsidRPr="007B28A3">
        <w:rPr>
          <w:rFonts w:ascii="Times New Roman" w:hAnsi="Times New Roman" w:cs="Times New Roman"/>
          <w:sz w:val="16"/>
          <w:szCs w:val="16"/>
        </w:rPr>
        <w:t>Nr NIP (w przypadku płatnika VAT)</w:t>
      </w:r>
    </w:p>
    <w:p w14:paraId="442438CF" w14:textId="77777777" w:rsidR="00C30546" w:rsidRPr="00C30546" w:rsidRDefault="00C30546" w:rsidP="007B28A3">
      <w:pPr>
        <w:spacing w:after="0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…………………………………..</w:t>
      </w:r>
    </w:p>
    <w:p w14:paraId="3CA43AA3" w14:textId="77777777" w:rsidR="00C30546" w:rsidRPr="007B28A3" w:rsidRDefault="00C30546" w:rsidP="007B28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B28A3">
        <w:rPr>
          <w:rFonts w:ascii="Times New Roman" w:hAnsi="Times New Roman" w:cs="Times New Roman"/>
          <w:sz w:val="16"/>
          <w:szCs w:val="16"/>
        </w:rPr>
        <w:t>tel.</w:t>
      </w:r>
    </w:p>
    <w:p w14:paraId="036A461A" w14:textId="77777777" w:rsidR="00C30546" w:rsidRPr="00C30546" w:rsidRDefault="00C30546" w:rsidP="00C30546">
      <w:pPr>
        <w:rPr>
          <w:rFonts w:ascii="Times New Roman" w:hAnsi="Times New Roman" w:cs="Times New Roman"/>
          <w:sz w:val="24"/>
          <w:szCs w:val="26"/>
        </w:rPr>
      </w:pPr>
    </w:p>
    <w:p w14:paraId="1F10007B" w14:textId="77777777" w:rsidR="00C30546" w:rsidRPr="00C30546" w:rsidRDefault="00C30546" w:rsidP="001F72B7">
      <w:pPr>
        <w:spacing w:after="0"/>
        <w:ind w:left="2832" w:firstLine="708"/>
        <w:jc w:val="right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 xml:space="preserve">Gminne Wodociągi i Kanalizacja </w:t>
      </w:r>
    </w:p>
    <w:p w14:paraId="43EF2887" w14:textId="6B920F72" w:rsidR="00C30546" w:rsidRPr="00C30546" w:rsidRDefault="00C30546" w:rsidP="001F72B7">
      <w:pPr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 xml:space="preserve"> </w:t>
      </w:r>
      <w:r w:rsidR="001F72B7">
        <w:rPr>
          <w:rFonts w:ascii="Times New Roman" w:hAnsi="Times New Roman" w:cs="Times New Roman"/>
          <w:sz w:val="24"/>
          <w:szCs w:val="26"/>
        </w:rPr>
        <w:t>Spółka z o.o.</w:t>
      </w:r>
      <w:r w:rsidRPr="00C30546">
        <w:rPr>
          <w:rFonts w:ascii="Times New Roman" w:hAnsi="Times New Roman" w:cs="Times New Roman"/>
          <w:sz w:val="24"/>
          <w:szCs w:val="26"/>
        </w:rPr>
        <w:t xml:space="preserve"> </w:t>
      </w:r>
    </w:p>
    <w:p w14:paraId="48F2A593" w14:textId="77777777" w:rsidR="00C30546" w:rsidRPr="00C30546" w:rsidRDefault="00C30546" w:rsidP="001F72B7">
      <w:pPr>
        <w:spacing w:after="0"/>
        <w:ind w:left="2832" w:firstLine="708"/>
        <w:jc w:val="right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Ul. Polna 33</w:t>
      </w:r>
    </w:p>
    <w:p w14:paraId="1FC6CCC6" w14:textId="77777777" w:rsidR="00C30546" w:rsidRPr="00C30546" w:rsidRDefault="00C30546" w:rsidP="001F72B7">
      <w:pPr>
        <w:spacing w:after="0"/>
        <w:ind w:left="2832" w:firstLine="708"/>
        <w:jc w:val="right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 xml:space="preserve">83-250 Skarszewy </w:t>
      </w:r>
    </w:p>
    <w:p w14:paraId="32553389" w14:textId="77777777" w:rsidR="00C30546" w:rsidRPr="00C30546" w:rsidRDefault="00C30546" w:rsidP="007B28A3">
      <w:pPr>
        <w:rPr>
          <w:rFonts w:ascii="Times New Roman" w:hAnsi="Times New Roman" w:cs="Times New Roman"/>
          <w:sz w:val="24"/>
          <w:szCs w:val="26"/>
        </w:rPr>
      </w:pPr>
    </w:p>
    <w:p w14:paraId="09A6E803" w14:textId="607303FE" w:rsidR="00C30546" w:rsidRPr="00C30546" w:rsidRDefault="00C30546" w:rsidP="00C30546">
      <w:pPr>
        <w:spacing w:line="48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ab/>
        <w:t xml:space="preserve">Zwracam się z prośbą o </w:t>
      </w:r>
      <w:r w:rsidR="009B5B1E">
        <w:rPr>
          <w:rFonts w:ascii="Times New Roman" w:hAnsi="Times New Roman" w:cs="Times New Roman"/>
          <w:sz w:val="24"/>
          <w:szCs w:val="26"/>
        </w:rPr>
        <w:t>odbiór/</w:t>
      </w:r>
      <w:r w:rsidRPr="00C30546">
        <w:rPr>
          <w:rFonts w:ascii="Times New Roman" w:hAnsi="Times New Roman" w:cs="Times New Roman"/>
          <w:sz w:val="24"/>
          <w:szCs w:val="26"/>
        </w:rPr>
        <w:t>oplombowanie</w:t>
      </w:r>
      <w:r w:rsidR="009B5B1E">
        <w:rPr>
          <w:rFonts w:ascii="Times New Roman" w:hAnsi="Times New Roman" w:cs="Times New Roman"/>
          <w:sz w:val="24"/>
          <w:szCs w:val="26"/>
        </w:rPr>
        <w:t>*</w:t>
      </w:r>
      <w:r w:rsidRPr="00C30546">
        <w:rPr>
          <w:rFonts w:ascii="Times New Roman" w:hAnsi="Times New Roman" w:cs="Times New Roman"/>
          <w:sz w:val="24"/>
          <w:szCs w:val="26"/>
        </w:rPr>
        <w:t xml:space="preserve"> podlicznika do naliczania</w:t>
      </w:r>
      <w:r w:rsidR="007B28A3">
        <w:rPr>
          <w:rFonts w:ascii="Times New Roman" w:hAnsi="Times New Roman" w:cs="Times New Roman"/>
          <w:sz w:val="24"/>
          <w:szCs w:val="26"/>
        </w:rPr>
        <w:t xml:space="preserve"> </w:t>
      </w:r>
      <w:r w:rsidRPr="00C30546">
        <w:rPr>
          <w:rFonts w:ascii="Times New Roman" w:hAnsi="Times New Roman" w:cs="Times New Roman"/>
          <w:sz w:val="24"/>
          <w:szCs w:val="26"/>
        </w:rPr>
        <w:t xml:space="preserve">wody bezpowrotnie zużytej na terenie </w:t>
      </w:r>
      <w:r w:rsidR="007B28A3">
        <w:rPr>
          <w:rFonts w:ascii="Times New Roman" w:hAnsi="Times New Roman" w:cs="Times New Roman"/>
          <w:sz w:val="24"/>
          <w:szCs w:val="26"/>
        </w:rPr>
        <w:t xml:space="preserve">posesji pod adresem </w:t>
      </w:r>
      <w:r w:rsidRPr="00C30546">
        <w:rPr>
          <w:rFonts w:ascii="Times New Roman" w:hAnsi="Times New Roman" w:cs="Times New Roman"/>
          <w:sz w:val="24"/>
          <w:szCs w:val="26"/>
        </w:rPr>
        <w:t xml:space="preserve">……………………………………….......………………………………………………………………………………………………….. </w:t>
      </w:r>
      <w:r w:rsidR="007B28A3">
        <w:rPr>
          <w:rFonts w:ascii="Times New Roman" w:hAnsi="Times New Roman" w:cs="Times New Roman"/>
          <w:sz w:val="24"/>
          <w:szCs w:val="26"/>
        </w:rPr>
        <w:t>………………………………………………………</w:t>
      </w:r>
    </w:p>
    <w:p w14:paraId="631F7B60" w14:textId="77777777" w:rsidR="00C30546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</w:p>
    <w:p w14:paraId="49CD0C3C" w14:textId="77777777" w:rsidR="00C30546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</w:p>
    <w:p w14:paraId="5A5B2506" w14:textId="77777777" w:rsidR="00C30546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</w:r>
      <w:r w:rsidRPr="00C30546">
        <w:rPr>
          <w:rFonts w:ascii="Times New Roman" w:hAnsi="Times New Roman" w:cs="Times New Roman"/>
          <w:sz w:val="24"/>
          <w:szCs w:val="26"/>
        </w:rPr>
        <w:tab/>
        <w:t>…………………………………</w:t>
      </w:r>
      <w:r>
        <w:rPr>
          <w:rFonts w:ascii="Times New Roman" w:hAnsi="Times New Roman" w:cs="Times New Roman"/>
          <w:sz w:val="24"/>
          <w:szCs w:val="26"/>
        </w:rPr>
        <w:br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  <w:t>podpis właściciela</w:t>
      </w:r>
    </w:p>
    <w:p w14:paraId="75A83F1A" w14:textId="77777777" w:rsidR="00C30546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</w:p>
    <w:p w14:paraId="5289C62D" w14:textId="77777777" w:rsidR="00C30546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</w:p>
    <w:p w14:paraId="0A847E66" w14:textId="77777777" w:rsidR="001F02E9" w:rsidRPr="00C30546" w:rsidRDefault="00C30546" w:rsidP="00C30546">
      <w:pPr>
        <w:jc w:val="both"/>
        <w:rPr>
          <w:rFonts w:ascii="Times New Roman" w:hAnsi="Times New Roman" w:cs="Times New Roman"/>
          <w:sz w:val="24"/>
          <w:szCs w:val="26"/>
        </w:rPr>
      </w:pPr>
      <w:r w:rsidRPr="00C30546">
        <w:rPr>
          <w:rFonts w:ascii="Times New Roman" w:hAnsi="Times New Roman" w:cs="Times New Roman"/>
          <w:sz w:val="24"/>
          <w:szCs w:val="26"/>
        </w:rPr>
        <w:t>*niepotrzebne skreślić</w:t>
      </w:r>
    </w:p>
    <w:p w14:paraId="44EFCA34" w14:textId="77777777" w:rsidR="00922CA2" w:rsidRDefault="00922CA2" w:rsidP="007B28A3">
      <w:pPr>
        <w:spacing w:after="0"/>
        <w:rPr>
          <w:sz w:val="20"/>
          <w:szCs w:val="20"/>
        </w:rPr>
      </w:pPr>
    </w:p>
    <w:p w14:paraId="5D93A632" w14:textId="77777777" w:rsidR="00922CA2" w:rsidRDefault="00922CA2" w:rsidP="007B28A3">
      <w:pPr>
        <w:spacing w:after="0"/>
        <w:rPr>
          <w:sz w:val="20"/>
          <w:szCs w:val="20"/>
        </w:rPr>
      </w:pPr>
    </w:p>
    <w:p w14:paraId="4B528228" w14:textId="77777777" w:rsidR="00922CA2" w:rsidRDefault="00922CA2" w:rsidP="007B28A3">
      <w:pPr>
        <w:spacing w:after="0"/>
        <w:rPr>
          <w:sz w:val="20"/>
          <w:szCs w:val="20"/>
        </w:rPr>
      </w:pPr>
    </w:p>
    <w:p w14:paraId="0E33643B" w14:textId="37580961" w:rsidR="00922CA2" w:rsidRDefault="00922CA2" w:rsidP="007B28A3">
      <w:pPr>
        <w:spacing w:after="0"/>
      </w:pPr>
      <w:r>
        <w:lastRenderedPageBreak/>
        <w:t>Informacja dotycząca rozliczania podliczników ogrodowych.</w:t>
      </w:r>
    </w:p>
    <w:p w14:paraId="765BBD15" w14:textId="77777777" w:rsidR="00922CA2" w:rsidRDefault="00922CA2" w:rsidP="007B28A3">
      <w:pPr>
        <w:spacing w:after="0"/>
      </w:pPr>
    </w:p>
    <w:p w14:paraId="1628C574" w14:textId="6E069948" w:rsidR="0054407F" w:rsidRPr="00922CA2" w:rsidRDefault="00D656D2" w:rsidP="007B28A3">
      <w:pPr>
        <w:spacing w:after="0"/>
      </w:pPr>
      <w:r w:rsidRPr="00922CA2">
        <w:t>1.Spółka będzie dokonywała</w:t>
      </w:r>
      <w:r w:rsidR="00A473A2" w:rsidRPr="00922CA2">
        <w:t xml:space="preserve"> rozliczenia za dostawę wody bezpowrotnie zużytej na podstawie </w:t>
      </w:r>
      <w:r w:rsidR="0054407F" w:rsidRPr="00922CA2">
        <w:t>wskazań wodomierza zamontowanego jako podlicznik i służącego do:</w:t>
      </w:r>
    </w:p>
    <w:p w14:paraId="352BAD83" w14:textId="77777777" w:rsidR="0054407F" w:rsidRPr="00922CA2" w:rsidRDefault="0054407F" w:rsidP="007B28A3">
      <w:pPr>
        <w:spacing w:after="0"/>
      </w:pPr>
      <w:r w:rsidRPr="00922CA2">
        <w:t>a. utrzymanie terenów zielonych w okresie kwiecień – wrzesień,</w:t>
      </w:r>
    </w:p>
    <w:p w14:paraId="67AC412C" w14:textId="77777777" w:rsidR="00731AFC" w:rsidRPr="00922CA2" w:rsidRDefault="0054407F" w:rsidP="007B28A3">
      <w:pPr>
        <w:spacing w:after="0"/>
      </w:pPr>
      <w:r w:rsidRPr="00922CA2">
        <w:t xml:space="preserve">b. celów produkcyjnych, </w:t>
      </w:r>
      <w:r w:rsidR="00A35D56" w:rsidRPr="00922CA2">
        <w:t xml:space="preserve">budowlanych, </w:t>
      </w:r>
      <w:r w:rsidRPr="00922CA2">
        <w:t>rolniczych, hodowlanych – przez cały rok</w:t>
      </w:r>
      <w:r w:rsidR="00A35D56" w:rsidRPr="00922CA2">
        <w:t>.</w:t>
      </w:r>
    </w:p>
    <w:p w14:paraId="564D12DE" w14:textId="77777777" w:rsidR="00731AFC" w:rsidRPr="00922CA2" w:rsidRDefault="00731AFC" w:rsidP="007B28A3">
      <w:pPr>
        <w:spacing w:after="0"/>
      </w:pPr>
    </w:p>
    <w:p w14:paraId="65D9BF57" w14:textId="77777777" w:rsidR="00731AFC" w:rsidRPr="00922CA2" w:rsidRDefault="00731AFC" w:rsidP="007B28A3">
      <w:pPr>
        <w:spacing w:after="0"/>
      </w:pPr>
      <w:r w:rsidRPr="00922CA2">
        <w:t>Uwaga!</w:t>
      </w:r>
    </w:p>
    <w:p w14:paraId="6D8E4DA3" w14:textId="77777777" w:rsidR="00731AFC" w:rsidRPr="00922CA2" w:rsidRDefault="00531140" w:rsidP="007B28A3">
      <w:pPr>
        <w:spacing w:after="0"/>
      </w:pPr>
      <w:r w:rsidRPr="00922CA2">
        <w:t>Wskazania podlicznika</w:t>
      </w:r>
      <w:r w:rsidR="00731AFC" w:rsidRPr="00922CA2">
        <w:t xml:space="preserve"> winny być podawane  w </w:t>
      </w:r>
      <w:r w:rsidRPr="00922CA2">
        <w:t>miesiącu , w którym miał miejsce</w:t>
      </w:r>
      <w:r w:rsidR="00731AFC" w:rsidRPr="00922CA2">
        <w:t xml:space="preserve"> pobór wody</w:t>
      </w:r>
      <w:r w:rsidR="00B31FB1" w:rsidRPr="00922CA2">
        <w:t xml:space="preserve"> bezpowrotnie</w:t>
      </w:r>
      <w:r w:rsidR="00731AFC" w:rsidRPr="00922CA2">
        <w:t xml:space="preserve"> straconej.</w:t>
      </w:r>
    </w:p>
    <w:p w14:paraId="074548AD" w14:textId="77777777" w:rsidR="003032BC" w:rsidRPr="00922CA2" w:rsidRDefault="003032BC" w:rsidP="007B28A3">
      <w:pPr>
        <w:spacing w:after="0"/>
      </w:pPr>
      <w:r w:rsidRPr="00922CA2">
        <w:t>W przypadku nie podania  zużycia w danym miesiącu przyjmuję się zużycie 0.</w:t>
      </w:r>
    </w:p>
    <w:p w14:paraId="0801BC0A" w14:textId="77777777" w:rsidR="00B61282" w:rsidRPr="00922CA2" w:rsidRDefault="003032BC" w:rsidP="007B28A3">
      <w:pPr>
        <w:spacing w:after="0"/>
      </w:pPr>
      <w:r w:rsidRPr="00922CA2">
        <w:t>Wysokość wskazań podlicznika w danym miesiącu rozlicz</w:t>
      </w:r>
      <w:r w:rsidR="00FF6172" w:rsidRPr="00922CA2">
        <w:t>eniow</w:t>
      </w:r>
      <w:r w:rsidRPr="00922CA2">
        <w:t xml:space="preserve">ym nie może przekroczyć zużycia na wodomierzu głównym. </w:t>
      </w:r>
    </w:p>
    <w:p w14:paraId="45977F09" w14:textId="77777777" w:rsidR="00B61282" w:rsidRPr="00922CA2" w:rsidRDefault="00B61282" w:rsidP="007B28A3">
      <w:pPr>
        <w:spacing w:after="0"/>
      </w:pPr>
    </w:p>
    <w:p w14:paraId="5FF146F9" w14:textId="77777777" w:rsidR="00B61282" w:rsidRPr="00922CA2" w:rsidRDefault="00B61282" w:rsidP="007B28A3">
      <w:pPr>
        <w:spacing w:after="0"/>
      </w:pPr>
      <w:r w:rsidRPr="00922CA2">
        <w:t>2.</w:t>
      </w:r>
      <w:r w:rsidR="005C2C5A" w:rsidRPr="00922CA2">
        <w:t xml:space="preserve"> </w:t>
      </w:r>
      <w:r w:rsidRPr="00922CA2">
        <w:t xml:space="preserve">Wskazania podlicznika będą podstawą do pomniejszenia ilości odprowadzanych ścieków do kanalizacji </w:t>
      </w:r>
      <w:proofErr w:type="spellStart"/>
      <w:r w:rsidRPr="00922CA2">
        <w:t>GWiK</w:t>
      </w:r>
      <w:proofErr w:type="spellEnd"/>
      <w:r w:rsidRPr="00922CA2">
        <w:t xml:space="preserve"> w danym miesiącu rozliczeniowym.</w:t>
      </w:r>
    </w:p>
    <w:p w14:paraId="035F2AF4" w14:textId="77777777" w:rsidR="007B28A3" w:rsidRPr="00922CA2" w:rsidRDefault="007B28A3" w:rsidP="007B28A3">
      <w:pPr>
        <w:spacing w:after="0"/>
      </w:pPr>
    </w:p>
    <w:p w14:paraId="463C9BF8" w14:textId="77777777" w:rsidR="00A8347B" w:rsidRPr="00922CA2" w:rsidRDefault="00B61282" w:rsidP="007B28A3">
      <w:pPr>
        <w:spacing w:after="0"/>
      </w:pPr>
      <w:r w:rsidRPr="00922CA2">
        <w:t>3.</w:t>
      </w:r>
      <w:r w:rsidR="005C2C5A" w:rsidRPr="00922CA2">
        <w:t xml:space="preserve"> </w:t>
      </w:r>
      <w:r w:rsidRPr="00922CA2">
        <w:t>Wskazani</w:t>
      </w:r>
      <w:r w:rsidR="00F734F5" w:rsidRPr="00922CA2">
        <w:t>a</w:t>
      </w:r>
      <w:r w:rsidRPr="00922CA2">
        <w:t xml:space="preserve"> wodomierza zamontowanego jako podl</w:t>
      </w:r>
      <w:r w:rsidR="009B457A" w:rsidRPr="00922CA2">
        <w:t>icznik</w:t>
      </w:r>
      <w:r w:rsidRPr="00922CA2">
        <w:t xml:space="preserve"> wody stanowią podstawę</w:t>
      </w:r>
      <w:r w:rsidR="009B457A" w:rsidRPr="00922CA2">
        <w:t xml:space="preserve"> do rozliczeń</w:t>
      </w:r>
      <w:r w:rsidR="00994035" w:rsidRPr="00922CA2">
        <w:t xml:space="preserve"> tylko w przypadku </w:t>
      </w:r>
      <w:r w:rsidR="00A8347B" w:rsidRPr="00922CA2">
        <w:t>, gdy  wodomierz posiada nienaruszoną plombę oraz ważną cechę legalizac</w:t>
      </w:r>
      <w:r w:rsidR="009B457A" w:rsidRPr="00922CA2">
        <w:t>yjną</w:t>
      </w:r>
      <w:r w:rsidR="00A8347B" w:rsidRPr="00922CA2">
        <w:t>.</w:t>
      </w:r>
    </w:p>
    <w:p w14:paraId="0C586116" w14:textId="77777777" w:rsidR="007B28A3" w:rsidRPr="00922CA2" w:rsidRDefault="007B28A3" w:rsidP="007B28A3">
      <w:pPr>
        <w:spacing w:after="0"/>
      </w:pPr>
    </w:p>
    <w:p w14:paraId="1E3846F2" w14:textId="77777777" w:rsidR="00C92F26" w:rsidRPr="00922CA2" w:rsidRDefault="00A8347B" w:rsidP="007B28A3">
      <w:pPr>
        <w:spacing w:after="0"/>
      </w:pPr>
      <w:r w:rsidRPr="00922CA2">
        <w:t>4.</w:t>
      </w:r>
      <w:r w:rsidR="005C2C5A" w:rsidRPr="00922CA2">
        <w:t xml:space="preserve"> </w:t>
      </w:r>
      <w:r w:rsidR="007B7FA8" w:rsidRPr="00922CA2">
        <w:t>Spółka</w:t>
      </w:r>
      <w:r w:rsidRPr="00922CA2">
        <w:t xml:space="preserve"> zastrzega sobie prawo do kontroli wykorz</w:t>
      </w:r>
      <w:r w:rsidR="00C92F26" w:rsidRPr="00922CA2">
        <w:t>ystywania wody zgodnie z przezna</w:t>
      </w:r>
      <w:r w:rsidRPr="00922CA2">
        <w:t>czeniem.</w:t>
      </w:r>
    </w:p>
    <w:p w14:paraId="22A97829" w14:textId="77777777" w:rsidR="007B28A3" w:rsidRPr="00922CA2" w:rsidRDefault="007B28A3" w:rsidP="007B28A3">
      <w:pPr>
        <w:spacing w:after="0"/>
      </w:pPr>
    </w:p>
    <w:p w14:paraId="4496EF05" w14:textId="77777777" w:rsidR="005C2C5A" w:rsidRPr="00922CA2" w:rsidRDefault="00C92F26" w:rsidP="007B28A3">
      <w:pPr>
        <w:spacing w:after="0"/>
      </w:pPr>
      <w:r w:rsidRPr="00922CA2">
        <w:t>5.</w:t>
      </w:r>
      <w:r w:rsidR="005C2C5A" w:rsidRPr="00922CA2">
        <w:t xml:space="preserve"> </w:t>
      </w:r>
      <w:r w:rsidRPr="00922CA2">
        <w:t xml:space="preserve">Zaprzestanie </w:t>
      </w:r>
      <w:r w:rsidR="002320A0" w:rsidRPr="00922CA2">
        <w:t>odliczania ścieków w ilości odpowiadającej zużyciu wody naliczonemu przez podlicznik nastąpi w s</w:t>
      </w:r>
      <w:r w:rsidR="00E72D12" w:rsidRPr="00922CA2">
        <w:t>zczególności w przypadku:</w:t>
      </w:r>
    </w:p>
    <w:p w14:paraId="6D5C71E6" w14:textId="77777777" w:rsidR="005C2C5A" w:rsidRPr="00922CA2" w:rsidRDefault="005C2C5A" w:rsidP="007B28A3">
      <w:pPr>
        <w:spacing w:after="0"/>
      </w:pPr>
      <w:r w:rsidRPr="00922CA2">
        <w:t>a. stwierdzenia poboru wody na cele inne niż określone w warunkach,</w:t>
      </w:r>
    </w:p>
    <w:p w14:paraId="0E8A71A7" w14:textId="77777777" w:rsidR="005C2C5A" w:rsidRPr="00922CA2" w:rsidRDefault="005C2C5A" w:rsidP="007B28A3">
      <w:pPr>
        <w:spacing w:after="0"/>
      </w:pPr>
      <w:r w:rsidRPr="00922CA2">
        <w:t>b. uszkodzenia wodomierza, modułu radiowego, plomby lub cech legalizacji ,</w:t>
      </w:r>
    </w:p>
    <w:p w14:paraId="7036D920" w14:textId="77777777" w:rsidR="005C2C5A" w:rsidRPr="00922CA2" w:rsidRDefault="005C2C5A" w:rsidP="007B28A3">
      <w:pPr>
        <w:spacing w:after="0"/>
      </w:pPr>
      <w:r w:rsidRPr="00922CA2">
        <w:t>c. dokonywania jakichkolwiek przeróbek instalacji do rozliczenia wody bezpowrotnie zużytej.</w:t>
      </w:r>
    </w:p>
    <w:p w14:paraId="1C795DDB" w14:textId="77777777" w:rsidR="007B28A3" w:rsidRPr="00922CA2" w:rsidRDefault="007B28A3" w:rsidP="007B28A3">
      <w:pPr>
        <w:spacing w:after="0"/>
      </w:pPr>
    </w:p>
    <w:p w14:paraId="03348914" w14:textId="77777777" w:rsidR="00111C4D" w:rsidRPr="00922CA2" w:rsidRDefault="005C2C5A" w:rsidP="007B28A3">
      <w:pPr>
        <w:spacing w:after="0"/>
      </w:pPr>
      <w:r w:rsidRPr="00922CA2">
        <w:t>6. Woda</w:t>
      </w:r>
      <w:r w:rsidR="00111C4D" w:rsidRPr="00922CA2">
        <w:t xml:space="preserve"> bezpowrotnie stracona może być rozliczana za pomocą:</w:t>
      </w:r>
    </w:p>
    <w:p w14:paraId="117B7FD6" w14:textId="77777777" w:rsidR="00111C4D" w:rsidRPr="00922CA2" w:rsidRDefault="00111C4D" w:rsidP="007B28A3">
      <w:pPr>
        <w:spacing w:after="0"/>
      </w:pPr>
      <w:r w:rsidRPr="00922CA2">
        <w:t>a. wodomierzy odczytywanych drogą radiową równocześnie z odczytem wodomierza głównego</w:t>
      </w:r>
      <w:r w:rsidR="00DB07C8" w:rsidRPr="00922CA2">
        <w:t xml:space="preserve"> przez pracownika </w:t>
      </w:r>
      <w:proofErr w:type="spellStart"/>
      <w:r w:rsidR="00DB07C8" w:rsidRPr="00922CA2">
        <w:t>GWi</w:t>
      </w:r>
      <w:r w:rsidR="00036293" w:rsidRPr="00922CA2">
        <w:t>K</w:t>
      </w:r>
      <w:proofErr w:type="spellEnd"/>
      <w:r w:rsidRPr="00922CA2">
        <w:t>,</w:t>
      </w:r>
    </w:p>
    <w:p w14:paraId="49E3F7BB" w14:textId="77777777" w:rsidR="004B33B2" w:rsidRPr="00922CA2" w:rsidRDefault="00111C4D" w:rsidP="007B28A3">
      <w:pPr>
        <w:spacing w:after="0"/>
      </w:pPr>
      <w:r w:rsidRPr="00922CA2">
        <w:t>b.</w:t>
      </w:r>
      <w:r w:rsidR="00FA40BF" w:rsidRPr="00922CA2">
        <w:t xml:space="preserve"> wodomierzy</w:t>
      </w:r>
      <w:r w:rsidRPr="00922CA2">
        <w:t xml:space="preserve"> </w:t>
      </w:r>
      <w:r w:rsidR="00302BCC" w:rsidRPr="00922CA2">
        <w:t>odczytywanych tradycyjnie(optycznie)będących w okresie legalizacji</w:t>
      </w:r>
      <w:r w:rsidR="00FA40BF" w:rsidRPr="00922CA2">
        <w:t>, odczyt</w:t>
      </w:r>
      <w:r w:rsidR="00302BCC" w:rsidRPr="00922CA2">
        <w:t xml:space="preserve"> dokonywany jest</w:t>
      </w:r>
      <w:r w:rsidR="00250381" w:rsidRPr="00922CA2">
        <w:t xml:space="preserve"> równocześnie z odczytem wodomierza głównego</w:t>
      </w:r>
      <w:r w:rsidR="00302BCC" w:rsidRPr="00922CA2">
        <w:t xml:space="preserve"> przez Odbiorcę  osobiście i</w:t>
      </w:r>
      <w:r w:rsidR="00333F16" w:rsidRPr="00922CA2">
        <w:t xml:space="preserve"> wprowadzany do elektroniczne</w:t>
      </w:r>
      <w:r w:rsidR="007B7FA8" w:rsidRPr="00922CA2">
        <w:t>go biura obsługi klienta(e-bo</w:t>
      </w:r>
      <w:r w:rsidR="00250381" w:rsidRPr="00922CA2">
        <w:t>k).</w:t>
      </w:r>
      <w:r w:rsidR="005C2C5A" w:rsidRPr="00922CA2">
        <w:t xml:space="preserve"> </w:t>
      </w:r>
    </w:p>
    <w:p w14:paraId="150BF826" w14:textId="77777777" w:rsidR="007B28A3" w:rsidRPr="00922CA2" w:rsidRDefault="007B28A3" w:rsidP="007B28A3">
      <w:pPr>
        <w:spacing w:after="0"/>
      </w:pPr>
    </w:p>
    <w:p w14:paraId="49A39A3F" w14:textId="77777777" w:rsidR="004B33B2" w:rsidRPr="00922CA2" w:rsidRDefault="004B33B2" w:rsidP="007B28A3">
      <w:pPr>
        <w:spacing w:after="0"/>
      </w:pPr>
      <w:r w:rsidRPr="00922CA2">
        <w:t>Uwaga!</w:t>
      </w:r>
    </w:p>
    <w:p w14:paraId="24615082" w14:textId="77777777" w:rsidR="004B33B2" w:rsidRPr="00922CA2" w:rsidRDefault="004B33B2" w:rsidP="007B28A3">
      <w:pPr>
        <w:spacing w:after="0"/>
      </w:pPr>
      <w:r w:rsidRPr="00922CA2">
        <w:t>Wszystkie prace instalacyjne, łącznie z zakupem wodomierza, ewentualną naprawą i ponowną jego legalizacją (co 5lat), wykonuje inwestor/właściciel nieruchomości na własny koszt.</w:t>
      </w:r>
    </w:p>
    <w:p w14:paraId="445A5B1A" w14:textId="77777777" w:rsidR="00D24BC0" w:rsidRPr="00922CA2" w:rsidRDefault="004B33B2" w:rsidP="007B28A3">
      <w:pPr>
        <w:spacing w:after="0"/>
      </w:pPr>
      <w:r w:rsidRPr="00922CA2">
        <w:t xml:space="preserve">W umówionym terminie odpowiednie służby </w:t>
      </w:r>
      <w:proofErr w:type="spellStart"/>
      <w:r w:rsidRPr="00922CA2">
        <w:t>GWiK</w:t>
      </w:r>
      <w:proofErr w:type="spellEnd"/>
      <w:r w:rsidRPr="00922CA2">
        <w:t xml:space="preserve"> dokonują sprawdzenia poprawności monta</w:t>
      </w:r>
      <w:r w:rsidR="009B5009" w:rsidRPr="00922CA2">
        <w:t>żu podlicznika oraz oplombują elementy złączne (śrubunki).</w:t>
      </w:r>
    </w:p>
    <w:p w14:paraId="5965C00C" w14:textId="77777777" w:rsidR="00A118C3" w:rsidRPr="00922CA2" w:rsidRDefault="00D24BC0" w:rsidP="007B28A3">
      <w:pPr>
        <w:spacing w:after="0"/>
        <w:rPr>
          <w:b/>
        </w:rPr>
      </w:pPr>
      <w:r w:rsidRPr="00922CA2">
        <w:rPr>
          <w:b/>
        </w:rPr>
        <w:t>Jest to usługa o</w:t>
      </w:r>
      <w:r w:rsidR="00FF6111" w:rsidRPr="00922CA2">
        <w:rPr>
          <w:b/>
        </w:rPr>
        <w:t xml:space="preserve">dpłatna (cennik usług – www.gwik-skarszewy.pl) </w:t>
      </w:r>
    </w:p>
    <w:p w14:paraId="2F8570C4" w14:textId="3871B7FB" w:rsidR="00A473A2" w:rsidRPr="00922CA2" w:rsidRDefault="00A473A2" w:rsidP="007B28A3">
      <w:pPr>
        <w:spacing w:after="0"/>
      </w:pPr>
    </w:p>
    <w:sectPr w:rsidR="00A473A2" w:rsidRPr="00922CA2" w:rsidSect="00FB046C">
      <w:headerReference w:type="default" r:id="rId7"/>
      <w:footerReference w:type="default" r:id="rId8"/>
      <w:pgSz w:w="11906" w:h="16838"/>
      <w:pgMar w:top="1417" w:right="1417" w:bottom="1417" w:left="1417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17D8" w14:textId="77777777" w:rsidR="005C45A2" w:rsidRDefault="005C45A2">
      <w:pPr>
        <w:spacing w:after="0" w:line="240" w:lineRule="auto"/>
      </w:pPr>
    </w:p>
  </w:endnote>
  <w:endnote w:type="continuationSeparator" w:id="0">
    <w:p w14:paraId="76998BA2" w14:textId="77777777" w:rsidR="005C45A2" w:rsidRDefault="005C4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B529" w14:textId="77777777" w:rsidR="007B28A3" w:rsidRPr="00C547B4" w:rsidRDefault="007B28A3" w:rsidP="007B28A3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19B6C56E" w14:textId="2688864A" w:rsidR="007B28A3" w:rsidRPr="000E7D7D" w:rsidRDefault="007B28A3" w:rsidP="000E7D7D">
    <w:pPr>
      <w:pStyle w:val="Nagwek"/>
      <w:jc w:val="center"/>
      <w:rPr>
        <w:sz w:val="16"/>
        <w:szCs w:val="16"/>
      </w:rPr>
    </w:pPr>
    <w:r w:rsidRPr="00C547B4">
      <w:rPr>
        <w:rFonts w:ascii="Cambria" w:hAnsi="Cambria"/>
        <w:sz w:val="16"/>
      </w:rPr>
      <w:t xml:space="preserve">Kapitał zakładowy: </w:t>
    </w:r>
    <w:r w:rsidR="00F41FD0" w:rsidRPr="00F41FD0">
      <w:rPr>
        <w:sz w:val="16"/>
        <w:szCs w:val="16"/>
      </w:rPr>
      <w:t>31.301.000,00</w:t>
    </w:r>
    <w:r w:rsidR="00F41FD0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1"/>
  <w:p w14:paraId="07D0E3EC" w14:textId="77777777" w:rsidR="007B28A3" w:rsidRDefault="007B2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E306" w14:textId="77777777" w:rsidR="005C45A2" w:rsidRDefault="005C45A2">
      <w:pPr>
        <w:spacing w:after="0" w:line="240" w:lineRule="auto"/>
      </w:pPr>
    </w:p>
  </w:footnote>
  <w:footnote w:type="continuationSeparator" w:id="0">
    <w:p w14:paraId="27427495" w14:textId="77777777" w:rsidR="005C45A2" w:rsidRDefault="005C4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EC1A" w14:textId="77777777" w:rsidR="007B28A3" w:rsidRDefault="007B28A3" w:rsidP="007B28A3">
    <w:pPr>
      <w:pStyle w:val="Nagwek"/>
      <w:jc w:val="center"/>
    </w:pPr>
    <w:bookmarkStart w:id="0" w:name="_Hlk164169466"/>
  </w:p>
  <w:p w14:paraId="19CE8148" w14:textId="77777777" w:rsidR="007B28A3" w:rsidRPr="00C547B4" w:rsidRDefault="005C45A2" w:rsidP="007B28A3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27E95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7B28A3" w:rsidRPr="00C547B4">
      <w:rPr>
        <w:rFonts w:ascii="Cambria" w:hAnsi="Cambria"/>
        <w:b/>
        <w:sz w:val="28"/>
      </w:rPr>
      <w:t>GMINNE WODOCIĄGI I KANALIZACJA SP. Z O.O.</w:t>
    </w:r>
  </w:p>
  <w:p w14:paraId="224266D9" w14:textId="2F08713F" w:rsidR="007B28A3" w:rsidRPr="00C547B4" w:rsidRDefault="007B28A3" w:rsidP="007B28A3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3D93318E" wp14:editId="695CFAA5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93553583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908A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68705571" w14:textId="77777777" w:rsidR="007B28A3" w:rsidRPr="00C547B4" w:rsidRDefault="007B28A3" w:rsidP="007B28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388ABC3F" w14:textId="77777777" w:rsidR="007B28A3" w:rsidRPr="00C547B4" w:rsidRDefault="007B28A3" w:rsidP="007B28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3D64A1D1" w14:textId="77777777" w:rsidR="007B28A3" w:rsidRPr="00C547B4" w:rsidRDefault="007B28A3" w:rsidP="007B28A3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0"/>
  <w:p w14:paraId="14DDAC5A" w14:textId="77777777" w:rsidR="007B28A3" w:rsidRDefault="007B28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A2"/>
    <w:rsid w:val="0000344C"/>
    <w:rsid w:val="00006EE6"/>
    <w:rsid w:val="00036293"/>
    <w:rsid w:val="000E7D7D"/>
    <w:rsid w:val="00111C4D"/>
    <w:rsid w:val="001636C7"/>
    <w:rsid w:val="00192DA9"/>
    <w:rsid w:val="001F02E9"/>
    <w:rsid w:val="001F72B7"/>
    <w:rsid w:val="002320A0"/>
    <w:rsid w:val="00250381"/>
    <w:rsid w:val="00302BCC"/>
    <w:rsid w:val="003032BC"/>
    <w:rsid w:val="00333F16"/>
    <w:rsid w:val="003576BB"/>
    <w:rsid w:val="00385F8B"/>
    <w:rsid w:val="003E286A"/>
    <w:rsid w:val="00457884"/>
    <w:rsid w:val="004B33B2"/>
    <w:rsid w:val="004F252C"/>
    <w:rsid w:val="00521DAC"/>
    <w:rsid w:val="00531140"/>
    <w:rsid w:val="0054407F"/>
    <w:rsid w:val="005C2C5A"/>
    <w:rsid w:val="005C45A2"/>
    <w:rsid w:val="005F2FCA"/>
    <w:rsid w:val="006E2BEF"/>
    <w:rsid w:val="007008AA"/>
    <w:rsid w:val="00731AFC"/>
    <w:rsid w:val="007B28A3"/>
    <w:rsid w:val="007B6D3E"/>
    <w:rsid w:val="007B7FA8"/>
    <w:rsid w:val="007C1A47"/>
    <w:rsid w:val="0080790C"/>
    <w:rsid w:val="0088449C"/>
    <w:rsid w:val="008D45C2"/>
    <w:rsid w:val="00922CA2"/>
    <w:rsid w:val="00994035"/>
    <w:rsid w:val="009B457A"/>
    <w:rsid w:val="009B5009"/>
    <w:rsid w:val="009B5B1E"/>
    <w:rsid w:val="00A118C3"/>
    <w:rsid w:val="00A12AF9"/>
    <w:rsid w:val="00A35D56"/>
    <w:rsid w:val="00A473A2"/>
    <w:rsid w:val="00A8347B"/>
    <w:rsid w:val="00AA5A2E"/>
    <w:rsid w:val="00B31FB1"/>
    <w:rsid w:val="00B444F4"/>
    <w:rsid w:val="00B61282"/>
    <w:rsid w:val="00BC435B"/>
    <w:rsid w:val="00C30546"/>
    <w:rsid w:val="00C92F26"/>
    <w:rsid w:val="00D24BC0"/>
    <w:rsid w:val="00D52050"/>
    <w:rsid w:val="00D656D2"/>
    <w:rsid w:val="00DB07C8"/>
    <w:rsid w:val="00DB25EC"/>
    <w:rsid w:val="00E72D12"/>
    <w:rsid w:val="00F24FC2"/>
    <w:rsid w:val="00F41FD0"/>
    <w:rsid w:val="00F734F5"/>
    <w:rsid w:val="00F909B5"/>
    <w:rsid w:val="00FA40BF"/>
    <w:rsid w:val="00FB046C"/>
    <w:rsid w:val="00FF6111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13F2F"/>
  <w15:docId w15:val="{6BAFDA4A-871D-44F1-91DB-CC8E0EAE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2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8A3"/>
  </w:style>
  <w:style w:type="paragraph" w:styleId="Stopka">
    <w:name w:val="footer"/>
    <w:basedOn w:val="Normalny"/>
    <w:link w:val="StopkaZnak"/>
    <w:uiPriority w:val="99"/>
    <w:unhideWhenUsed/>
    <w:rsid w:val="007B2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8A3"/>
  </w:style>
  <w:style w:type="character" w:styleId="Hipercze">
    <w:name w:val="Hyperlink"/>
    <w:uiPriority w:val="99"/>
    <w:unhideWhenUsed/>
    <w:rsid w:val="007B2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BC21-682B-4833-8A9E-B4684CAD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Sosnowski</dc:creator>
  <cp:lastModifiedBy>Gwik Skarszewy</cp:lastModifiedBy>
  <cp:revision>6</cp:revision>
  <cp:lastPrinted>2024-04-25T06:55:00Z</cp:lastPrinted>
  <dcterms:created xsi:type="dcterms:W3CDTF">2025-04-14T09:00:00Z</dcterms:created>
  <dcterms:modified xsi:type="dcterms:W3CDTF">2026-08-03T12:41:00Z</dcterms:modified>
</cp:coreProperties>
</file>